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C16C22" w:rsidRPr="00BA4CE8" w:rsidRDefault="00C16C22" w:rsidP="00C16C22">
      <w:pPr>
        <w:autoSpaceDE w:val="0"/>
        <w:autoSpaceDN w:val="0"/>
        <w:adjustRightInd w:val="0"/>
        <w:spacing w:line="300" w:lineRule="exact"/>
        <w:jc w:val="both"/>
      </w:pPr>
      <w:r w:rsidRPr="00C16C22">
        <w:rPr>
          <w:sz w:val="23"/>
          <w:szCs w:val="23"/>
        </w:rPr>
        <w:t>di essere ammesso a partecipare alla selezione pubblica, per titoli e colloquio, per l’assegnazione di una borsa di studio della durata di 6 mesi finalizzata al proseguimento e al completamento della formazione post-laurea sul tema: “</w:t>
      </w:r>
      <w:r w:rsidRPr="0089153C">
        <w:rPr>
          <w:i/>
          <w:sz w:val="23"/>
          <w:szCs w:val="23"/>
        </w:rPr>
        <w:t>Smart Personal Health-Care Devices</w:t>
      </w:r>
      <w:r w:rsidRPr="00C16C22">
        <w:rPr>
          <w:sz w:val="23"/>
          <w:szCs w:val="23"/>
        </w:rPr>
        <w:t>” Responsabile scientifico: Prof. Paolo Mancuso, bandita con Decreto Rettorale n. 2204 del 19 luglio 2022</w:t>
      </w:r>
      <w:r w:rsidRPr="00BA4CE8">
        <w:t>.</w:t>
      </w:r>
    </w:p>
    <w:p w:rsidR="00C3727E" w:rsidRDefault="00C3727E" w:rsidP="00CC1A9E">
      <w:pPr>
        <w:autoSpaceDE w:val="0"/>
        <w:autoSpaceDN w:val="0"/>
        <w:adjustRightInd w:val="0"/>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szCs w:val="24"/>
        </w:rPr>
      </w:pPr>
      <w:r w:rsidRPr="008936B5">
        <w:rPr>
          <w:szCs w:val="24"/>
        </w:rPr>
        <w:t>DICHIARA</w:t>
      </w:r>
    </w:p>
    <w:p w:rsidR="005E76EE" w:rsidRDefault="005E76EE" w:rsidP="005942BA">
      <w:pPr>
        <w:pStyle w:val="Rientrocorpodeltesto2"/>
        <w:widowControl/>
        <w:ind w:firstLine="0"/>
        <w:jc w:val="center"/>
        <w:rPr>
          <w:szCs w:val="24"/>
        </w:rPr>
      </w:pPr>
    </w:p>
    <w:p w:rsidR="005942BA" w:rsidRPr="00852E15" w:rsidRDefault="00C3727E" w:rsidP="0089153C">
      <w:pPr>
        <w:jc w:val="both"/>
        <w:rPr>
          <w:sz w:val="23"/>
          <w:szCs w:val="23"/>
        </w:rPr>
      </w:pPr>
      <w:r>
        <w:rPr>
          <w:sz w:val="24"/>
          <w:szCs w:val="24"/>
        </w:rPr>
        <w:t xml:space="preserve">di aver conseguito </w:t>
      </w:r>
      <w:r w:rsidR="005942BA">
        <w:rPr>
          <w:sz w:val="23"/>
          <w:szCs w:val="23"/>
        </w:rPr>
        <w:t xml:space="preserve">la </w:t>
      </w:r>
      <w:r w:rsidR="005942BA" w:rsidRPr="00852E15">
        <w:rPr>
          <w:sz w:val="23"/>
          <w:szCs w:val="23"/>
        </w:rPr>
        <w:t>Laurea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lastRenderedPageBreak/>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C3727E" w:rsidRDefault="00C3727E" w:rsidP="005942BA">
      <w:pPr>
        <w:spacing w:line="300" w:lineRule="exact"/>
        <w:rPr>
          <w:b/>
          <w:sz w:val="23"/>
          <w:szCs w:val="23"/>
        </w:rPr>
      </w:pPr>
    </w:p>
    <w:p w:rsidR="00C3727E" w:rsidRDefault="00C3727E" w:rsidP="005942BA">
      <w:pPr>
        <w:spacing w:line="300" w:lineRule="exact"/>
        <w:rPr>
          <w:b/>
          <w:sz w:val="23"/>
          <w:szCs w:val="23"/>
        </w:rPr>
      </w:pPr>
    </w:p>
    <w:p w:rsidR="00C3727E" w:rsidRDefault="00C3727E" w:rsidP="005942BA">
      <w:pPr>
        <w:spacing w:line="300" w:lineRule="exact"/>
        <w:rPr>
          <w:b/>
          <w:sz w:val="23"/>
          <w:szCs w:val="23"/>
        </w:rPr>
      </w:pPr>
    </w:p>
    <w:p w:rsidR="0089153C" w:rsidRDefault="0089153C" w:rsidP="005942BA">
      <w:pPr>
        <w:spacing w:line="300" w:lineRule="exact"/>
        <w:rPr>
          <w:b/>
          <w:sz w:val="23"/>
          <w:szCs w:val="23"/>
        </w:rPr>
      </w:pPr>
    </w:p>
    <w:p w:rsidR="0089153C" w:rsidRDefault="0089153C" w:rsidP="005942BA">
      <w:pPr>
        <w:spacing w:line="300" w:lineRule="exact"/>
        <w:rPr>
          <w:b/>
          <w:sz w:val="23"/>
          <w:szCs w:val="23"/>
        </w:rPr>
      </w:pPr>
    </w:p>
    <w:p w:rsidR="0089153C" w:rsidRDefault="0089153C" w:rsidP="005942BA">
      <w:pPr>
        <w:spacing w:line="300" w:lineRule="exact"/>
        <w:rPr>
          <w:b/>
          <w:sz w:val="23"/>
          <w:szCs w:val="23"/>
        </w:rPr>
      </w:pPr>
    </w:p>
    <w:p w:rsidR="0089153C" w:rsidRDefault="0089153C" w:rsidP="005942BA">
      <w:pPr>
        <w:spacing w:line="300" w:lineRule="exact"/>
        <w:rPr>
          <w:b/>
          <w:sz w:val="23"/>
          <w:szCs w:val="23"/>
        </w:rPr>
      </w:pPr>
    </w:p>
    <w:p w:rsidR="0089153C" w:rsidRDefault="0089153C" w:rsidP="005942BA">
      <w:pPr>
        <w:spacing w:line="300" w:lineRule="exact"/>
        <w:rPr>
          <w:b/>
          <w:sz w:val="23"/>
          <w:szCs w:val="23"/>
        </w:rPr>
      </w:pPr>
    </w:p>
    <w:p w:rsidR="0089153C" w:rsidRDefault="0089153C" w:rsidP="005942BA">
      <w:pPr>
        <w:spacing w:line="300" w:lineRule="exact"/>
        <w:rPr>
          <w:b/>
          <w:sz w:val="23"/>
          <w:szCs w:val="23"/>
        </w:rPr>
      </w:pPr>
      <w:bookmarkStart w:id="0" w:name="_GoBack"/>
      <w:bookmarkEnd w:id="0"/>
    </w:p>
    <w:p w:rsidR="00CC1A9E" w:rsidRDefault="00CC1A9E"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lastRenderedPageBreak/>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Times New Roman"/>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E76EE"/>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9153C"/>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16C22"/>
    <w:rsid w:val="00C213AC"/>
    <w:rsid w:val="00C3727E"/>
    <w:rsid w:val="00C55B85"/>
    <w:rsid w:val="00C81D16"/>
    <w:rsid w:val="00CC1A9E"/>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74BC9"/>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DC11-4173-4613-AE2A-CBE06AB4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9857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2022-07-20T07:48:00Z</dcterms:created>
  <dcterms:modified xsi:type="dcterms:W3CDTF">2022-07-20T07:48:00Z</dcterms:modified>
</cp:coreProperties>
</file>