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CD067C" w:rsidRPr="00CD067C" w:rsidRDefault="00CD067C" w:rsidP="00CD067C">
      <w:pPr>
        <w:autoSpaceDE w:val="0"/>
        <w:autoSpaceDN w:val="0"/>
        <w:adjustRightInd w:val="0"/>
        <w:spacing w:line="300" w:lineRule="exact"/>
        <w:jc w:val="both"/>
        <w:rPr>
          <w:sz w:val="23"/>
          <w:szCs w:val="23"/>
        </w:rPr>
      </w:pPr>
      <w:r w:rsidRPr="00CD067C">
        <w:rPr>
          <w:sz w:val="23"/>
          <w:szCs w:val="23"/>
        </w:rPr>
        <w:t xml:space="preserve">di essere ammesso a partecipare alla selezione pubblica, per titoli e colloquio, per l’assegnazione di una borsa di studio della durata di 5 mesi finalizzata al proseguimento e al completamento della formazione post-laurea sul tema: “L’allenamento della forza muscolare in età </w:t>
      </w:r>
      <w:proofErr w:type="spellStart"/>
      <w:r w:rsidRPr="00CD067C">
        <w:rPr>
          <w:sz w:val="23"/>
          <w:szCs w:val="23"/>
        </w:rPr>
        <w:t>pre</w:t>
      </w:r>
      <w:proofErr w:type="spellEnd"/>
      <w:r w:rsidRPr="00CD067C">
        <w:rPr>
          <w:sz w:val="23"/>
          <w:szCs w:val="23"/>
        </w:rPr>
        <w:t>-puberale negli sport di squadra” Responsabile scientifico: Prof. Stefano D’Ottavio, bandita con Decreto Rettorale n. 2443 dell’8 agosto 2022.</w:t>
      </w:r>
    </w:p>
    <w:p w:rsidR="00F756D7" w:rsidRDefault="00F756D7" w:rsidP="00C3727E">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942BA" w:rsidRPr="00852E15" w:rsidRDefault="005942BA" w:rsidP="005942BA">
      <w:pPr>
        <w:spacing w:line="300" w:lineRule="exact"/>
        <w:jc w:val="both"/>
        <w:rPr>
          <w:sz w:val="23"/>
          <w:szCs w:val="23"/>
        </w:rPr>
      </w:pPr>
      <w:bookmarkStart w:id="0" w:name="_GoBack"/>
      <w:bookmarkEnd w:id="0"/>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lastRenderedPageBreak/>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F756D7" w:rsidRDefault="00F756D7" w:rsidP="005942BA">
      <w:pPr>
        <w:spacing w:line="300" w:lineRule="exact"/>
        <w:rPr>
          <w:b/>
          <w:sz w:val="23"/>
          <w:szCs w:val="23"/>
        </w:rPr>
      </w:pPr>
    </w:p>
    <w:p w:rsidR="00F756D7" w:rsidRDefault="00F756D7" w:rsidP="005942BA">
      <w:pPr>
        <w:spacing w:line="300" w:lineRule="exact"/>
        <w:rPr>
          <w:b/>
          <w:sz w:val="23"/>
          <w:szCs w:val="23"/>
        </w:rPr>
      </w:pPr>
    </w:p>
    <w:p w:rsidR="00C3727E" w:rsidRDefault="00C3727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lastRenderedPageBreak/>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Times New Roman"/>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3727E"/>
    <w:rsid w:val="00C55B85"/>
    <w:rsid w:val="00C81D16"/>
    <w:rsid w:val="00CD067C"/>
    <w:rsid w:val="00D02CC6"/>
    <w:rsid w:val="00D24300"/>
    <w:rsid w:val="00D27A53"/>
    <w:rsid w:val="00D4033A"/>
    <w:rsid w:val="00DE55EC"/>
    <w:rsid w:val="00E542C0"/>
    <w:rsid w:val="00E6219E"/>
    <w:rsid w:val="00E635DF"/>
    <w:rsid w:val="00E72A07"/>
    <w:rsid w:val="00E85BF3"/>
    <w:rsid w:val="00EA3BF8"/>
    <w:rsid w:val="00F16398"/>
    <w:rsid w:val="00F7376E"/>
    <w:rsid w:val="00F75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BFBA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4799-3EE4-48DA-A816-1C7209B8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2022-08-08T09:05:00Z</dcterms:created>
  <dcterms:modified xsi:type="dcterms:W3CDTF">2022-08-08T09:05:00Z</dcterms:modified>
</cp:coreProperties>
</file>