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FB2" w:rsidRDefault="00463FB2" w:rsidP="00463FB2">
      <w:pPr>
        <w:spacing w:line="276" w:lineRule="auto"/>
        <w:jc w:val="center"/>
      </w:pPr>
      <w:bookmarkStart w:id="0" w:name="_GoBack"/>
      <w:bookmarkEnd w:id="0"/>
      <w:r>
        <w:t>VERBALE DELLA RIUNIONE DEL COMITATO UNICO DI GARANZIA</w:t>
      </w:r>
    </w:p>
    <w:p w:rsidR="00463FB2" w:rsidRDefault="00463FB2" w:rsidP="00463FB2">
      <w:pPr>
        <w:spacing w:line="276" w:lineRule="auto"/>
        <w:jc w:val="center"/>
      </w:pPr>
      <w:r>
        <w:t>UNIVERSITA’ DEGLI STUDI DI ROMA “TOR VERGATA”</w:t>
      </w:r>
    </w:p>
    <w:p w:rsidR="00463FB2" w:rsidRDefault="00463FB2" w:rsidP="00463FB2">
      <w:pPr>
        <w:spacing w:line="276" w:lineRule="auto"/>
        <w:jc w:val="center"/>
      </w:pPr>
      <w:r>
        <w:t>11 MAGGIO 2016</w:t>
      </w:r>
    </w:p>
    <w:p w:rsidR="00463FB2" w:rsidRDefault="00463FB2" w:rsidP="00463FB2">
      <w:pPr>
        <w:spacing w:line="276" w:lineRule="auto"/>
        <w:jc w:val="center"/>
      </w:pPr>
    </w:p>
    <w:p w:rsidR="00463FB2" w:rsidRDefault="00463FB2" w:rsidP="00463FB2">
      <w:pPr>
        <w:spacing w:line="276" w:lineRule="auto"/>
      </w:pPr>
    </w:p>
    <w:p w:rsidR="00DF4EC8" w:rsidRDefault="00463FB2" w:rsidP="00DF4EC8">
      <w:pPr>
        <w:spacing w:line="276" w:lineRule="auto"/>
        <w:jc w:val="both"/>
      </w:pPr>
      <w:r>
        <w:t>L’11 maggio 2016 alle ore 14.30</w:t>
      </w:r>
      <w:r w:rsidR="00DF4EC8">
        <w:t xml:space="preserve"> presso la Sala del Consiglio d’Amministrazione (VII piano) si è svolta la riunione del Comitato Unico di Garanzia dell’Università degli Studi di Roma “Tor Vergata”.</w:t>
      </w:r>
    </w:p>
    <w:p w:rsidR="00DF4EC8" w:rsidRDefault="00DF4EC8" w:rsidP="00DF4EC8">
      <w:pPr>
        <w:spacing w:line="276" w:lineRule="auto"/>
        <w:jc w:val="both"/>
      </w:pPr>
      <w:r>
        <w:t xml:space="preserve">Sono presenti alla riunione la </w:t>
      </w:r>
      <w:r w:rsidRPr="00F16581">
        <w:t xml:space="preserve">Prof.ssa </w:t>
      </w:r>
      <w:r>
        <w:t xml:space="preserve">Elisabetta </w:t>
      </w:r>
      <w:r w:rsidRPr="00F16581">
        <w:t>Strickland,</w:t>
      </w:r>
      <w:r>
        <w:t xml:space="preserve"> in qualità di Presidente del Comitato, Tiziana Di Florio in qualità di Vice presidente del Comitato e i seguenti componenti:</w:t>
      </w:r>
    </w:p>
    <w:p w:rsidR="00DF4EC8" w:rsidRDefault="00DF4EC8" w:rsidP="00DF4EC8">
      <w:pPr>
        <w:spacing w:line="276" w:lineRule="auto"/>
        <w:jc w:val="both"/>
      </w:pPr>
    </w:p>
    <w:p w:rsidR="00DF4EC8" w:rsidRDefault="00DF4EC8" w:rsidP="00DF4EC8">
      <w:pPr>
        <w:spacing w:line="276" w:lineRule="auto"/>
        <w:jc w:val="both"/>
        <w:rPr>
          <w:u w:val="single"/>
        </w:rPr>
      </w:pPr>
      <w:r w:rsidRPr="00F16581">
        <w:rPr>
          <w:u w:val="single"/>
        </w:rPr>
        <w:t>Personale designato dalle organizzazioni sindacali:</w:t>
      </w:r>
    </w:p>
    <w:p w:rsidR="00DF4EC8" w:rsidRPr="000241A6" w:rsidRDefault="00DF4EC8" w:rsidP="00DF4EC8">
      <w:pPr>
        <w:spacing w:line="276" w:lineRule="auto"/>
        <w:jc w:val="both"/>
      </w:pPr>
      <w:r w:rsidRPr="000241A6">
        <w:t>Elen</w:t>
      </w:r>
      <w:r>
        <w:t>a Bachiddu, componente effettiva</w:t>
      </w:r>
    </w:p>
    <w:p w:rsidR="00DF4EC8" w:rsidRDefault="00DF4EC8" w:rsidP="00DF4EC8">
      <w:pPr>
        <w:spacing w:line="276" w:lineRule="auto"/>
        <w:jc w:val="both"/>
      </w:pPr>
      <w:r w:rsidRPr="00A1354F">
        <w:t>Cinzia Bellofiore, componente effettiva</w:t>
      </w:r>
    </w:p>
    <w:p w:rsidR="00DF4EC8" w:rsidRDefault="00DF4EC8" w:rsidP="00DF4EC8">
      <w:pPr>
        <w:spacing w:line="276" w:lineRule="auto"/>
        <w:jc w:val="both"/>
      </w:pPr>
      <w:r w:rsidRPr="00F16581">
        <w:t>Silvia Lombardo</w:t>
      </w:r>
      <w:r>
        <w:t>, componente effettiva</w:t>
      </w:r>
    </w:p>
    <w:p w:rsidR="00DF4EC8" w:rsidRPr="00F16581" w:rsidRDefault="00DF4EC8" w:rsidP="00DF4EC8">
      <w:pPr>
        <w:spacing w:line="276" w:lineRule="auto"/>
        <w:jc w:val="both"/>
      </w:pPr>
      <w:r>
        <w:t>Federica Lorini, componente effettiva</w:t>
      </w:r>
    </w:p>
    <w:p w:rsidR="00DF4EC8" w:rsidRDefault="00DF4EC8" w:rsidP="00DF4EC8">
      <w:pPr>
        <w:spacing w:line="276" w:lineRule="auto"/>
        <w:jc w:val="both"/>
        <w:rPr>
          <w:u w:val="single"/>
        </w:rPr>
      </w:pPr>
    </w:p>
    <w:p w:rsidR="00DF4EC8" w:rsidRDefault="00DF4EC8" w:rsidP="00DF4EC8">
      <w:pPr>
        <w:spacing w:line="276" w:lineRule="auto"/>
        <w:jc w:val="both"/>
      </w:pPr>
      <w:r w:rsidRPr="00F16581">
        <w:rPr>
          <w:u w:val="single"/>
        </w:rPr>
        <w:t>Personale tecnico-amministrativo e bibliotecario:</w:t>
      </w:r>
    </w:p>
    <w:p w:rsidR="00DF4EC8" w:rsidRDefault="00DF4EC8" w:rsidP="00DF4EC8">
      <w:pPr>
        <w:spacing w:line="276" w:lineRule="auto"/>
        <w:jc w:val="both"/>
      </w:pPr>
      <w:r>
        <w:t>Manuela Misiano, componente effettiva</w:t>
      </w:r>
    </w:p>
    <w:p w:rsidR="00D11516" w:rsidRDefault="00D11516" w:rsidP="00D11516">
      <w:pPr>
        <w:spacing w:line="276" w:lineRule="auto"/>
        <w:jc w:val="both"/>
      </w:pPr>
      <w:r>
        <w:t>Antonella Giacometti, supplente</w:t>
      </w:r>
    </w:p>
    <w:p w:rsidR="00D11516" w:rsidRDefault="00D11516" w:rsidP="00D11516">
      <w:pPr>
        <w:spacing w:line="276" w:lineRule="auto"/>
        <w:jc w:val="both"/>
      </w:pPr>
      <w:r>
        <w:t>Aldo Baldi, effettivo</w:t>
      </w:r>
    </w:p>
    <w:p w:rsidR="00D11516" w:rsidRDefault="00D11516" w:rsidP="00D11516">
      <w:pPr>
        <w:spacing w:line="276" w:lineRule="auto"/>
        <w:jc w:val="both"/>
      </w:pPr>
    </w:p>
    <w:p w:rsidR="00D11516" w:rsidRPr="00F16581" w:rsidRDefault="00D11516" w:rsidP="00D11516">
      <w:pPr>
        <w:spacing w:line="276" w:lineRule="auto"/>
        <w:jc w:val="both"/>
        <w:rPr>
          <w:u w:val="single"/>
        </w:rPr>
      </w:pPr>
      <w:r w:rsidRPr="00F16581">
        <w:rPr>
          <w:u w:val="single"/>
        </w:rPr>
        <w:t>Studenti:</w:t>
      </w:r>
    </w:p>
    <w:p w:rsidR="00D11516" w:rsidRDefault="00D11516" w:rsidP="00D11516">
      <w:pPr>
        <w:spacing w:line="276" w:lineRule="auto"/>
        <w:jc w:val="both"/>
      </w:pPr>
      <w:r w:rsidRPr="00F16581">
        <w:t>Gabriele Camponeschi, componente effettivo</w:t>
      </w:r>
    </w:p>
    <w:p w:rsidR="00D11516" w:rsidRDefault="00D11516" w:rsidP="00D11516">
      <w:pPr>
        <w:spacing w:line="276" w:lineRule="auto"/>
        <w:jc w:val="both"/>
      </w:pPr>
    </w:p>
    <w:p w:rsidR="00D11516" w:rsidRPr="00D11516" w:rsidRDefault="00D11516" w:rsidP="00D11516">
      <w:pPr>
        <w:spacing w:line="276" w:lineRule="auto"/>
        <w:jc w:val="both"/>
        <w:rPr>
          <w:u w:val="single"/>
        </w:rPr>
      </w:pPr>
      <w:r w:rsidRPr="00D11516">
        <w:rPr>
          <w:u w:val="single"/>
        </w:rPr>
        <w:t>Sono assenti giustificati:</w:t>
      </w:r>
    </w:p>
    <w:p w:rsidR="00D11516" w:rsidRDefault="00D11516"/>
    <w:p w:rsidR="00D11516" w:rsidRDefault="00D11516" w:rsidP="00D11516">
      <w:pPr>
        <w:spacing w:line="276" w:lineRule="auto"/>
        <w:jc w:val="both"/>
      </w:pPr>
      <w:r>
        <w:t xml:space="preserve">Paola Coppola, </w:t>
      </w:r>
    </w:p>
    <w:p w:rsidR="00D11516" w:rsidRDefault="00D11516" w:rsidP="00D11516">
      <w:pPr>
        <w:spacing w:line="276" w:lineRule="auto"/>
        <w:jc w:val="both"/>
      </w:pPr>
      <w:r>
        <w:t xml:space="preserve">Giuseppina Pastore </w:t>
      </w:r>
    </w:p>
    <w:p w:rsidR="00D11516" w:rsidRDefault="00D11516" w:rsidP="00D11516">
      <w:pPr>
        <w:spacing w:line="276" w:lineRule="auto"/>
        <w:jc w:val="both"/>
      </w:pPr>
      <w:r>
        <w:t>Gabriella Giganti</w:t>
      </w:r>
    </w:p>
    <w:p w:rsidR="00D11516" w:rsidRDefault="00D11516" w:rsidP="00D11516">
      <w:pPr>
        <w:spacing w:line="276" w:lineRule="auto"/>
        <w:jc w:val="both"/>
      </w:pPr>
      <w:r>
        <w:t>Fiordistella Iezzi</w:t>
      </w:r>
    </w:p>
    <w:p w:rsidR="00D11516" w:rsidRDefault="00D11516" w:rsidP="00D11516">
      <w:pPr>
        <w:spacing w:line="276" w:lineRule="auto"/>
        <w:jc w:val="both"/>
      </w:pPr>
      <w:r>
        <w:t>Elisabetta Marino</w:t>
      </w:r>
    </w:p>
    <w:p w:rsidR="00D11516" w:rsidRDefault="00D11516" w:rsidP="00D11516">
      <w:pPr>
        <w:spacing w:line="276" w:lineRule="auto"/>
        <w:jc w:val="both"/>
      </w:pPr>
      <w:r>
        <w:t>Carmine Pasquariello</w:t>
      </w:r>
    </w:p>
    <w:p w:rsidR="00D11516" w:rsidRDefault="00D11516" w:rsidP="00D11516">
      <w:pPr>
        <w:spacing w:line="276" w:lineRule="auto"/>
        <w:jc w:val="both"/>
      </w:pPr>
      <w:r>
        <w:t>Carla Roverselli</w:t>
      </w:r>
    </w:p>
    <w:p w:rsidR="00D11516" w:rsidRDefault="00D11516" w:rsidP="00D11516">
      <w:pPr>
        <w:spacing w:line="276" w:lineRule="auto"/>
        <w:jc w:val="both"/>
      </w:pPr>
    </w:p>
    <w:p w:rsidR="00D11516" w:rsidRDefault="00D11516" w:rsidP="00D11516">
      <w:pPr>
        <w:spacing w:line="276" w:lineRule="auto"/>
        <w:jc w:val="both"/>
      </w:pPr>
      <w:r>
        <w:t>La Prof.ssa Strickland procede alla verifica del numero legale, verificato il raggiungimento del quale viene dichiarata aperta la riunione.</w:t>
      </w:r>
    </w:p>
    <w:p w:rsidR="00D11516" w:rsidRDefault="00D11516" w:rsidP="00D11516">
      <w:pPr>
        <w:spacing w:line="276" w:lineRule="auto"/>
        <w:jc w:val="both"/>
      </w:pPr>
    </w:p>
    <w:p w:rsidR="00D11516" w:rsidRDefault="00D11516" w:rsidP="00D11516">
      <w:pPr>
        <w:spacing w:line="276" w:lineRule="auto"/>
        <w:jc w:val="both"/>
      </w:pPr>
      <w:r>
        <w:t>All’ordine del giorno sono previsti i seguenti punti:</w:t>
      </w:r>
    </w:p>
    <w:p w:rsidR="00D11516" w:rsidRDefault="00D11516" w:rsidP="00D11516">
      <w:pPr>
        <w:spacing w:line="276" w:lineRule="auto"/>
        <w:jc w:val="both"/>
      </w:pP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>1) Comunicazioni</w:t>
      </w: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 xml:space="preserve">2) Approvazione del verbale della seduta precedente </w:t>
      </w:r>
    </w:p>
    <w:p w:rsidR="002E7D93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>3) Iniziative ed eventi  </w:t>
      </w: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 xml:space="preserve">4) Progetti europei </w:t>
      </w: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 xml:space="preserve">5) </w:t>
      </w:r>
      <w:proofErr w:type="gramStart"/>
      <w:r w:rsidRPr="00D11516">
        <w:rPr>
          <w:rFonts w:ascii="Times New Roman" w:hAnsi="Times New Roman"/>
          <w:sz w:val="24"/>
          <w:szCs w:val="24"/>
        </w:rPr>
        <w:t>Regolamento  di</w:t>
      </w:r>
      <w:proofErr w:type="gramEnd"/>
      <w:r w:rsidRPr="00D11516">
        <w:rPr>
          <w:rFonts w:ascii="Times New Roman" w:hAnsi="Times New Roman"/>
          <w:sz w:val="24"/>
          <w:szCs w:val="24"/>
        </w:rPr>
        <w:t xml:space="preserve"> mobilità</w:t>
      </w: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lastRenderedPageBreak/>
        <w:t>6) Varie ed eventuali</w:t>
      </w: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</w:p>
    <w:p w:rsidR="00D11516" w:rsidRPr="00D11516" w:rsidRDefault="00D11516" w:rsidP="00D11516">
      <w:pPr>
        <w:pStyle w:val="Testonormale"/>
        <w:rPr>
          <w:rFonts w:ascii="Times New Roman" w:hAnsi="Times New Roman"/>
          <w:sz w:val="24"/>
          <w:szCs w:val="24"/>
        </w:rPr>
      </w:pPr>
      <w:r w:rsidRPr="00D11516">
        <w:rPr>
          <w:rFonts w:ascii="Times New Roman" w:hAnsi="Times New Roman"/>
          <w:sz w:val="24"/>
          <w:szCs w:val="24"/>
        </w:rPr>
        <w:t>In questa seduta</w:t>
      </w:r>
      <w:r>
        <w:rPr>
          <w:rFonts w:ascii="Times New Roman" w:hAnsi="Times New Roman"/>
          <w:sz w:val="24"/>
          <w:szCs w:val="24"/>
        </w:rPr>
        <w:t xml:space="preserve"> inoltre</w:t>
      </w:r>
      <w:r w:rsidRPr="00D11516">
        <w:rPr>
          <w:rFonts w:ascii="Times New Roman" w:hAnsi="Times New Roman"/>
          <w:sz w:val="24"/>
          <w:szCs w:val="24"/>
        </w:rPr>
        <w:t>, in qualità di esperta</w:t>
      </w:r>
      <w:r w:rsidR="0009036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90365">
        <w:rPr>
          <w:rFonts w:ascii="Times New Roman" w:hAnsi="Times New Roman"/>
          <w:sz w:val="24"/>
          <w:szCs w:val="24"/>
        </w:rPr>
        <w:t>e</w:t>
      </w:r>
      <w:r w:rsidRPr="00D11516">
        <w:rPr>
          <w:rFonts w:ascii="Times New Roman" w:hAnsi="Times New Roman"/>
          <w:sz w:val="24"/>
          <w:szCs w:val="24"/>
        </w:rPr>
        <w:t xml:space="preserve">  </w:t>
      </w:r>
      <w:r w:rsidR="00090365" w:rsidRPr="00D11516">
        <w:rPr>
          <w:rFonts w:ascii="Times New Roman" w:hAnsi="Times New Roman"/>
          <w:sz w:val="24"/>
          <w:szCs w:val="24"/>
        </w:rPr>
        <w:t>invitata</w:t>
      </w:r>
      <w:proofErr w:type="gramEnd"/>
      <w:r w:rsidR="00090365" w:rsidRPr="00D11516">
        <w:rPr>
          <w:rFonts w:ascii="Times New Roman" w:hAnsi="Times New Roman"/>
          <w:sz w:val="24"/>
          <w:szCs w:val="24"/>
        </w:rPr>
        <w:t xml:space="preserve">  dalla nos</w:t>
      </w:r>
      <w:r w:rsidR="00090365">
        <w:rPr>
          <w:rFonts w:ascii="Times New Roman" w:hAnsi="Times New Roman"/>
          <w:sz w:val="24"/>
          <w:szCs w:val="24"/>
        </w:rPr>
        <w:t>tra collega Cinzia Bellofiore,</w:t>
      </w:r>
      <w:r w:rsidR="00090365" w:rsidRPr="00D11516">
        <w:rPr>
          <w:rFonts w:ascii="Times New Roman" w:hAnsi="Times New Roman"/>
          <w:sz w:val="24"/>
          <w:szCs w:val="24"/>
        </w:rPr>
        <w:t xml:space="preserve"> </w:t>
      </w:r>
      <w:r w:rsidR="00090365">
        <w:rPr>
          <w:rFonts w:ascii="Times New Roman" w:hAnsi="Times New Roman"/>
          <w:sz w:val="24"/>
          <w:szCs w:val="24"/>
        </w:rPr>
        <w:t>interverrà la d</w:t>
      </w:r>
      <w:r w:rsidRPr="00D11516">
        <w:rPr>
          <w:rFonts w:ascii="Times New Roman" w:hAnsi="Times New Roman"/>
          <w:sz w:val="24"/>
          <w:szCs w:val="24"/>
        </w:rPr>
        <w:t>ott.ssa Chiara Ciancarelli, per illustrare il progetto europeo</w:t>
      </w:r>
      <w:r>
        <w:rPr>
          <w:rFonts w:ascii="Times New Roman" w:hAnsi="Times New Roman"/>
          <w:sz w:val="24"/>
          <w:szCs w:val="24"/>
        </w:rPr>
        <w:t xml:space="preserve"> </w:t>
      </w:r>
      <w:r w:rsidR="0009036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 punto 4</w:t>
      </w:r>
      <w:r w:rsidR="0009036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Pr="00D11516">
        <w:rPr>
          <w:rFonts w:ascii="Times New Roman" w:hAnsi="Times New Roman"/>
          <w:sz w:val="24"/>
          <w:szCs w:val="24"/>
        </w:rPr>
        <w:t xml:space="preserve"> </w:t>
      </w:r>
    </w:p>
    <w:p w:rsidR="00D11516" w:rsidRPr="00D11516" w:rsidRDefault="00D11516" w:rsidP="00D11516">
      <w:pPr>
        <w:spacing w:line="276" w:lineRule="auto"/>
        <w:jc w:val="both"/>
      </w:pPr>
    </w:p>
    <w:p w:rsidR="00D11516" w:rsidRDefault="00D11516" w:rsidP="00D11516">
      <w:pPr>
        <w:spacing w:line="276" w:lineRule="auto"/>
        <w:jc w:val="both"/>
      </w:pPr>
      <w:r>
        <w:t xml:space="preserve">1) </w:t>
      </w:r>
      <w:r w:rsidRPr="00D27ECB">
        <w:rPr>
          <w:b/>
          <w:i/>
        </w:rPr>
        <w:t>Comunicazioni</w:t>
      </w:r>
    </w:p>
    <w:p w:rsidR="00D11516" w:rsidRDefault="00D11516" w:rsidP="00D11516">
      <w:pPr>
        <w:spacing w:line="276" w:lineRule="auto"/>
        <w:jc w:val="both"/>
      </w:pPr>
      <w:r>
        <w:t>La Prof.ssa</w:t>
      </w:r>
      <w:r w:rsidR="00A97844">
        <w:t xml:space="preserve"> </w:t>
      </w:r>
      <w:r>
        <w:t>Strickland comunica che:</w:t>
      </w:r>
    </w:p>
    <w:p w:rsidR="00D11516" w:rsidRDefault="00D11516" w:rsidP="00A97844">
      <w:pPr>
        <w:pStyle w:val="Paragrafoelenco"/>
        <w:numPr>
          <w:ilvl w:val="0"/>
          <w:numId w:val="1"/>
        </w:numPr>
        <w:spacing w:line="276" w:lineRule="auto"/>
        <w:jc w:val="both"/>
      </w:pPr>
      <w:proofErr w:type="gramStart"/>
      <w:r>
        <w:t>i</w:t>
      </w:r>
      <w:proofErr w:type="gramEnd"/>
      <w:r>
        <w:t xml:space="preserve"> fondi stanziati dall’</w:t>
      </w:r>
      <w:r w:rsidR="00A97844">
        <w:t>amm</w:t>
      </w:r>
      <w:r>
        <w:t>inistrazione</w:t>
      </w:r>
      <w:r w:rsidR="00A97844">
        <w:t xml:space="preserve"> per il funzionamento del CUG nel</w:t>
      </w:r>
      <w:r>
        <w:t xml:space="preserve">le sue varie iniziative </w:t>
      </w:r>
      <w:r w:rsidR="00A97844">
        <w:t>(3.000 €  - tremi</w:t>
      </w:r>
      <w:r w:rsidR="004E6910">
        <w:t>la), sono custoditi dalla Dott.ssa</w:t>
      </w:r>
      <w:r w:rsidR="00A97844">
        <w:t xml:space="preserve"> Pistoia</w:t>
      </w:r>
      <w:r w:rsidR="004E6910">
        <w:t>.</w:t>
      </w:r>
    </w:p>
    <w:p w:rsidR="00A97844" w:rsidRDefault="00A97844" w:rsidP="00A97844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Si ringrazia quante/i tra i componenti del CUG hanno partecipato alla 1° giornata Nazionale della Salute della Donna, svoltasi il 21 aprile scorso presso l’Aranciera di San Sisto</w:t>
      </w:r>
      <w:r w:rsidR="00090365">
        <w:t xml:space="preserve"> a Roma.</w:t>
      </w:r>
    </w:p>
    <w:p w:rsidR="00A97844" w:rsidRDefault="00A97844" w:rsidP="00A97844">
      <w:pPr>
        <w:pStyle w:val="Paragrafoelenco"/>
        <w:numPr>
          <w:ilvl w:val="0"/>
          <w:numId w:val="1"/>
        </w:numPr>
        <w:spacing w:line="276" w:lineRule="auto"/>
        <w:jc w:val="both"/>
      </w:pPr>
      <w:r>
        <w:t xml:space="preserve">Il prossimo 25 maggio nell’ambito di Forum PA 2016, </w:t>
      </w:r>
      <w:r w:rsidR="00492379">
        <w:t>presso</w:t>
      </w:r>
      <w:r>
        <w:t xml:space="preserve"> </w:t>
      </w:r>
      <w:r w:rsidR="00492379">
        <w:t xml:space="preserve">il </w:t>
      </w:r>
      <w:r>
        <w:t xml:space="preserve">Palazzo dei Congressi di Roma </w:t>
      </w:r>
      <w:r w:rsidR="00492379">
        <w:t xml:space="preserve">si svolgerà </w:t>
      </w:r>
      <w:r>
        <w:t xml:space="preserve">un </w:t>
      </w:r>
      <w:proofErr w:type="gramStart"/>
      <w:r>
        <w:t>convegno  organizzato</w:t>
      </w:r>
      <w:proofErr w:type="gramEnd"/>
      <w:r>
        <w:t xml:space="preserve"> dal Forum dei Comitati Unici di Garanzia delle PA</w:t>
      </w:r>
      <w:r w:rsidR="00492379">
        <w:t xml:space="preserve">.  Per l’occasione per il CUG </w:t>
      </w:r>
      <w:proofErr w:type="gramStart"/>
      <w:r w:rsidR="00492379">
        <w:t>dell’ ateneo</w:t>
      </w:r>
      <w:proofErr w:type="gramEnd"/>
      <w:r w:rsidR="00492379">
        <w:t xml:space="preserve"> di “Tor Vergata” sarà presente la professoressa Elisabetta Strickland.</w:t>
      </w:r>
    </w:p>
    <w:p w:rsidR="00EA12F0" w:rsidRDefault="00492379" w:rsidP="00A97844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Il caso di un/a dipendente in difficoltà segnalato recentemente a SOS CUG, è stato risolto grazie alla disponibilità del direttore generale.</w:t>
      </w:r>
    </w:p>
    <w:p w:rsidR="00492379" w:rsidRDefault="00EA12F0" w:rsidP="00A97844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In occasione del convegno promosso dalla CRUL</w:t>
      </w:r>
      <w:r w:rsidR="002E7D93">
        <w:t xml:space="preserve"> -</w:t>
      </w:r>
      <w:r>
        <w:t xml:space="preserve"> nel quadro degli eventi programmati all’interno de Giubileo della Misericord</w:t>
      </w:r>
      <w:r w:rsidR="002E7D93">
        <w:t>ia sul tema della sostenibilità -</w:t>
      </w:r>
      <w:r>
        <w:t xml:space="preserve"> “Una cultura per la società </w:t>
      </w:r>
      <w:proofErr w:type="gramStart"/>
      <w:r>
        <w:t xml:space="preserve">dell’informazione” </w:t>
      </w:r>
      <w:r w:rsidR="00492379">
        <w:t xml:space="preserve"> </w:t>
      </w:r>
      <w:r>
        <w:t>che</w:t>
      </w:r>
      <w:proofErr w:type="gramEnd"/>
      <w:r>
        <w:t xml:space="preserve"> si svolgerà il prossimo 18 maggio presso l’ateneo di Roma “Sapienza”, Elisabetta Strickland </w:t>
      </w:r>
      <w:r w:rsidR="004E6910">
        <w:t>ha coordinato come rappresentante del</w:t>
      </w:r>
      <w:r w:rsidR="002E7D93">
        <w:t xml:space="preserve">l’ateneo di Tor Vergata un gruppo di lavoro </w:t>
      </w:r>
      <w:r>
        <w:t>su “La cultura come luogo di affermazione della parità di genere”.</w:t>
      </w:r>
    </w:p>
    <w:p w:rsidR="002E7D93" w:rsidRDefault="002E7D93" w:rsidP="002E7D93">
      <w:pPr>
        <w:pStyle w:val="Paragrafoelenco"/>
        <w:spacing w:line="276" w:lineRule="auto"/>
        <w:jc w:val="both"/>
      </w:pPr>
    </w:p>
    <w:p w:rsidR="002E7D93" w:rsidRPr="00FA1C4F" w:rsidRDefault="002E7D93" w:rsidP="002E7D93">
      <w:pPr>
        <w:spacing w:line="276" w:lineRule="auto"/>
        <w:jc w:val="both"/>
      </w:pPr>
      <w:r w:rsidRPr="00547203">
        <w:rPr>
          <w:b/>
          <w:i/>
        </w:rPr>
        <w:t>2)</w:t>
      </w:r>
      <w:r>
        <w:t xml:space="preserve"> </w:t>
      </w:r>
      <w:r w:rsidRPr="00FA1C4F">
        <w:rPr>
          <w:b/>
          <w:i/>
        </w:rPr>
        <w:t>Approvazione del verbale della seduta precedente</w:t>
      </w:r>
    </w:p>
    <w:p w:rsidR="002E7D93" w:rsidRDefault="002E7D93" w:rsidP="002E7D93">
      <w:pPr>
        <w:spacing w:line="276" w:lineRule="auto"/>
        <w:jc w:val="both"/>
      </w:pPr>
      <w:r>
        <w:t>Il verbale della seduta del 15 marzo 2016 scorso viene approvato all’unanimità.</w:t>
      </w:r>
    </w:p>
    <w:p w:rsidR="002E7D93" w:rsidRDefault="002E7D93" w:rsidP="002E7D93">
      <w:pPr>
        <w:spacing w:line="276" w:lineRule="auto"/>
        <w:jc w:val="both"/>
      </w:pPr>
    </w:p>
    <w:p w:rsidR="002E7D93" w:rsidRDefault="002E7D93" w:rsidP="002E7D93">
      <w:pPr>
        <w:spacing w:line="276" w:lineRule="auto"/>
        <w:jc w:val="both"/>
      </w:pPr>
    </w:p>
    <w:p w:rsidR="00A97844" w:rsidRPr="00547203" w:rsidRDefault="002E7D93" w:rsidP="00D11516">
      <w:pPr>
        <w:spacing w:line="276" w:lineRule="auto"/>
        <w:jc w:val="both"/>
        <w:rPr>
          <w:b/>
          <w:i/>
        </w:rPr>
      </w:pPr>
      <w:r w:rsidRPr="00547203">
        <w:rPr>
          <w:b/>
          <w:i/>
        </w:rPr>
        <w:t>3) Iniziative ed eventi  </w:t>
      </w:r>
    </w:p>
    <w:p w:rsidR="002E7D93" w:rsidRDefault="002E7D93" w:rsidP="00D11516">
      <w:pPr>
        <w:spacing w:line="276" w:lineRule="auto"/>
        <w:jc w:val="both"/>
      </w:pPr>
      <w:r>
        <w:t>- La Presidente ricorda e invita a partecipare all’evento promosso dal prof. Rino Caputo</w:t>
      </w:r>
      <w:r w:rsidR="00E3761E">
        <w:t xml:space="preserve">, con il patrocinio del </w:t>
      </w:r>
      <w:proofErr w:type="gramStart"/>
      <w:r w:rsidR="00E3761E">
        <w:t xml:space="preserve">CUG, </w:t>
      </w:r>
      <w:r>
        <w:t xml:space="preserve"> per</w:t>
      </w:r>
      <w:proofErr w:type="gramEnd"/>
      <w:r>
        <w:t xml:space="preserve"> il 12 maggio presso la facoltà di Economia, dedicato al Tema “Le madri dei poeti”.</w:t>
      </w:r>
    </w:p>
    <w:p w:rsidR="002E7D93" w:rsidRDefault="002E7D93" w:rsidP="00D11516">
      <w:pPr>
        <w:spacing w:line="276" w:lineRule="auto"/>
        <w:jc w:val="both"/>
      </w:pPr>
      <w:r>
        <w:t>- A seguito del successo ottenuto dal recente evento</w:t>
      </w:r>
      <w:r w:rsidR="00E3761E">
        <w:t>,</w:t>
      </w:r>
      <w:r>
        <w:t xml:space="preserve"> </w:t>
      </w:r>
      <w:r w:rsidR="00090365">
        <w:t xml:space="preserve">patrocinato dal CUG e </w:t>
      </w:r>
      <w:r>
        <w:t xml:space="preserve">dedicato alla lettura delle poesie di Giacomo Leopardi, </w:t>
      </w:r>
      <w:r w:rsidR="00E3761E">
        <w:t>prosegue l’esperienza di letture poetiche con l’iniziativa organizzata martedì 7 giugno alle ore 14.30 presso la sala Fondi della Biblioteca di area giuridica, “Noi leggevamo un giorno per dile</w:t>
      </w:r>
      <w:r w:rsidR="004E6910">
        <w:t xml:space="preserve">tto…” Francesca da Rimini e il </w:t>
      </w:r>
      <w:proofErr w:type="spellStart"/>
      <w:r w:rsidR="004E6910">
        <w:t>cor</w:t>
      </w:r>
      <w:proofErr w:type="spellEnd"/>
      <w:r w:rsidR="004E6910">
        <w:t xml:space="preserve"> gentile. Parteciperà</w:t>
      </w:r>
      <w:r w:rsidR="00E3761E">
        <w:t xml:space="preserve"> il p</w:t>
      </w:r>
      <w:r w:rsidR="004E6910">
        <w:t xml:space="preserve">rof. Vittorio </w:t>
      </w:r>
      <w:proofErr w:type="spellStart"/>
      <w:r w:rsidR="004E6910">
        <w:t>Capuzza</w:t>
      </w:r>
      <w:proofErr w:type="spellEnd"/>
      <w:r w:rsidR="004E6910">
        <w:t>, introdurrà</w:t>
      </w:r>
      <w:r w:rsidR="00E3761E">
        <w:t xml:space="preserve"> Elisabetta Strickland.</w:t>
      </w:r>
    </w:p>
    <w:p w:rsidR="00E3761E" w:rsidRDefault="00E3761E" w:rsidP="00D11516">
      <w:pPr>
        <w:spacing w:line="276" w:lineRule="auto"/>
        <w:jc w:val="both"/>
      </w:pPr>
      <w:r>
        <w:t xml:space="preserve">- </w:t>
      </w:r>
      <w:r w:rsidR="00D634D6">
        <w:t xml:space="preserve">Elisabetta Strickland comunica che il Rettore </w:t>
      </w:r>
      <w:r w:rsidR="004E6910">
        <w:t>ha espressamente invitato il CUG</w:t>
      </w:r>
      <w:r w:rsidR="00D634D6">
        <w:t xml:space="preserve"> a collaborare fattivamente alla raccolta delle offerte da devolvere alla manifestazione </w:t>
      </w:r>
      <w:r w:rsidR="00547203">
        <w:t>del prossimo 15 maggio “</w:t>
      </w:r>
      <w:r w:rsidR="00D634D6">
        <w:t>Race for the Cure</w:t>
      </w:r>
      <w:proofErr w:type="gramStart"/>
      <w:r w:rsidR="00547203">
        <w:t>”</w:t>
      </w:r>
      <w:r w:rsidR="00D634D6">
        <w:t>,</w:t>
      </w:r>
      <w:r w:rsidR="00547203">
        <w:t xml:space="preserve"> </w:t>
      </w:r>
      <w:r w:rsidR="004E6910">
        <w:t xml:space="preserve"> dedicata</w:t>
      </w:r>
      <w:proofErr w:type="gramEnd"/>
      <w:r w:rsidR="004E6910">
        <w:t xml:space="preserve"> alla lotta contro i</w:t>
      </w:r>
      <w:r w:rsidR="00D634D6">
        <w:t xml:space="preserve"> tumori femminili al seno</w:t>
      </w:r>
      <w:r w:rsidR="00547203">
        <w:t xml:space="preserve">. Un numero consistente di iscrizioni alla maratona cittadina è peraltro già stato raccolto da alcuni componenti del </w:t>
      </w:r>
      <w:proofErr w:type="spellStart"/>
      <w:r w:rsidR="00547203">
        <w:t>Cug</w:t>
      </w:r>
      <w:proofErr w:type="spellEnd"/>
      <w:r w:rsidR="00547203">
        <w:t>.</w:t>
      </w:r>
    </w:p>
    <w:p w:rsidR="0022241B" w:rsidRDefault="0022241B" w:rsidP="00D11516">
      <w:pPr>
        <w:spacing w:line="276" w:lineRule="auto"/>
        <w:jc w:val="both"/>
      </w:pPr>
      <w:r>
        <w:t>- Per quanto riguarda l’organizzazione dell’evento del 25 novembre</w:t>
      </w:r>
      <w:r w:rsidR="00090365">
        <w:t xml:space="preserve"> prossimo</w:t>
      </w:r>
      <w:r>
        <w:t xml:space="preserve">, giornata dedicata alla lotta alla violenza contro le donne, Federica Lorini </w:t>
      </w:r>
      <w:proofErr w:type="gramStart"/>
      <w:r>
        <w:t>comunica  di</w:t>
      </w:r>
      <w:proofErr w:type="gramEnd"/>
      <w:r>
        <w:t xml:space="preserve"> aver preso contatti con Paola </w:t>
      </w:r>
      <w:proofErr w:type="spellStart"/>
      <w:r>
        <w:t>Cortellesi</w:t>
      </w:r>
      <w:proofErr w:type="spellEnd"/>
      <w:r>
        <w:t xml:space="preserve">. La presidente comunica </w:t>
      </w:r>
      <w:r w:rsidR="00090365">
        <w:t xml:space="preserve">da parte sua </w:t>
      </w:r>
      <w:r>
        <w:t xml:space="preserve">di aver interpellato Fabrizio </w:t>
      </w:r>
      <w:proofErr w:type="spellStart"/>
      <w:r>
        <w:t>Natalini</w:t>
      </w:r>
      <w:proofErr w:type="spellEnd"/>
      <w:r>
        <w:t xml:space="preserve">, ricercatore </w:t>
      </w:r>
      <w:r w:rsidR="004E6910">
        <w:t>della facoltà di Lettere, per un</w:t>
      </w:r>
      <w:r>
        <w:t xml:space="preserve"> contrib</w:t>
      </w:r>
      <w:r w:rsidR="004E6910">
        <w:t>uto filmico all’evento. Silvia L</w:t>
      </w:r>
      <w:r>
        <w:t xml:space="preserve">ombardo invece ci aggiorna sui </w:t>
      </w:r>
      <w:r>
        <w:lastRenderedPageBreak/>
        <w:t>contatti pre</w:t>
      </w:r>
      <w:r w:rsidR="00090365">
        <w:t>si e in divenire con Raitre, per proporre un invito</w:t>
      </w:r>
      <w:r>
        <w:t xml:space="preserve"> </w:t>
      </w:r>
      <w:r w:rsidR="00090365">
        <w:t>al</w:t>
      </w:r>
      <w:r>
        <w:t>le conduttrici Federica Sciarelli e</w:t>
      </w:r>
      <w:r w:rsidR="00090365">
        <w:t>/o</w:t>
      </w:r>
      <w:r>
        <w:t xml:space="preserve"> Barbara De Rossi.</w:t>
      </w:r>
    </w:p>
    <w:p w:rsidR="0022241B" w:rsidRDefault="0022241B" w:rsidP="00D11516">
      <w:pPr>
        <w:spacing w:line="276" w:lineRule="auto"/>
        <w:jc w:val="both"/>
      </w:pPr>
      <w:r>
        <w:t>Federica Lorini espone le mi</w:t>
      </w:r>
      <w:r w:rsidR="004E6910">
        <w:t>gliorie avviate sul sito del CUG</w:t>
      </w:r>
      <w:r>
        <w:t xml:space="preserve"> in termini di attrattiva e funzionalità, e l’inten</w:t>
      </w:r>
      <w:r w:rsidR="004E6910">
        <w:t xml:space="preserve">zione di creare una pagina </w:t>
      </w:r>
      <w:proofErr w:type="spellStart"/>
      <w:r w:rsidR="004E6910">
        <w:t>Facebook</w:t>
      </w:r>
      <w:proofErr w:type="spellEnd"/>
      <w:r w:rsidR="004E6910">
        <w:t xml:space="preserve"> e una per </w:t>
      </w:r>
      <w:proofErr w:type="spellStart"/>
      <w:r w:rsidR="004E6910">
        <w:t>T</w:t>
      </w:r>
      <w:r>
        <w:t>witter</w:t>
      </w:r>
      <w:proofErr w:type="spellEnd"/>
      <w:r>
        <w:t>.</w:t>
      </w:r>
    </w:p>
    <w:p w:rsidR="0022241B" w:rsidRDefault="0022241B" w:rsidP="00D11516">
      <w:pPr>
        <w:spacing w:line="276" w:lineRule="auto"/>
        <w:jc w:val="both"/>
      </w:pPr>
      <w:r>
        <w:t>La stessa Lorini lancia la proposta di coinvolgere il comitato nei progett</w:t>
      </w:r>
      <w:r w:rsidR="004E6910">
        <w:t>i “alternanza scuola lavoro”</w:t>
      </w:r>
      <w:r w:rsidR="00090365">
        <w:t xml:space="preserve"> che </w:t>
      </w:r>
      <w:r w:rsidR="004E6910">
        <w:t>già vedono coinvolto il nostro A</w:t>
      </w:r>
      <w:r w:rsidR="00090365">
        <w:t>teneo</w:t>
      </w:r>
      <w:r>
        <w:t>, organizzando seminari</w:t>
      </w:r>
      <w:r w:rsidR="004E6910">
        <w:t xml:space="preserve"> su temi come </w:t>
      </w:r>
      <w:r w:rsidR="00082D39">
        <w:t xml:space="preserve">bullismo, violenza, migrazioni. Il </w:t>
      </w:r>
      <w:r w:rsidR="004E6910">
        <w:t>C</w:t>
      </w:r>
      <w:r w:rsidR="00090365">
        <w:t>omitato volentieri accoglie</w:t>
      </w:r>
      <w:r w:rsidR="00082D39">
        <w:t xml:space="preserve"> la possibilità di organizzare tali seminari.</w:t>
      </w:r>
    </w:p>
    <w:p w:rsidR="00082D39" w:rsidRDefault="004E6910" w:rsidP="00D11516">
      <w:pPr>
        <w:spacing w:line="276" w:lineRule="auto"/>
        <w:jc w:val="both"/>
      </w:pPr>
      <w:r>
        <w:t>Silvia L</w:t>
      </w:r>
      <w:r w:rsidR="00082D39">
        <w:t>ombardo segnala che una collega della nostra amministrazione propone un evento dedicato al genere letterario del giallo.</w:t>
      </w:r>
    </w:p>
    <w:p w:rsidR="00082D39" w:rsidRDefault="00082D39" w:rsidP="00D11516">
      <w:pPr>
        <w:spacing w:line="276" w:lineRule="auto"/>
        <w:jc w:val="both"/>
      </w:pPr>
      <w:r>
        <w:t xml:space="preserve">Elena Bachiddu propone un gruppo di lavoro che sviluppi una serie di </w:t>
      </w:r>
      <w:r w:rsidR="00090365">
        <w:t xml:space="preserve">ricognizioni </w:t>
      </w:r>
      <w:r>
        <w:t xml:space="preserve">e proposte </w:t>
      </w:r>
      <w:r w:rsidR="00090365">
        <w:t xml:space="preserve">adeguate alla nostra realtà lavorativa </w:t>
      </w:r>
      <w:r>
        <w:t xml:space="preserve">in tema di </w:t>
      </w:r>
      <w:r w:rsidR="00090365" w:rsidRPr="00090365">
        <w:rPr>
          <w:i/>
        </w:rPr>
        <w:t>work-life balance</w:t>
      </w:r>
      <w:r w:rsidR="00090365">
        <w:t xml:space="preserve"> da avanzare e</w:t>
      </w:r>
      <w:r>
        <w:t xml:space="preserve">d elaborare nelle sedi opportune del nostro ateneo. Presenta a tale proposito un breve documento guida </w:t>
      </w:r>
      <w:r w:rsidR="00090365">
        <w:t xml:space="preserve">che illustra i contenuti emersi dagli incontri seminariali organizzati dal </w:t>
      </w:r>
      <w:proofErr w:type="spellStart"/>
      <w:r w:rsidR="00090365">
        <w:t>Cug</w:t>
      </w:r>
      <w:proofErr w:type="spellEnd"/>
      <w:r w:rsidR="00090365">
        <w:t xml:space="preserve"> nel 2015/2016 dedicati</w:t>
      </w:r>
      <w:r w:rsidR="001E360B">
        <w:t xml:space="preserve"> a questo</w:t>
      </w:r>
      <w:r w:rsidR="00090365">
        <w:t xml:space="preserve"> tema e</w:t>
      </w:r>
      <w:r w:rsidR="001E360B">
        <w:t xml:space="preserve"> centrati su precise azioni positive attuabili nella pubblica amministrazione.</w:t>
      </w:r>
      <w:r w:rsidR="00090365">
        <w:t xml:space="preserve"> </w:t>
      </w:r>
      <w:r w:rsidR="001E360B">
        <w:t xml:space="preserve">Per il lavoro di </w:t>
      </w:r>
      <w:proofErr w:type="gramStart"/>
      <w:r w:rsidR="001E360B">
        <w:t>gruppo</w:t>
      </w:r>
      <w:r w:rsidR="00090365">
        <w:t xml:space="preserve"> </w:t>
      </w:r>
      <w:r>
        <w:t xml:space="preserve"> </w:t>
      </w:r>
      <w:r w:rsidR="001E360B">
        <w:t>si</w:t>
      </w:r>
      <w:proofErr w:type="gramEnd"/>
      <w:r w:rsidR="001E360B">
        <w:t xml:space="preserve"> dichiarano disponibili:</w:t>
      </w:r>
      <w:r>
        <w:t xml:space="preserve"> Emanuela Misiano, Silvia Lombardo, Tiziana Di Florio e Antonella Giacometti.</w:t>
      </w:r>
    </w:p>
    <w:p w:rsidR="00547203" w:rsidRDefault="00547203" w:rsidP="00D11516">
      <w:pPr>
        <w:spacing w:line="276" w:lineRule="auto"/>
        <w:jc w:val="both"/>
      </w:pPr>
    </w:p>
    <w:p w:rsidR="00547203" w:rsidRDefault="00547203" w:rsidP="00D11516">
      <w:pPr>
        <w:spacing w:line="276" w:lineRule="auto"/>
        <w:jc w:val="both"/>
        <w:rPr>
          <w:b/>
          <w:i/>
        </w:rPr>
      </w:pPr>
      <w:r w:rsidRPr="00547203">
        <w:rPr>
          <w:b/>
          <w:i/>
        </w:rPr>
        <w:t>4) Progetti europei</w:t>
      </w:r>
    </w:p>
    <w:p w:rsidR="00547203" w:rsidRDefault="00547203" w:rsidP="00D11516">
      <w:pPr>
        <w:spacing w:line="276" w:lineRule="auto"/>
        <w:jc w:val="both"/>
      </w:pPr>
      <w:r>
        <w:t>Su proposta di Cin</w:t>
      </w:r>
      <w:r w:rsidR="004E6910">
        <w:t>zia Bellofiore la seduta del CUG</w:t>
      </w:r>
      <w:r>
        <w:t xml:space="preserve"> ospita </w:t>
      </w:r>
      <w:r w:rsidR="004E6910">
        <w:t xml:space="preserve">la Dott.ssa </w:t>
      </w:r>
      <w:r>
        <w:t xml:space="preserve">Chiara Ciancarelli invitata a esporre i contenuti di un progetto europeo </w:t>
      </w:r>
      <w:proofErr w:type="spellStart"/>
      <w:r>
        <w:t>Horizon</w:t>
      </w:r>
      <w:proofErr w:type="spellEnd"/>
      <w:r>
        <w:t xml:space="preserve"> 2020 dedicato a</w:t>
      </w:r>
      <w:r w:rsidR="004E6910">
        <w:t>lla</w:t>
      </w:r>
      <w:r>
        <w:t xml:space="preserve"> </w:t>
      </w:r>
      <w:r w:rsidRPr="004E6910">
        <w:rPr>
          <w:i/>
        </w:rPr>
        <w:t xml:space="preserve">gender </w:t>
      </w:r>
      <w:proofErr w:type="spellStart"/>
      <w:r w:rsidRPr="004E6910">
        <w:rPr>
          <w:i/>
        </w:rPr>
        <w:t>equality</w:t>
      </w:r>
      <w:proofErr w:type="spellEnd"/>
      <w:r>
        <w:t xml:space="preserve"> e alla cui </w:t>
      </w:r>
      <w:r w:rsidRPr="004E6910">
        <w:rPr>
          <w:i/>
        </w:rPr>
        <w:t xml:space="preserve">call </w:t>
      </w:r>
      <w:r w:rsidR="004770DA">
        <w:t xml:space="preserve">(scadenza 30 agosto) </w:t>
      </w:r>
      <w:r>
        <w:t>si sta già dedicando un gruppo di lavoro al quale la s</w:t>
      </w:r>
      <w:r w:rsidR="004E6910">
        <w:t>tessa Ciancarelli partecipa. L’A</w:t>
      </w:r>
      <w:r>
        <w:t>teneo dovrebbe partecipare come affiliato del capofila CNR</w:t>
      </w:r>
      <w:r w:rsidR="001E360B">
        <w:t xml:space="preserve"> e all’interno di una rete di C</w:t>
      </w:r>
      <w:r w:rsidR="004E6910">
        <w:t>UG</w:t>
      </w:r>
      <w:r w:rsidR="004770DA">
        <w:t xml:space="preserve">, il progetto riguarderebbe la realizzazione di piani di genere volti a migliorare la qualità lavorativa delle ricercatrici. In particolare i </w:t>
      </w:r>
      <w:proofErr w:type="spellStart"/>
      <w:r w:rsidR="004770DA">
        <w:t>topics</w:t>
      </w:r>
      <w:proofErr w:type="spellEnd"/>
      <w:r w:rsidR="004770DA">
        <w:t xml:space="preserve"> sarebbero: gestione delle risorse umane nei piani di ricerca, reclutamento di genere, mantenimento di posizione di carriera, posizione di genere nei programmi di ricerca. Il progetto contempla due opzioni/finanziamenti. Il primo da 100,00 euro relativo appunto ai piani, il secondo da 40,00 euro relativo alla creazione di un networking </w:t>
      </w:r>
      <w:r w:rsidR="001E360B">
        <w:t xml:space="preserve">tra soggetti impegnati </w:t>
      </w:r>
      <w:r w:rsidR="004770DA">
        <w:t>sui suddetti temi.</w:t>
      </w:r>
    </w:p>
    <w:p w:rsidR="004770DA" w:rsidRDefault="004E6910" w:rsidP="00D11516">
      <w:pPr>
        <w:spacing w:line="276" w:lineRule="auto"/>
        <w:jc w:val="both"/>
      </w:pPr>
      <w:r>
        <w:t>Il sindacato UIL</w:t>
      </w:r>
      <w:r w:rsidR="004770DA">
        <w:t xml:space="preserve"> - scuola è uno dei partner nel progetto assieme a </w:t>
      </w:r>
      <w:proofErr w:type="spellStart"/>
      <w:r w:rsidR="004770DA">
        <w:t>Etius</w:t>
      </w:r>
      <w:proofErr w:type="spellEnd"/>
      <w:r w:rsidR="004770DA">
        <w:t xml:space="preserve"> – sindacato europeo insegnanti.</w:t>
      </w:r>
    </w:p>
    <w:p w:rsidR="004770DA" w:rsidRDefault="004770DA" w:rsidP="00D11516">
      <w:pPr>
        <w:spacing w:line="276" w:lineRule="auto"/>
        <w:jc w:val="both"/>
      </w:pPr>
      <w:r>
        <w:t xml:space="preserve">La presidente </w:t>
      </w:r>
      <w:r w:rsidR="00C420C6">
        <w:t xml:space="preserve">evidenzia </w:t>
      </w:r>
      <w:r>
        <w:t xml:space="preserve">alcuni aspetti procedurali </w:t>
      </w:r>
      <w:proofErr w:type="gramStart"/>
      <w:r>
        <w:t>a  seguito</w:t>
      </w:r>
      <w:proofErr w:type="gramEnd"/>
      <w:r>
        <w:t xml:space="preserve"> dei colloqui avvenuti con i referent</w:t>
      </w:r>
      <w:r w:rsidR="00C420C6">
        <w:t xml:space="preserve">i della nostra amministrazione </w:t>
      </w:r>
      <w:r w:rsidR="004E6910">
        <w:t>che si  occupano di progetti</w:t>
      </w:r>
      <w:r w:rsidR="001E360B">
        <w:t xml:space="preserve"> </w:t>
      </w:r>
      <w:r w:rsidR="00C420C6">
        <w:t>e sottolinea il notevole imp</w:t>
      </w:r>
      <w:r w:rsidR="001E360B">
        <w:t>egno che la partecipazione del C</w:t>
      </w:r>
      <w:r w:rsidR="004E6910">
        <w:t>UG</w:t>
      </w:r>
      <w:r w:rsidR="00C420C6">
        <w:t xml:space="preserve"> a tale progetto comporterebbe. </w:t>
      </w:r>
    </w:p>
    <w:p w:rsidR="00C420C6" w:rsidRDefault="00C420C6" w:rsidP="00D11516">
      <w:pPr>
        <w:spacing w:line="276" w:lineRule="auto"/>
        <w:jc w:val="both"/>
      </w:pPr>
      <w:r>
        <w:t>Si sviluppa la discussione sull’ipotesi di tale impegno, considerando anche c</w:t>
      </w:r>
      <w:r w:rsidR="004E6910">
        <w:t>he gli stessi componenti del CUG</w:t>
      </w:r>
      <w:r>
        <w:t xml:space="preserve"> non hanno molti margini oltre il servizio lavorativo. Si richiedono inoltre alla </w:t>
      </w:r>
      <w:r w:rsidR="004E6910">
        <w:t xml:space="preserve">Dott.ssa </w:t>
      </w:r>
      <w:r>
        <w:t xml:space="preserve">Ciancarelli chiarimenti in merito ai requisiti di partecipazione esposti nel bando. In particolare se </w:t>
      </w:r>
      <w:r w:rsidR="001E360B">
        <w:t>tali requisiti siano da riferirsi</w:t>
      </w:r>
      <w:r>
        <w:t xml:space="preserve"> al </w:t>
      </w:r>
      <w:proofErr w:type="gramStart"/>
      <w:r>
        <w:t>Comitato  nel</w:t>
      </w:r>
      <w:proofErr w:type="gramEnd"/>
      <w:r>
        <w:t xml:space="preserve"> suo insieme o a singoli </w:t>
      </w:r>
      <w:r w:rsidR="001E360B">
        <w:t xml:space="preserve">suoi componenti ed eventuali </w:t>
      </w:r>
      <w:r>
        <w:t xml:space="preserve">partecipanti. </w:t>
      </w:r>
    </w:p>
    <w:p w:rsidR="00C420C6" w:rsidRDefault="00AE232E" w:rsidP="00D11516">
      <w:pPr>
        <w:spacing w:line="276" w:lineRule="auto"/>
        <w:jc w:val="both"/>
      </w:pPr>
      <w:r>
        <w:t>Il CUG</w:t>
      </w:r>
      <w:r w:rsidR="00C420C6">
        <w:t xml:space="preserve"> si riserva di prendere decisioni in merito al progetto non appena sarà in possesso di tali chiarimenti.</w:t>
      </w:r>
    </w:p>
    <w:p w:rsidR="00C420C6" w:rsidRPr="00547203" w:rsidRDefault="00C420C6" w:rsidP="00D11516">
      <w:pPr>
        <w:spacing w:line="276" w:lineRule="auto"/>
        <w:jc w:val="both"/>
      </w:pPr>
    </w:p>
    <w:p w:rsidR="00C420C6" w:rsidRDefault="00C420C6" w:rsidP="0006645A">
      <w:pPr>
        <w:pStyle w:val="Testonormale"/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C420C6">
        <w:rPr>
          <w:rFonts w:ascii="Times New Roman" w:hAnsi="Times New Roman"/>
          <w:b/>
          <w:i/>
          <w:sz w:val="24"/>
          <w:szCs w:val="24"/>
        </w:rPr>
        <w:t xml:space="preserve">5) </w:t>
      </w:r>
      <w:proofErr w:type="gramStart"/>
      <w:r w:rsidRPr="00C420C6">
        <w:rPr>
          <w:rFonts w:ascii="Times New Roman" w:hAnsi="Times New Roman"/>
          <w:b/>
          <w:i/>
          <w:sz w:val="24"/>
          <w:szCs w:val="24"/>
        </w:rPr>
        <w:t>Regolamento  di</w:t>
      </w:r>
      <w:proofErr w:type="gramEnd"/>
      <w:r w:rsidRPr="00C420C6">
        <w:rPr>
          <w:rFonts w:ascii="Times New Roman" w:hAnsi="Times New Roman"/>
          <w:b/>
          <w:i/>
          <w:sz w:val="24"/>
          <w:szCs w:val="24"/>
        </w:rPr>
        <w:t xml:space="preserve"> mobilità</w:t>
      </w:r>
    </w:p>
    <w:p w:rsidR="00C420C6" w:rsidRPr="00082D39" w:rsidRDefault="0022241B" w:rsidP="0006645A">
      <w:pPr>
        <w:pStyle w:val="Testonormale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considerazione del fatto che </w:t>
      </w:r>
      <w:r w:rsidR="004E6910">
        <w:rPr>
          <w:rFonts w:ascii="Times New Roman" w:hAnsi="Times New Roman"/>
          <w:sz w:val="24"/>
          <w:szCs w:val="24"/>
        </w:rPr>
        <w:t>il “</w:t>
      </w:r>
      <w:r w:rsidR="001E360B">
        <w:rPr>
          <w:rFonts w:ascii="Times New Roman" w:hAnsi="Times New Roman"/>
          <w:sz w:val="24"/>
          <w:szCs w:val="24"/>
        </w:rPr>
        <w:t xml:space="preserve">Regolamento </w:t>
      </w:r>
      <w:r w:rsidR="004E6910">
        <w:rPr>
          <w:rFonts w:ascii="Times New Roman" w:hAnsi="Times New Roman"/>
          <w:sz w:val="24"/>
          <w:szCs w:val="24"/>
        </w:rPr>
        <w:t xml:space="preserve">per la </w:t>
      </w:r>
      <w:proofErr w:type="gramStart"/>
      <w:r w:rsidR="004E6910">
        <w:rPr>
          <w:rFonts w:ascii="Times New Roman" w:hAnsi="Times New Roman"/>
          <w:sz w:val="24"/>
          <w:szCs w:val="24"/>
        </w:rPr>
        <w:t>mobilità”</w:t>
      </w:r>
      <w:r>
        <w:rPr>
          <w:rFonts w:ascii="Times New Roman" w:hAnsi="Times New Roman"/>
          <w:sz w:val="24"/>
          <w:szCs w:val="24"/>
        </w:rPr>
        <w:t>non</w:t>
      </w:r>
      <w:proofErr w:type="gramEnd"/>
      <w:r>
        <w:rPr>
          <w:rFonts w:ascii="Times New Roman" w:hAnsi="Times New Roman"/>
          <w:sz w:val="24"/>
          <w:szCs w:val="24"/>
        </w:rPr>
        <w:t xml:space="preserve"> è stato mai fatto pe</w:t>
      </w:r>
      <w:r w:rsidR="004E6910">
        <w:rPr>
          <w:rFonts w:ascii="Times New Roman" w:hAnsi="Times New Roman"/>
          <w:sz w:val="24"/>
          <w:szCs w:val="24"/>
        </w:rPr>
        <w:t>rvenire ufficialmente al CUG, la Presidente si riserva di discutere di tale argomento quando ciò avrà luogo.</w:t>
      </w:r>
      <w:r w:rsidR="001E360B">
        <w:rPr>
          <w:rFonts w:ascii="Times New Roman" w:hAnsi="Times New Roman"/>
          <w:sz w:val="24"/>
          <w:szCs w:val="24"/>
        </w:rPr>
        <w:t xml:space="preserve"> </w:t>
      </w:r>
    </w:p>
    <w:p w:rsidR="00082D39" w:rsidRPr="00082D39" w:rsidRDefault="00082D39" w:rsidP="00C420C6">
      <w:pPr>
        <w:pStyle w:val="Testonormale"/>
        <w:rPr>
          <w:rFonts w:ascii="Times New Roman" w:hAnsi="Times New Roman"/>
          <w:sz w:val="24"/>
          <w:szCs w:val="24"/>
        </w:rPr>
      </w:pPr>
      <w:r w:rsidRPr="00082D39">
        <w:rPr>
          <w:rFonts w:ascii="Times New Roman" w:hAnsi="Times New Roman"/>
          <w:sz w:val="24"/>
          <w:szCs w:val="24"/>
        </w:rPr>
        <w:lastRenderedPageBreak/>
        <w:t>Infine, appurato che non ci sono altre questioni da affrontare</w:t>
      </w:r>
      <w:r>
        <w:rPr>
          <w:rFonts w:ascii="Times New Roman" w:hAnsi="Times New Roman"/>
          <w:sz w:val="24"/>
          <w:szCs w:val="24"/>
        </w:rPr>
        <w:t xml:space="preserve"> ed</w:t>
      </w:r>
      <w:r w:rsidRPr="00082D39">
        <w:rPr>
          <w:rFonts w:ascii="Times New Roman" w:hAnsi="Times New Roman"/>
          <w:sz w:val="24"/>
          <w:szCs w:val="24"/>
        </w:rPr>
        <w:t xml:space="preserve"> esauriti gli argomenti all’ordine del giorno, si propone la prossima convocazione </w:t>
      </w:r>
      <w:r w:rsidR="001E360B">
        <w:rPr>
          <w:rFonts w:ascii="Times New Roman" w:hAnsi="Times New Roman"/>
          <w:sz w:val="24"/>
          <w:szCs w:val="24"/>
        </w:rPr>
        <w:t xml:space="preserve">del Comitato </w:t>
      </w:r>
      <w:r w:rsidRPr="00082D39">
        <w:rPr>
          <w:rFonts w:ascii="Times New Roman" w:hAnsi="Times New Roman"/>
          <w:sz w:val="24"/>
          <w:szCs w:val="24"/>
        </w:rPr>
        <w:t>per il giorno</w:t>
      </w:r>
      <w:r w:rsidR="004E6910">
        <w:rPr>
          <w:rFonts w:ascii="Times New Roman" w:hAnsi="Times New Roman"/>
          <w:sz w:val="24"/>
          <w:szCs w:val="24"/>
        </w:rPr>
        <w:t xml:space="preserve"> </w:t>
      </w:r>
      <w:r w:rsidRPr="00082D39">
        <w:rPr>
          <w:rFonts w:ascii="Times New Roman" w:hAnsi="Times New Roman"/>
          <w:sz w:val="24"/>
          <w:szCs w:val="24"/>
        </w:rPr>
        <w:t>30 giugno alle ore 14.30.</w:t>
      </w:r>
    </w:p>
    <w:p w:rsidR="0022241B" w:rsidRDefault="0022241B" w:rsidP="00C420C6">
      <w:pPr>
        <w:pStyle w:val="Testonormale"/>
        <w:rPr>
          <w:rFonts w:ascii="Times New Roman" w:hAnsi="Times New Roman"/>
          <w:sz w:val="24"/>
          <w:szCs w:val="24"/>
        </w:rPr>
      </w:pPr>
    </w:p>
    <w:p w:rsidR="00082D39" w:rsidRDefault="00082D39" w:rsidP="00082D39">
      <w:pPr>
        <w:spacing w:line="276" w:lineRule="auto"/>
        <w:jc w:val="both"/>
      </w:pPr>
      <w:r>
        <w:t>L</w:t>
      </w:r>
      <w:r w:rsidRPr="003B0FC8">
        <w:t xml:space="preserve">a Presidente </w:t>
      </w:r>
      <w:r>
        <w:t>ringrazia</w:t>
      </w:r>
      <w:r w:rsidRPr="003B0FC8">
        <w:t xml:space="preserve"> i presenti per la disponibilità</w:t>
      </w:r>
      <w:r>
        <w:t>.</w:t>
      </w:r>
    </w:p>
    <w:p w:rsidR="00082D39" w:rsidRDefault="00082D39" w:rsidP="00082D39">
      <w:pPr>
        <w:spacing w:line="276" w:lineRule="auto"/>
        <w:jc w:val="both"/>
      </w:pPr>
      <w:r w:rsidRPr="003B0FC8">
        <w:t xml:space="preserve">La </w:t>
      </w:r>
      <w:r>
        <w:t>riunione si conclude alle ore 17.10</w:t>
      </w:r>
    </w:p>
    <w:p w:rsidR="00082D39" w:rsidRPr="003B0FC8" w:rsidRDefault="00082D39" w:rsidP="00082D39">
      <w:pPr>
        <w:jc w:val="both"/>
      </w:pPr>
    </w:p>
    <w:p w:rsidR="00082D39" w:rsidRPr="003B0FC8" w:rsidRDefault="00082D39" w:rsidP="00082D39">
      <w:pPr>
        <w:jc w:val="both"/>
        <w:rPr>
          <w:b/>
        </w:rPr>
      </w:pP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tab/>
      </w:r>
      <w:r w:rsidRPr="003B0FC8">
        <w:rPr>
          <w:b/>
        </w:rPr>
        <w:t xml:space="preserve">La Presidente </w:t>
      </w:r>
    </w:p>
    <w:p w:rsidR="00AA73EC" w:rsidRDefault="00082D39" w:rsidP="00AA73EC">
      <w:pPr>
        <w:ind w:left="4956" w:firstLine="708"/>
        <w:jc w:val="both"/>
        <w:rPr>
          <w:b/>
        </w:rPr>
      </w:pPr>
      <w:r w:rsidRPr="003B0FC8">
        <w:rPr>
          <w:b/>
        </w:rPr>
        <w:t xml:space="preserve">Prof.ssa </w:t>
      </w:r>
      <w:r>
        <w:rPr>
          <w:b/>
        </w:rPr>
        <w:t>Elisabetta Strickland</w:t>
      </w:r>
    </w:p>
    <w:p w:rsidR="00D11516" w:rsidRPr="00082D39" w:rsidRDefault="00082D39" w:rsidP="00AA73EC">
      <w:pPr>
        <w:jc w:val="both"/>
        <w:rPr>
          <w:b/>
        </w:rPr>
      </w:pPr>
      <w:r w:rsidRPr="00082D39">
        <w:rPr>
          <w:b/>
        </w:rPr>
        <w:t>La segreteria verbalizzante</w:t>
      </w:r>
    </w:p>
    <w:sectPr w:rsidR="00D11516" w:rsidRPr="00082D39" w:rsidSect="00B908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B7096"/>
    <w:multiLevelType w:val="hybridMultilevel"/>
    <w:tmpl w:val="B314AA9C"/>
    <w:lvl w:ilvl="0" w:tplc="F8161F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FB2"/>
    <w:rsid w:val="0006645A"/>
    <w:rsid w:val="00082D39"/>
    <w:rsid w:val="00090365"/>
    <w:rsid w:val="001E360B"/>
    <w:rsid w:val="001F643C"/>
    <w:rsid w:val="0022241B"/>
    <w:rsid w:val="002439FB"/>
    <w:rsid w:val="002E7D93"/>
    <w:rsid w:val="00463FB2"/>
    <w:rsid w:val="004770DA"/>
    <w:rsid w:val="00492379"/>
    <w:rsid w:val="004E1CDD"/>
    <w:rsid w:val="004E6910"/>
    <w:rsid w:val="00547203"/>
    <w:rsid w:val="005501E1"/>
    <w:rsid w:val="00784C65"/>
    <w:rsid w:val="0084799E"/>
    <w:rsid w:val="00961169"/>
    <w:rsid w:val="00987D22"/>
    <w:rsid w:val="009D50B7"/>
    <w:rsid w:val="00A97844"/>
    <w:rsid w:val="00AA73EC"/>
    <w:rsid w:val="00AE232E"/>
    <w:rsid w:val="00B908BD"/>
    <w:rsid w:val="00C420C6"/>
    <w:rsid w:val="00D11516"/>
    <w:rsid w:val="00D634D6"/>
    <w:rsid w:val="00DF4EC8"/>
    <w:rsid w:val="00E3761E"/>
    <w:rsid w:val="00E6786F"/>
    <w:rsid w:val="00EA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263A1-22E6-4D7A-ABAB-6FFE233A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3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D11516"/>
    <w:rPr>
      <w:rFonts w:ascii="Calibri" w:eastAsiaTheme="minorHAnsi" w:hAnsi="Calibri"/>
      <w:sz w:val="22"/>
      <w:szCs w:val="22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D11516"/>
    <w:rPr>
      <w:rFonts w:ascii="Calibri" w:hAnsi="Calibri" w:cs="Times New Roman"/>
    </w:rPr>
  </w:style>
  <w:style w:type="paragraph" w:styleId="Paragrafoelenco">
    <w:name w:val="List Paragraph"/>
    <w:basedOn w:val="Normale"/>
    <w:uiPriority w:val="34"/>
    <w:qFormat/>
    <w:rsid w:val="00A97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8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Silvia Lombardo</cp:lastModifiedBy>
  <cp:revision>2</cp:revision>
  <dcterms:created xsi:type="dcterms:W3CDTF">2016-06-23T12:06:00Z</dcterms:created>
  <dcterms:modified xsi:type="dcterms:W3CDTF">2016-06-23T12:06:00Z</dcterms:modified>
</cp:coreProperties>
</file>