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9F678A" w:rsidRPr="009F678A" w:rsidRDefault="009F678A" w:rsidP="009F678A">
      <w:pPr>
        <w:autoSpaceDE w:val="0"/>
        <w:autoSpaceDN w:val="0"/>
        <w:adjustRightInd w:val="0"/>
        <w:spacing w:line="300" w:lineRule="exact"/>
        <w:ind w:left="3540" w:firstLine="708"/>
        <w:jc w:val="both"/>
        <w:rPr>
          <w:sz w:val="22"/>
          <w:szCs w:val="22"/>
        </w:rPr>
      </w:pPr>
    </w:p>
    <w:p w:rsidR="009F678A" w:rsidRPr="009F678A" w:rsidRDefault="009F678A" w:rsidP="009F678A">
      <w:pPr>
        <w:autoSpaceDE w:val="0"/>
        <w:autoSpaceDN w:val="0"/>
        <w:adjustRightInd w:val="0"/>
        <w:spacing w:line="300" w:lineRule="exact"/>
        <w:jc w:val="both"/>
        <w:rPr>
          <w:sz w:val="23"/>
          <w:szCs w:val="23"/>
        </w:rPr>
      </w:pPr>
      <w:r w:rsidRPr="009F678A">
        <w:rPr>
          <w:sz w:val="23"/>
          <w:szCs w:val="23"/>
        </w:rPr>
        <w:t>di essere ammesso a partecipare alla selezione pubblica, per titoli e colloquio, per l’assegnazione di una borsa di studio della durata di 3 mesi finalizzata al proseguimento e al completamento della formazione post-laurea sul tema: “</w:t>
      </w:r>
      <w:bookmarkStart w:id="0" w:name="_GoBack"/>
      <w:proofErr w:type="spellStart"/>
      <w:r w:rsidRPr="00F71835">
        <w:rPr>
          <w:i/>
          <w:sz w:val="23"/>
          <w:szCs w:val="23"/>
        </w:rPr>
        <w:t>Anxious</w:t>
      </w:r>
      <w:proofErr w:type="spellEnd"/>
      <w:r w:rsidRPr="00F71835">
        <w:rPr>
          <w:i/>
          <w:sz w:val="23"/>
          <w:szCs w:val="23"/>
        </w:rPr>
        <w:t xml:space="preserve"> </w:t>
      </w:r>
      <w:proofErr w:type="spellStart"/>
      <w:r w:rsidRPr="00F71835">
        <w:rPr>
          <w:i/>
          <w:sz w:val="23"/>
          <w:szCs w:val="23"/>
        </w:rPr>
        <w:t>behavior</w:t>
      </w:r>
      <w:proofErr w:type="spellEnd"/>
      <w:r w:rsidRPr="00F71835">
        <w:rPr>
          <w:i/>
          <w:sz w:val="23"/>
          <w:szCs w:val="23"/>
        </w:rPr>
        <w:t xml:space="preserve"> in </w:t>
      </w:r>
      <w:proofErr w:type="spellStart"/>
      <w:r w:rsidRPr="00F71835">
        <w:rPr>
          <w:i/>
          <w:sz w:val="23"/>
          <w:szCs w:val="23"/>
        </w:rPr>
        <w:t>heterozygous</w:t>
      </w:r>
      <w:proofErr w:type="spellEnd"/>
      <w:r w:rsidRPr="00F71835">
        <w:rPr>
          <w:i/>
          <w:sz w:val="23"/>
          <w:szCs w:val="23"/>
        </w:rPr>
        <w:t xml:space="preserve"> PDE2A +/- Mice: </w:t>
      </w:r>
      <w:proofErr w:type="spellStart"/>
      <w:r w:rsidRPr="00F71835">
        <w:rPr>
          <w:i/>
          <w:sz w:val="23"/>
          <w:szCs w:val="23"/>
        </w:rPr>
        <w:t>possible</w:t>
      </w:r>
      <w:proofErr w:type="spellEnd"/>
      <w:r w:rsidRPr="00F71835">
        <w:rPr>
          <w:i/>
          <w:sz w:val="23"/>
          <w:szCs w:val="23"/>
        </w:rPr>
        <w:t xml:space="preserve"> </w:t>
      </w:r>
      <w:proofErr w:type="spellStart"/>
      <w:r w:rsidRPr="00F71835">
        <w:rPr>
          <w:i/>
          <w:sz w:val="23"/>
          <w:szCs w:val="23"/>
        </w:rPr>
        <w:t>neuroanatomic</w:t>
      </w:r>
      <w:proofErr w:type="spellEnd"/>
      <w:r w:rsidRPr="00F71835">
        <w:rPr>
          <w:i/>
          <w:sz w:val="23"/>
          <w:szCs w:val="23"/>
        </w:rPr>
        <w:t xml:space="preserve"> </w:t>
      </w:r>
      <w:proofErr w:type="spellStart"/>
      <w:r w:rsidRPr="00F71835">
        <w:rPr>
          <w:i/>
          <w:sz w:val="23"/>
          <w:szCs w:val="23"/>
        </w:rPr>
        <w:t>correlates</w:t>
      </w:r>
      <w:proofErr w:type="spellEnd"/>
      <w:r w:rsidRPr="00F71835">
        <w:rPr>
          <w:i/>
          <w:sz w:val="23"/>
          <w:szCs w:val="23"/>
        </w:rPr>
        <w:t>” (Comportamento ansioso nei ratti eterozigoti PDE2A+/-: possibili correlati neuroanatomici)</w:t>
      </w:r>
      <w:r w:rsidRPr="009F678A">
        <w:rPr>
          <w:sz w:val="23"/>
          <w:szCs w:val="23"/>
        </w:rPr>
        <w:t xml:space="preserve"> </w:t>
      </w:r>
      <w:bookmarkEnd w:id="0"/>
      <w:r w:rsidRPr="009F678A">
        <w:rPr>
          <w:sz w:val="23"/>
          <w:szCs w:val="23"/>
        </w:rPr>
        <w:t xml:space="preserve">Responsabile scientifico: Prof. Nicola Biagio Mercuri, bandita </w:t>
      </w:r>
      <w:r w:rsidR="00F71835">
        <w:rPr>
          <w:sz w:val="23"/>
          <w:szCs w:val="23"/>
        </w:rPr>
        <w:t>con Decreto Rettorale n. 217</w:t>
      </w:r>
      <w:r w:rsidRPr="009F678A">
        <w:rPr>
          <w:sz w:val="23"/>
          <w:szCs w:val="23"/>
        </w:rPr>
        <w:t xml:space="preserve"> del 27 gennaio 2023</w:t>
      </w:r>
    </w:p>
    <w:p w:rsidR="00C3727E" w:rsidRDefault="00C3727E"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proofErr w:type="spellEnd"/>
      <w:proofErr w:type="gramStart"/>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660FEF" w:rsidRPr="006249EA" w:rsidRDefault="00660FEF" w:rsidP="00660FEF">
      <w:pPr>
        <w:jc w:val="both"/>
        <w:rPr>
          <w:sz w:val="23"/>
          <w:szCs w:val="23"/>
        </w:rPr>
      </w:pPr>
      <w:r w:rsidRPr="008936B5">
        <w:rPr>
          <w:sz w:val="24"/>
          <w:szCs w:val="24"/>
        </w:rPr>
        <w:t xml:space="preserve">di aver conseguito </w:t>
      </w:r>
      <w:r>
        <w:rPr>
          <w:sz w:val="24"/>
          <w:szCs w:val="24"/>
        </w:rPr>
        <w:t xml:space="preserve">la </w:t>
      </w:r>
      <w:r w:rsidRPr="00852E15">
        <w:rPr>
          <w:sz w:val="23"/>
          <w:szCs w:val="23"/>
        </w:rPr>
        <w:t>Laurea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lastRenderedPageBreak/>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852E15">
        <w:rPr>
          <w:sz w:val="23"/>
          <w:szCs w:val="23"/>
        </w:rPr>
        <w:t>ss.</w:t>
      </w:r>
      <w:proofErr w:type="gramStart"/>
      <w:r w:rsidRPr="00852E15">
        <w:rPr>
          <w:sz w:val="23"/>
          <w:szCs w:val="23"/>
        </w:rPr>
        <w:t>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lastRenderedPageBreak/>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9F678A"/>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1835"/>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DB4203D"/>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C12C4-2D00-45B7-A0C3-F0F5E29F2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1750</Words>
  <Characters>9979</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3</cp:revision>
  <cp:lastPrinted>2019-10-11T13:43:00Z</cp:lastPrinted>
  <dcterms:created xsi:type="dcterms:W3CDTF">2023-01-27T11:23:00Z</dcterms:created>
  <dcterms:modified xsi:type="dcterms:W3CDTF">2023-01-27T12:09:00Z</dcterms:modified>
</cp:coreProperties>
</file>