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3DB409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261BC1" w:rsidRPr="00261BC1">
        <w:rPr>
          <w:rFonts w:ascii="Cambria" w:eastAsia="Times New Roman" w:hAnsi="Cambria" w:cs="Times New Roman"/>
          <w:spacing w:val="-6"/>
          <w:sz w:val="25"/>
          <w:szCs w:val="25"/>
        </w:rPr>
        <w:t>Decreto Rettorale n. 1</w:t>
      </w:r>
      <w:r w:rsidR="0081369E">
        <w:rPr>
          <w:rFonts w:ascii="Cambria" w:eastAsia="Times New Roman" w:hAnsi="Cambria" w:cs="Times New Roman"/>
          <w:spacing w:val="-6"/>
          <w:sz w:val="25"/>
          <w:szCs w:val="25"/>
        </w:rPr>
        <w:t>812</w:t>
      </w:r>
      <w:r w:rsidR="00261BC1" w:rsidRPr="00261BC1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81369E">
        <w:rPr>
          <w:rFonts w:ascii="Cambria" w:eastAsia="Times New Roman" w:hAnsi="Cambria" w:cs="Times New Roman"/>
          <w:spacing w:val="-6"/>
          <w:sz w:val="25"/>
          <w:szCs w:val="25"/>
        </w:rPr>
        <w:t>21</w:t>
      </w:r>
      <w:r w:rsidR="00261BC1" w:rsidRPr="00261BC1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81369E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bookmarkStart w:id="5" w:name="_GoBack"/>
      <w:bookmarkEnd w:id="5"/>
      <w:r w:rsidR="00261BC1" w:rsidRPr="00261BC1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r w:rsidR="00B159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61BC1"/>
    <w:rsid w:val="002F28CF"/>
    <w:rsid w:val="00302951"/>
    <w:rsid w:val="00390809"/>
    <w:rsid w:val="004410A8"/>
    <w:rsid w:val="004C5BF1"/>
    <w:rsid w:val="006552FC"/>
    <w:rsid w:val="0066054C"/>
    <w:rsid w:val="00767C41"/>
    <w:rsid w:val="0081369E"/>
    <w:rsid w:val="00982676"/>
    <w:rsid w:val="00B1590B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810A3204-4325-49B0-819A-312018AC7D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schemas.microsoft.com/office/2006/metadata/properties"/>
    <ds:schemaRef ds:uri="http://purl.org/dc/elements/1.1/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2023-07-21T08:47:00Z</dcterms:created>
  <dcterms:modified xsi:type="dcterms:W3CDTF">2023-07-21T08:52:00Z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