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709" w:leader="none"/>
        </w:tabs>
        <w:spacing w:lineRule="exact" w:line="300"/>
        <w:jc w:val="right"/>
        <w:rPr>
          <w:rFonts w:ascii="Times New Roman" w:hAnsi="Times New Roman"/>
          <w:sz w:val="24"/>
          <w:szCs w:val="24"/>
        </w:rPr>
      </w:pPr>
      <w:r>
        <w:rPr>
          <w:rFonts w:ascii="Times New Roman" w:hAnsi="Times New Roman"/>
          <w:b/>
          <w:color w:val="000000" w:themeColor="text1"/>
          <w:sz w:val="24"/>
          <w:szCs w:val="24"/>
        </w:rPr>
        <w:t>ALLEGATO A</w:t>
      </w:r>
    </w:p>
    <w:p>
      <w:pPr>
        <w:pStyle w:val="Normal"/>
        <w:tabs>
          <w:tab w:val="left" w:pos="709" w:leader="none"/>
        </w:tabs>
        <w:spacing w:lineRule="exact" w:line="294"/>
        <w:jc w:val="both"/>
        <w:rPr>
          <w:rFonts w:ascii="Times New Roman" w:hAnsi="Times New Roman"/>
          <w:sz w:val="24"/>
          <w:szCs w:val="24"/>
        </w:rPr>
      </w:pPr>
      <w:r>
        <w:rPr>
          <w:rFonts w:ascii="Times New Roman" w:hAnsi="Times New Roman"/>
          <w:i/>
          <w:color w:val="000000" w:themeColor="text1"/>
          <w:sz w:val="24"/>
          <w:szCs w:val="24"/>
        </w:rPr>
        <w:t>Schema da seguire per la compilazione della domanda</w:t>
      </w:r>
    </w:p>
    <w:p>
      <w:pPr>
        <w:pStyle w:val="Normal"/>
        <w:tabs>
          <w:tab w:val="left" w:pos="709" w:leader="none"/>
          <w:tab w:val="left" w:pos="8222" w:leader="none"/>
        </w:tabs>
        <w:spacing w:lineRule="exact" w:line="294" w:before="0" w:after="60"/>
        <w:ind w:firstLine="5103"/>
        <w:jc w:val="center"/>
        <w:rPr>
          <w:rFonts w:ascii="Times New Roman" w:hAnsi="Times New Roman"/>
          <w:sz w:val="24"/>
          <w:szCs w:val="24"/>
        </w:rPr>
      </w:pPr>
      <w:r>
        <w:rPr>
          <w:rFonts w:ascii="Times New Roman" w:hAnsi="Times New Roman"/>
          <w:color w:val="000000" w:themeColor="text1"/>
          <w:sz w:val="24"/>
          <w:szCs w:val="24"/>
        </w:rPr>
        <w:t>Alla Direttrice Generale</w:t>
      </w:r>
    </w:p>
    <w:p>
      <w:pPr>
        <w:pStyle w:val="Normal"/>
        <w:tabs>
          <w:tab w:val="left" w:pos="709" w:leader="none"/>
        </w:tabs>
        <w:spacing w:lineRule="exact" w:line="294" w:before="0" w:after="60"/>
        <w:ind w:firstLine="5103"/>
        <w:jc w:val="center"/>
        <w:rPr>
          <w:rFonts w:ascii="Times New Roman" w:hAnsi="Times New Roman"/>
          <w:sz w:val="24"/>
          <w:szCs w:val="24"/>
        </w:rPr>
      </w:pPr>
      <w:r>
        <w:rPr>
          <w:rFonts w:ascii="Times New Roman" w:hAnsi="Times New Roman"/>
          <w:color w:val="000000" w:themeColor="text1"/>
          <w:sz w:val="24"/>
          <w:szCs w:val="24"/>
        </w:rPr>
        <w:t>dell’Università degli Studi di Roma “Tor Vergata”</w:t>
      </w:r>
    </w:p>
    <w:tbl>
      <w:tblPr>
        <w:tblStyle w:val="Grigliatabella"/>
        <w:tblW w:w="9628" w:type="dxa"/>
        <w:jc w:val="left"/>
        <w:tblInd w:w="0" w:type="dxa"/>
        <w:tblBorders>
          <w:top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4"/>
              <w:jc w:val="both"/>
              <w:rPr>
                <w:rFonts w:ascii="Times New Roman" w:hAnsi="Times New Roman"/>
                <w:sz w:val="24"/>
                <w:szCs w:val="24"/>
              </w:rPr>
            </w:pPr>
            <w:r>
              <w:rPr>
                <w:rFonts w:ascii="Times New Roman" w:hAnsi="Times New Roman"/>
                <w:color w:val="000000" w:themeColor="text1"/>
                <w:sz w:val="24"/>
                <w:szCs w:val="24"/>
              </w:rPr>
              <w:t>Il/la sottoscritto/a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4"/>
              <w:jc w:val="both"/>
              <w:rPr>
                <w:rFonts w:ascii="Times New Roman" w:hAnsi="Times New Roman"/>
                <w:sz w:val="24"/>
                <w:szCs w:val="24"/>
              </w:rPr>
            </w:pPr>
            <w:r>
              <w:rPr>
                <w:rFonts w:ascii="Times New Roman" w:hAnsi="Times New Roman"/>
                <w:i/>
                <w:color w:val="0070C0"/>
                <w:sz w:val="24"/>
                <w:szCs w:val="24"/>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4"/>
              <w:jc w:val="both"/>
              <w:rPr>
                <w:rFonts w:ascii="Times New Roman" w:hAnsi="Times New Roman"/>
                <w:sz w:val="24"/>
                <w:szCs w:val="24"/>
              </w:rPr>
            </w:pPr>
            <w:r>
              <w:rPr>
                <w:rFonts w:ascii="Times New Roman" w:hAnsi="Times New Roman"/>
                <w:color w:val="000000" w:themeColor="text1"/>
                <w:sz w:val="24"/>
                <w:szCs w:val="24"/>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4"/>
              <w:jc w:val="both"/>
              <w:rPr>
                <w:rFonts w:ascii="Times New Roman" w:hAnsi="Times New Roman"/>
                <w:i/>
                <w:i/>
                <w:color w:val="0070C0"/>
                <w:sz w:val="24"/>
                <w:szCs w:val="24"/>
              </w:rPr>
            </w:pPr>
            <w:r>
              <w:rPr>
                <w:rFonts w:ascii="Times New Roman" w:hAnsi="Times New Roman"/>
                <w:i/>
                <w:color w:val="0070C0"/>
                <w:sz w:val="24"/>
                <w:szCs w:val="24"/>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4"/>
              <w:jc w:val="both"/>
              <w:rPr>
                <w:rFonts w:ascii="Times New Roman" w:hAnsi="Times New Roman"/>
                <w:sz w:val="24"/>
                <w:szCs w:val="24"/>
              </w:rPr>
            </w:pPr>
            <w:r>
              <w:rPr>
                <w:rFonts w:ascii="Times New Roman" w:hAnsi="Times New Roman"/>
                <w:color w:val="000000" w:themeColor="text1"/>
                <w:sz w:val="24"/>
                <w:szCs w:val="24"/>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4"/>
              <w:jc w:val="both"/>
              <w:rPr>
                <w:rFonts w:ascii="Times New Roman" w:hAnsi="Times New Roman"/>
                <w:i/>
                <w:i/>
                <w:color w:val="0070C0"/>
                <w:sz w:val="24"/>
                <w:szCs w:val="24"/>
              </w:rPr>
            </w:pPr>
            <w:r>
              <w:rPr>
                <w:rFonts w:ascii="Times New Roman" w:hAnsi="Times New Roman"/>
                <w:i/>
                <w:color w:val="0070C0"/>
                <w:sz w:val="24"/>
                <w:szCs w:val="24"/>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4"/>
              <w:jc w:val="both"/>
              <w:rPr>
                <w:rFonts w:ascii="Times New Roman" w:hAnsi="Times New Roman"/>
                <w:sz w:val="24"/>
                <w:szCs w:val="24"/>
              </w:rPr>
            </w:pPr>
            <w:r>
              <w:rPr>
                <w:rFonts w:ascii="Times New Roman" w:hAnsi="Times New Roman"/>
                <w:color w:val="000000" w:themeColor="text1"/>
                <w:sz w:val="24"/>
                <w:szCs w:val="24"/>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4"/>
              <w:jc w:val="both"/>
              <w:rPr>
                <w:rFonts w:ascii="Times New Roman" w:hAnsi="Times New Roman"/>
                <w:sz w:val="24"/>
                <w:szCs w:val="24"/>
              </w:rPr>
            </w:pPr>
            <w:r>
              <w:rPr>
                <w:rFonts w:ascii="Times New Roman" w:hAnsi="Times New Roman"/>
                <w:i/>
                <w:color w:val="0070C0"/>
                <w:sz w:val="24"/>
                <w:szCs w:val="24"/>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4"/>
              <w:jc w:val="both"/>
              <w:rPr>
                <w:rFonts w:ascii="Times New Roman" w:hAnsi="Times New Roman"/>
                <w:sz w:val="24"/>
                <w:szCs w:val="24"/>
              </w:rPr>
            </w:pPr>
            <w:r>
              <w:rPr>
                <w:rFonts w:ascii="Times New Roman" w:hAnsi="Times New Roman"/>
                <w:color w:val="000000" w:themeColor="text1"/>
                <w:sz w:val="24"/>
                <w:szCs w:val="24"/>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4"/>
              <w:jc w:val="both"/>
              <w:rPr>
                <w:rFonts w:ascii="Times New Roman" w:hAnsi="Times New Roman"/>
                <w:sz w:val="24"/>
                <w:szCs w:val="24"/>
              </w:rPr>
            </w:pPr>
            <w:r>
              <w:rPr>
                <w:rFonts w:ascii="Times New Roman" w:hAnsi="Times New Roman"/>
                <w:i/>
                <w:color w:val="0070C0"/>
                <w:sz w:val="24"/>
                <w:szCs w:val="24"/>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4"/>
              <w:jc w:val="both"/>
              <w:rPr>
                <w:rFonts w:ascii="Times New Roman" w:hAnsi="Times New Roman"/>
                <w:sz w:val="24"/>
                <w:szCs w:val="24"/>
              </w:rPr>
            </w:pPr>
            <w:r>
              <w:rPr>
                <w:rFonts w:ascii="Times New Roman" w:hAnsi="Times New Roman"/>
                <w:color w:val="000000" w:themeColor="text1"/>
                <w:sz w:val="24"/>
                <w:szCs w:val="24"/>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4"/>
              <w:jc w:val="both"/>
              <w:rPr>
                <w:rFonts w:ascii="Times New Roman" w:hAnsi="Times New Roman"/>
                <w:i/>
                <w:i/>
                <w:color w:val="0070C0"/>
                <w:sz w:val="24"/>
                <w:szCs w:val="24"/>
              </w:rPr>
            </w:pPr>
            <w:r>
              <w:rPr>
                <w:rFonts w:ascii="Times New Roman" w:hAnsi="Times New Roman"/>
                <w:i/>
                <w:color w:val="0070C0"/>
                <w:sz w:val="24"/>
                <w:szCs w:val="24"/>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4"/>
              <w:jc w:val="both"/>
              <w:rPr>
                <w:rFonts w:ascii="Times New Roman" w:hAnsi="Times New Roman"/>
                <w:sz w:val="24"/>
                <w:szCs w:val="24"/>
              </w:rPr>
            </w:pPr>
            <w:r>
              <w:rPr>
                <w:rFonts w:ascii="Times New Roman" w:hAnsi="Times New Roman"/>
                <w:color w:val="000000" w:themeColor="text1"/>
                <w:sz w:val="24"/>
                <w:szCs w:val="24"/>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4"/>
              <w:jc w:val="both"/>
              <w:rPr>
                <w:rFonts w:ascii="Times New Roman" w:hAnsi="Times New Roman"/>
                <w:i/>
                <w:i/>
                <w:color w:val="000000" w:themeColor="text1"/>
                <w:sz w:val="24"/>
                <w:szCs w:val="24"/>
              </w:rPr>
            </w:pPr>
            <w:r>
              <w:rPr>
                <w:rFonts w:ascii="Times New Roman" w:hAnsi="Times New Roman"/>
                <w:i/>
                <w:color w:val="000000" w:themeColor="text1"/>
                <w:sz w:val="24"/>
                <w:szCs w:val="24"/>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4"/>
              <w:jc w:val="both"/>
              <w:rPr>
                <w:rFonts w:ascii="Times New Roman" w:hAnsi="Times New Roman"/>
                <w:sz w:val="24"/>
                <w:szCs w:val="24"/>
              </w:rPr>
            </w:pPr>
            <w:r>
              <w:rPr>
                <w:rFonts w:ascii="Times New Roman" w:hAnsi="Times New Roman"/>
                <w:color w:val="000000" w:themeColor="text1"/>
                <w:sz w:val="24"/>
                <w:szCs w:val="24"/>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294"/>
              <w:jc w:val="both"/>
              <w:rPr>
                <w:rFonts w:ascii="Times New Roman" w:hAnsi="Times New Roman"/>
                <w:i/>
                <w:i/>
                <w:color w:val="000000" w:themeColor="text1"/>
                <w:sz w:val="24"/>
                <w:szCs w:val="24"/>
              </w:rPr>
            </w:pPr>
            <w:r>
              <w:rPr>
                <w:rFonts w:ascii="Times New Roman" w:hAnsi="Times New Roman"/>
                <w:i/>
                <w:color w:val="000000" w:themeColor="text1"/>
                <w:sz w:val="24"/>
                <w:szCs w:val="24"/>
              </w:rPr>
            </w:r>
          </w:p>
        </w:tc>
      </w:tr>
      <w:tr>
        <w:trPr/>
        <w:tc>
          <w:tcPr>
            <w:tcW w:w="2689" w:type="dxa"/>
            <w:tcBorders>
              <w:top w:val="single" w:sz="4" w:space="0" w:color="00000A"/>
              <w:right w:val="single" w:sz="4" w:space="0" w:color="00000A"/>
              <w:insideV w:val="single" w:sz="4" w:space="0" w:color="00000A"/>
            </w:tcBorders>
            <w:shd w:fill="auto" w:val="clear"/>
          </w:tcPr>
          <w:p>
            <w:pPr>
              <w:pStyle w:val="Normal"/>
              <w:spacing w:lineRule="exact" w:line="294"/>
              <w:jc w:val="both"/>
              <w:rPr>
                <w:rFonts w:ascii="Times New Roman" w:hAnsi="Times New Roman"/>
                <w:sz w:val="24"/>
                <w:szCs w:val="24"/>
              </w:rPr>
            </w:pPr>
            <w:r>
              <w:rPr>
                <w:rFonts w:ascii="Times New Roman" w:hAnsi="Times New Roman"/>
                <w:color w:val="000000" w:themeColor="text1"/>
                <w:sz w:val="24"/>
                <w:szCs w:val="24"/>
              </w:rPr>
              <w:t>recapito telefonico</w:t>
            </w:r>
          </w:p>
        </w:tc>
        <w:tc>
          <w:tcPr>
            <w:tcW w:w="6938" w:type="dxa"/>
            <w:tcBorders>
              <w:top w:val="single" w:sz="4" w:space="0" w:color="00000A"/>
              <w:left w:val="single" w:sz="4" w:space="0" w:color="00000A"/>
            </w:tcBorders>
            <w:shd w:fill="auto" w:val="clear"/>
            <w:tcMar>
              <w:left w:w="103" w:type="dxa"/>
            </w:tcMar>
          </w:tcPr>
          <w:p>
            <w:pPr>
              <w:pStyle w:val="Normal"/>
              <w:spacing w:lineRule="exact" w:line="294"/>
              <w:jc w:val="both"/>
              <w:rPr>
                <w:rFonts w:ascii="Times New Roman" w:hAnsi="Times New Roman"/>
                <w:i/>
                <w:i/>
                <w:color w:val="000000" w:themeColor="text1"/>
                <w:sz w:val="24"/>
                <w:szCs w:val="24"/>
              </w:rPr>
            </w:pPr>
            <w:r>
              <w:rPr>
                <w:rFonts w:ascii="Times New Roman" w:hAnsi="Times New Roman"/>
                <w:i/>
                <w:color w:val="000000" w:themeColor="text1"/>
                <w:sz w:val="24"/>
                <w:szCs w:val="24"/>
              </w:rPr>
            </w:r>
          </w:p>
        </w:tc>
      </w:tr>
    </w:tbl>
    <w:p>
      <w:pPr>
        <w:pStyle w:val="Normal"/>
        <w:spacing w:lineRule="exact" w:line="294" w:before="120" w:after="120"/>
        <w:jc w:val="center"/>
        <w:rPr>
          <w:rFonts w:ascii="Times New Roman" w:hAnsi="Times New Roman"/>
          <w:sz w:val="24"/>
          <w:szCs w:val="24"/>
        </w:rPr>
      </w:pPr>
      <w:bookmarkStart w:id="0" w:name="_Hlk109629310"/>
      <w:bookmarkEnd w:id="0"/>
      <w:r>
        <w:rPr>
          <w:rFonts w:ascii="Times New Roman" w:hAnsi="Times New Roman"/>
          <w:b/>
          <w:color w:val="000000" w:themeColor="text1"/>
          <w:sz w:val="24"/>
          <w:szCs w:val="24"/>
        </w:rPr>
        <w:t>CHIEDE</w:t>
      </w:r>
    </w:p>
    <w:p>
      <w:pPr>
        <w:pStyle w:val="Normal"/>
        <w:tabs>
          <w:tab w:val="left" w:pos="709" w:leader="none"/>
        </w:tabs>
        <w:spacing w:lineRule="exact" w:line="294" w:before="0" w:after="120"/>
        <w:jc w:val="both"/>
        <w:rPr>
          <w:rFonts w:ascii="Times New Roman" w:hAnsi="Times New Roman"/>
          <w:sz w:val="24"/>
          <w:szCs w:val="24"/>
        </w:rPr>
      </w:pPr>
      <w:r>
        <w:rPr>
          <w:rFonts w:ascii="Times New Roman" w:hAnsi="Times New Roman"/>
          <w:color w:val="000000" w:themeColor="text1"/>
          <w:sz w:val="24"/>
          <w:szCs w:val="24"/>
        </w:rPr>
        <w:t>di essere ammesso a partecipare alla procedura pubblica selettiva finalizzata al reclutamento di un tecnologo di primo livello a tempo determinato, categoria stipendiale di riferimento EP1, per la durata di 24 mesi, presso il Dipartimento di Ingegneria dell’Impresa “Mario Lucertini” dell’Università degli Studi di Roma “Tor Vergata”, nell’ambito del Piano Nazionale di Ripresa e Resilienza (PNRR), Missione 4 Istruzione e ricerca, Componente 2 Dalla ricerca all’impresa, Investimento 1.5 - “Proposte di intervento per la creazione e il rafforzamento di “ecosistemi dell’innovazione”, costruzione di “leader territoriali di R&amp;S” - Ecosistemi dell’Innovazione” – Roma Technopole, finanziato dall’Unione europea – NextGenerationEU, indetta con Decreto direttoriale n. ____ del _____ (Riferimento: ________).</w:t>
      </w:r>
    </w:p>
    <w:p>
      <w:pPr>
        <w:pStyle w:val="BodyTextIndent2"/>
        <w:widowControl/>
        <w:spacing w:lineRule="exact" w:line="294"/>
        <w:ind w:hanging="0"/>
        <w:rPr>
          <w:rFonts w:ascii="Times New Roman" w:hAnsi="Times New Roman"/>
          <w:sz w:val="24"/>
          <w:szCs w:val="24"/>
        </w:rPr>
      </w:pPr>
      <w:r>
        <w:rPr>
          <w:rFonts w:ascii="Times New Roman" w:hAnsi="Times New Roman"/>
          <w:color w:val="000000" w:themeColor="text1"/>
          <w:sz w:val="24"/>
          <w:szCs w:val="24"/>
        </w:rPr>
        <w:t>A tal fine, consapevole delle sanzioni penali nel caso di dichiarazioni non veritiere di formazione o uso</w:t>
      </w:r>
      <w:r>
        <w:rPr>
          <w:rFonts w:ascii="Times New Roman" w:hAnsi="Times New Roman"/>
          <w:b/>
          <w:color w:val="000000" w:themeColor="text1"/>
          <w:sz w:val="24"/>
          <w:szCs w:val="24"/>
        </w:rPr>
        <w:t xml:space="preserve"> di atti falsi, ai sensi dell’art. 76 del D.P.R. 445 del 2000 e ss.mm.ii., il/la sottoscritto/a</w:t>
      </w:r>
    </w:p>
    <w:p>
      <w:pPr>
        <w:pStyle w:val="BodyTextIndent2"/>
        <w:widowControl/>
        <w:spacing w:lineRule="exact" w:line="294" w:before="120" w:after="120"/>
        <w:ind w:hanging="0"/>
        <w:jc w:val="center"/>
        <w:rPr>
          <w:rFonts w:ascii="Times New Roman" w:hAnsi="Times New Roman"/>
          <w:sz w:val="24"/>
          <w:szCs w:val="24"/>
        </w:rPr>
      </w:pPr>
      <w:r>
        <w:rPr>
          <w:rFonts w:ascii="Times New Roman" w:hAnsi="Times New Roman"/>
          <w:b/>
          <w:color w:val="000000" w:themeColor="text1"/>
          <w:sz w:val="24"/>
          <w:szCs w:val="24"/>
        </w:rPr>
        <w:t>DICHIARA (</w:t>
      </w:r>
      <w:r>
        <w:rPr>
          <w:rStyle w:val="Richiamoallanotaapidipagina"/>
          <w:rFonts w:ascii="Times New Roman" w:hAnsi="Times New Roman"/>
          <w:b/>
          <w:color w:val="000000" w:themeColor="text1"/>
          <w:sz w:val="24"/>
          <w:szCs w:val="24"/>
        </w:rPr>
        <w:footnoteReference w:id="2"/>
      </w:r>
      <w:r>
        <w:rPr>
          <w:rFonts w:ascii="Times New Roman" w:hAnsi="Times New Roman"/>
          <w:b/>
          <w:color w:val="000000" w:themeColor="text1"/>
          <w:sz w:val="24"/>
          <w:szCs w:val="24"/>
        </w:rPr>
        <w:t>)</w:t>
      </w:r>
    </w:p>
    <w:p>
      <w:pPr>
        <w:pStyle w:val="ListParagraph"/>
        <w:numPr>
          <w:ilvl w:val="0"/>
          <w:numId w:val="2"/>
        </w:numPr>
        <w:spacing w:lineRule="exact" w:line="294" w:before="0" w:after="120"/>
        <w:ind w:left="357" w:hanging="357"/>
        <w:jc w:val="both"/>
        <w:rPr>
          <w:rFonts w:ascii="Times New Roman" w:hAnsi="Times New Roman"/>
          <w:sz w:val="24"/>
          <w:szCs w:val="24"/>
        </w:rPr>
      </w:pPr>
      <w:r>
        <w:rPr>
          <w:rFonts w:ascii="Times New Roman" w:hAnsi="Times New Roman"/>
          <w:color w:val="000000" w:themeColor="text1"/>
          <w:sz w:val="24"/>
          <w:szCs w:val="24"/>
        </w:rPr>
        <w:t>di essere:</w:t>
      </w:r>
    </w:p>
    <w:tbl>
      <w:tblPr>
        <w:tblStyle w:val="Grigliatabella"/>
        <w:tblW w:w="9271" w:type="dxa"/>
        <w:jc w:val="left"/>
        <w:tblInd w:w="355" w:type="dxa"/>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shd w:fill="auto" w:val="clear"/>
          </w:tcPr>
          <w:p>
            <w:pPr>
              <w:pStyle w:val="ListParagraph"/>
              <w:spacing w:lineRule="exact" w:line="294" w:before="0" w:after="40"/>
              <w:ind w:left="0" w:hanging="0"/>
              <w:jc w:val="both"/>
              <w:rPr>
                <w:rFonts w:ascii="Times New Roman" w:hAnsi="Times New Roman"/>
                <w:sz w:val="24"/>
                <w:szCs w:val="24"/>
              </w:rPr>
            </w:pPr>
            <w:r>
              <w:rPr>
                <w:rFonts w:eastAsia="Symbol" w:cs="Symbol" w:ascii="Times New Roman" w:hAnsi="Times New Roman"/>
                <w:color w:val="000000" w:themeColor="text1"/>
                <w:sz w:val="24"/>
                <w:szCs w:val="24"/>
              </w:rPr>
              <w:t></w:t>
            </w:r>
            <w:r>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cittadino italiano </w:t>
            </w:r>
            <w:r>
              <w:rPr>
                <w:rFonts w:ascii="Times New Roman" w:hAnsi="Times New Roman"/>
                <w:b/>
                <w:i/>
                <w:color w:val="000000" w:themeColor="text1"/>
                <w:sz w:val="24"/>
                <w:szCs w:val="24"/>
              </w:rPr>
              <w:t>oppure</w:t>
            </w:r>
          </w:p>
        </w:tc>
      </w:tr>
      <w:tr>
        <w:trPr/>
        <w:tc>
          <w:tcPr>
            <w:tcW w:w="9271" w:type="dxa"/>
            <w:tcBorders/>
            <w:shd w:fill="auto" w:val="clear"/>
            <w:vAlign w:val="center"/>
          </w:tcPr>
          <w:p>
            <w:pPr>
              <w:pStyle w:val="ListParagraph"/>
              <w:spacing w:lineRule="exact" w:line="294" w:before="0" w:after="40"/>
              <w:ind w:left="0" w:hanging="0"/>
              <w:jc w:val="both"/>
              <w:rPr>
                <w:rFonts w:ascii="Times New Roman" w:hAnsi="Times New Roman"/>
                <w:sz w:val="24"/>
                <w:szCs w:val="24"/>
              </w:rPr>
            </w:pPr>
            <w:r>
              <w:rPr>
                <w:rFonts w:eastAsia="Symbol" w:cs="Symbol" w:ascii="Times New Roman" w:hAnsi="Times New Roman"/>
                <w:color w:val="000000" w:themeColor="text1"/>
                <w:sz w:val="24"/>
                <w:szCs w:val="24"/>
              </w:rPr>
              <w:t></w:t>
            </w:r>
            <w:r>
              <w:rPr>
                <w:rFonts w:ascii="Times New Roman" w:hAnsi="Times New Roman"/>
                <w:color w:val="000000" w:themeColor="text1"/>
                <w:sz w:val="24"/>
                <w:szCs w:val="24"/>
              </w:rPr>
              <w:t xml:space="preserve"> </w:t>
            </w:r>
            <w:r>
              <w:rPr>
                <w:rFonts w:ascii="Times New Roman" w:hAnsi="Times New Roman"/>
                <w:color w:val="000000" w:themeColor="text1"/>
                <w:sz w:val="24"/>
                <w:szCs w:val="24"/>
              </w:rPr>
              <w:t>cittadino del seguente Stato membro dell’Unione Europea: ___________________________</w:t>
            </w:r>
            <w:r>
              <w:rPr>
                <w:rFonts w:ascii="Times New Roman" w:hAnsi="Times New Roman"/>
                <w:b/>
                <w:i/>
                <w:color w:val="000000" w:themeColor="text1"/>
                <w:sz w:val="24"/>
                <w:szCs w:val="24"/>
              </w:rPr>
              <w:t>oppure</w:t>
            </w:r>
          </w:p>
        </w:tc>
      </w:tr>
      <w:tr>
        <w:trPr/>
        <w:tc>
          <w:tcPr>
            <w:tcW w:w="9271" w:type="dxa"/>
            <w:tcBorders/>
            <w:shd w:fill="auto" w:val="clear"/>
          </w:tcPr>
          <w:p>
            <w:pPr>
              <w:pStyle w:val="ListParagraph"/>
              <w:spacing w:lineRule="exact" w:line="294" w:before="0" w:after="40"/>
              <w:ind w:left="0" w:hanging="0"/>
              <w:jc w:val="both"/>
              <w:rPr>
                <w:rFonts w:ascii="Times New Roman" w:hAnsi="Times New Roman"/>
                <w:sz w:val="24"/>
                <w:szCs w:val="24"/>
              </w:rPr>
            </w:pPr>
            <w:r>
              <w:rPr>
                <w:rFonts w:eastAsia="Symbol" w:cs="Symbol" w:ascii="Times New Roman" w:hAnsi="Times New Roman"/>
                <w:color w:val="000000" w:themeColor="text1"/>
                <w:sz w:val="24"/>
                <w:szCs w:val="24"/>
              </w:rPr>
              <w:t></w:t>
            </w:r>
            <w:r>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familiare di un cittadino di uno degli Stati membri dell’Unione Europea, titolare del diritto di soggiorno o del diritto di soggiorno permanente </w:t>
            </w:r>
            <w:r>
              <w:rPr>
                <w:rFonts w:ascii="Times New Roman" w:hAnsi="Times New Roman"/>
                <w:b/>
                <w:i/>
                <w:color w:val="000000" w:themeColor="text1"/>
                <w:sz w:val="24"/>
                <w:szCs w:val="24"/>
              </w:rPr>
              <w:t>oppure</w:t>
            </w:r>
          </w:p>
        </w:tc>
      </w:tr>
      <w:tr>
        <w:trPr/>
        <w:tc>
          <w:tcPr>
            <w:tcW w:w="9271" w:type="dxa"/>
            <w:tcBorders/>
            <w:shd w:fill="auto" w:val="clear"/>
          </w:tcPr>
          <w:p>
            <w:pPr>
              <w:pStyle w:val="ListParagraph"/>
              <w:spacing w:lineRule="exact" w:line="294" w:before="0" w:after="40"/>
              <w:ind w:left="0" w:hanging="0"/>
              <w:jc w:val="both"/>
              <w:rPr>
                <w:rFonts w:ascii="Times New Roman" w:hAnsi="Times New Roman"/>
                <w:sz w:val="24"/>
                <w:szCs w:val="24"/>
              </w:rPr>
            </w:pPr>
            <w:r>
              <w:rPr>
                <w:rFonts w:eastAsia="Symbol" w:cs="Symbol" w:ascii="Times New Roman" w:hAnsi="Times New Roman"/>
                <w:color w:val="000000" w:themeColor="text1"/>
                <w:sz w:val="24"/>
                <w:szCs w:val="24"/>
              </w:rPr>
              <w:t></w:t>
            </w:r>
            <w:r>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cittadino di Paese Terzo titolare del permesso di soggiorno CE per soggiornanti di lungo periodo o titolare dello status di rifugiato </w:t>
            </w:r>
            <w:r>
              <w:rPr>
                <w:rFonts w:ascii="Times New Roman" w:hAnsi="Times New Roman"/>
                <w:b/>
                <w:i/>
                <w:color w:val="000000" w:themeColor="text1"/>
                <w:sz w:val="24"/>
                <w:szCs w:val="24"/>
              </w:rPr>
              <w:t>oppure</w:t>
            </w:r>
          </w:p>
        </w:tc>
      </w:tr>
      <w:tr>
        <w:trPr/>
        <w:tc>
          <w:tcPr>
            <w:tcW w:w="9271" w:type="dxa"/>
            <w:tcBorders/>
            <w:shd w:fill="auto" w:val="clear"/>
          </w:tcPr>
          <w:p>
            <w:pPr>
              <w:pStyle w:val="ListParagraph"/>
              <w:spacing w:lineRule="exact" w:line="294" w:before="0" w:after="40"/>
              <w:ind w:left="0" w:hanging="0"/>
              <w:jc w:val="both"/>
              <w:rPr>
                <w:rFonts w:ascii="Times New Roman" w:hAnsi="Times New Roman"/>
                <w:sz w:val="24"/>
                <w:szCs w:val="24"/>
              </w:rPr>
            </w:pPr>
            <w:r>
              <w:rPr>
                <w:rFonts w:eastAsia="Symbol" w:cs="Symbol" w:ascii="Times New Roman" w:hAnsi="Times New Roman"/>
                <w:color w:val="000000" w:themeColor="text1"/>
                <w:sz w:val="24"/>
                <w:szCs w:val="24"/>
              </w:rPr>
              <w:t></w:t>
            </w:r>
            <w:r>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titolare dello status di protezione sussidiaria </w:t>
            </w:r>
            <w:r>
              <w:rPr>
                <w:rFonts w:ascii="Times New Roman" w:hAnsi="Times New Roman"/>
                <w:b/>
                <w:i/>
                <w:color w:val="000000" w:themeColor="text1"/>
                <w:sz w:val="24"/>
                <w:szCs w:val="24"/>
              </w:rPr>
              <w:t xml:space="preserve">oppure </w:t>
            </w:r>
          </w:p>
        </w:tc>
      </w:tr>
      <w:tr>
        <w:trPr/>
        <w:tc>
          <w:tcPr>
            <w:tcW w:w="9271" w:type="dxa"/>
            <w:tcBorders/>
            <w:shd w:fill="auto" w:val="clear"/>
          </w:tcPr>
          <w:p>
            <w:pPr>
              <w:pStyle w:val="ListParagraph"/>
              <w:spacing w:lineRule="exact" w:line="294" w:before="0" w:after="40"/>
              <w:ind w:left="0" w:hanging="0"/>
              <w:jc w:val="both"/>
              <w:rPr>
                <w:rFonts w:ascii="Times New Roman" w:hAnsi="Times New Roman"/>
                <w:sz w:val="24"/>
                <w:szCs w:val="24"/>
              </w:rPr>
            </w:pPr>
            <w:r>
              <w:rPr>
                <w:rFonts w:eastAsia="Symbol" w:cs="Symbol" w:ascii="Times New Roman" w:hAnsi="Times New Roman"/>
                <w:color w:val="000000" w:themeColor="text1"/>
                <w:sz w:val="24"/>
                <w:szCs w:val="24"/>
              </w:rPr>
              <w:t></w:t>
            </w:r>
            <w:r>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di essere in possesso del seguente titolo di soggiorno: ______________________ </w:t>
            </w:r>
            <w:r>
              <w:rPr>
                <w:rFonts w:ascii="Times New Roman" w:hAnsi="Times New Roman"/>
                <w:color w:val="0070C0"/>
                <w:sz w:val="24"/>
                <w:szCs w:val="24"/>
              </w:rPr>
              <w:t>(</w:t>
            </w:r>
            <w:r>
              <w:rPr>
                <w:rFonts w:ascii="Times New Roman" w:hAnsi="Times New Roman"/>
                <w:i/>
                <w:color w:val="0070C0"/>
                <w:sz w:val="24"/>
                <w:szCs w:val="24"/>
              </w:rPr>
              <w:t>ndr:</w:t>
            </w:r>
            <w:r>
              <w:rPr>
                <w:rFonts w:ascii="Times New Roman" w:hAnsi="Times New Roman"/>
                <w:color w:val="0070C0"/>
                <w:sz w:val="24"/>
                <w:szCs w:val="24"/>
              </w:rPr>
              <w:t xml:space="preserve"> </w:t>
            </w:r>
            <w:r>
              <w:rPr>
                <w:rFonts w:ascii="Times New Roman" w:hAnsi="Times New Roman"/>
                <w:i/>
                <w:color w:val="0070C0"/>
                <w:sz w:val="24"/>
                <w:szCs w:val="24"/>
              </w:rPr>
              <w:t>indicare uno di quelli previsti dalla vigente disciplina in materia di immigrazione, che consentano la stipulazione di contratti di lavoro di natura subordinata presso la pubblica amministrazione</w:t>
            </w:r>
            <w:r>
              <w:rPr>
                <w:rFonts w:ascii="Times New Roman" w:hAnsi="Times New Roman"/>
                <w:color w:val="0070C0"/>
                <w:sz w:val="24"/>
                <w:szCs w:val="24"/>
              </w:rPr>
              <w:t>)</w:t>
            </w:r>
            <w:r>
              <w:rPr>
                <w:rFonts w:ascii="Times New Roman" w:hAnsi="Times New Roman"/>
                <w:color w:val="000000" w:themeColor="text1"/>
                <w:sz w:val="24"/>
                <w:szCs w:val="24"/>
              </w:rPr>
              <w:t>;</w:t>
            </w:r>
          </w:p>
        </w:tc>
      </w:tr>
    </w:tbl>
    <w:p>
      <w:pPr>
        <w:pStyle w:val="ListParagraph"/>
        <w:numPr>
          <w:ilvl w:val="0"/>
          <w:numId w:val="2"/>
        </w:numPr>
        <w:spacing w:lineRule="exact" w:line="294" w:before="120" w:after="120"/>
        <w:ind w:left="351" w:hanging="357"/>
        <w:jc w:val="both"/>
        <w:rPr>
          <w:rFonts w:ascii="Times New Roman" w:hAnsi="Times New Roman"/>
          <w:sz w:val="24"/>
          <w:szCs w:val="24"/>
        </w:rPr>
      </w:pPr>
      <w:r>
        <w:rPr>
          <w:rFonts w:ascii="Times New Roman" w:hAnsi="Times New Roman"/>
          <w:color w:val="000000" w:themeColor="text1"/>
          <w:sz w:val="24"/>
          <w:szCs w:val="24"/>
        </w:rPr>
        <w:t xml:space="preserve">di essere in possesso del seguente titolo di studio richiesto all’articolo 1, comma 1, voce </w:t>
      </w:r>
      <w:r>
        <w:rPr>
          <w:rFonts w:ascii="Times New Roman" w:hAnsi="Times New Roman"/>
          <w:i/>
          <w:color w:val="000000" w:themeColor="text1"/>
          <w:sz w:val="24"/>
          <w:szCs w:val="24"/>
        </w:rPr>
        <w:t>“Requisiti specifici di partecipazione” – “primo requisito”</w:t>
      </w:r>
      <w:r>
        <w:rPr>
          <w:rFonts w:ascii="Times New Roman" w:hAnsi="Times New Roman"/>
          <w:color w:val="000000" w:themeColor="text1"/>
          <w:sz w:val="24"/>
          <w:szCs w:val="24"/>
        </w:rPr>
        <w:t xml:space="preserve"> del decreto direttoriale di indizione della procedura:</w:t>
      </w:r>
    </w:p>
    <w:tbl>
      <w:tblPr>
        <w:tblStyle w:val="Grigliatabella"/>
        <w:tblW w:w="9271" w:type="dxa"/>
        <w:jc w:val="left"/>
        <w:tblInd w:w="355" w:type="dxa"/>
        <w:tblBorders>
          <w:left w:val="single" w:sz="4" w:space="0" w:color="00000A"/>
          <w:right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9271"/>
      </w:tblGrid>
      <w:tr>
        <w:trPr/>
        <w:tc>
          <w:tcPr>
            <w:tcW w:w="9271" w:type="dxa"/>
            <w:tcBorders>
              <w:left w:val="single" w:sz="4" w:space="0" w:color="00000A"/>
              <w:right w:val="single" w:sz="4" w:space="0" w:color="00000A"/>
              <w:insideV w:val="single" w:sz="4" w:space="0" w:color="00000A"/>
            </w:tcBorders>
            <w:shd w:fill="auto" w:val="clear"/>
            <w:tcMar>
              <w:left w:w="103" w:type="dxa"/>
            </w:tcMar>
          </w:tcPr>
          <w:p>
            <w:pPr>
              <w:pStyle w:val="Normal"/>
              <w:spacing w:lineRule="exact" w:line="294" w:before="40" w:after="40"/>
              <w:jc w:val="both"/>
              <w:rPr>
                <w:rFonts w:ascii="Times New Roman" w:hAnsi="Times New Roman"/>
                <w:sz w:val="24"/>
                <w:szCs w:val="24"/>
              </w:rPr>
            </w:pPr>
            <w:r>
              <w:rPr>
                <w:rFonts w:ascii="Times New Roman" w:hAnsi="Times New Roman"/>
                <w:color w:val="000000" w:themeColor="text1"/>
                <w:sz w:val="24"/>
                <w:szCs w:val="24"/>
              </w:rPr>
              <w:t>________________</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ListParagraph"/>
              <w:spacing w:lineRule="exact" w:line="294" w:before="40" w:after="40"/>
              <w:ind w:left="0" w:hanging="0"/>
              <w:jc w:val="both"/>
              <w:rPr>
                <w:rFonts w:ascii="Times New Roman" w:hAnsi="Times New Roman"/>
                <w:sz w:val="24"/>
                <w:szCs w:val="24"/>
              </w:rPr>
            </w:pPr>
            <w:r>
              <w:rPr>
                <w:rFonts w:ascii="Times New Roman" w:hAnsi="Times New Roman"/>
                <w:color w:val="000000" w:themeColor="text1"/>
                <w:sz w:val="24"/>
                <w:szCs w:val="24"/>
              </w:rPr>
              <w:t xml:space="preserve">in </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294" w:before="40" w:after="40"/>
              <w:ind w:left="0" w:hanging="0"/>
              <w:jc w:val="both"/>
              <w:rPr>
                <w:rFonts w:ascii="Times New Roman" w:hAnsi="Times New Roman"/>
                <w:sz w:val="24"/>
                <w:szCs w:val="24"/>
              </w:rPr>
            </w:pPr>
            <w:r>
              <w:rPr>
                <w:rFonts w:ascii="Times New Roman" w:hAnsi="Times New Roman"/>
                <w:color w:val="000000" w:themeColor="text1"/>
                <w:sz w:val="24"/>
                <w:szCs w:val="24"/>
              </w:rPr>
              <w:t>rilasciato da:</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294" w:before="40" w:after="40"/>
              <w:ind w:left="0" w:hanging="0"/>
              <w:jc w:val="both"/>
              <w:rPr>
                <w:rFonts w:ascii="Times New Roman" w:hAnsi="Times New Roman"/>
                <w:sz w:val="24"/>
                <w:szCs w:val="24"/>
              </w:rPr>
            </w:pPr>
            <w:r>
              <w:rPr>
                <w:rFonts w:ascii="Times New Roman" w:hAnsi="Times New Roman"/>
                <w:color w:val="000000" w:themeColor="text1"/>
                <w:sz w:val="24"/>
                <w:szCs w:val="24"/>
              </w:rPr>
              <w:t>in data:</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294" w:before="40" w:after="40"/>
              <w:ind w:left="0" w:hanging="0"/>
              <w:jc w:val="both"/>
              <w:rPr>
                <w:rFonts w:ascii="Times New Roman" w:hAnsi="Times New Roman"/>
                <w:sz w:val="24"/>
                <w:szCs w:val="24"/>
              </w:rPr>
            </w:pPr>
            <w:r>
              <w:rPr>
                <w:rFonts w:ascii="Times New Roman" w:hAnsi="Times New Roman"/>
                <w:color w:val="000000" w:themeColor="text1"/>
                <w:sz w:val="24"/>
                <w:szCs w:val="24"/>
              </w:rPr>
              <w:t xml:space="preserve">con votazione: </w:t>
            </w:r>
          </w:p>
        </w:tc>
      </w:tr>
    </w:tbl>
    <w:p>
      <w:pPr>
        <w:pStyle w:val="ListParagraph"/>
        <w:spacing w:lineRule="exact" w:line="294" w:before="120" w:after="0"/>
        <w:ind w:left="357" w:hanging="0"/>
        <w:jc w:val="both"/>
        <w:rPr>
          <w:rFonts w:ascii="Times New Roman" w:hAnsi="Times New Roman"/>
          <w:sz w:val="24"/>
          <w:szCs w:val="24"/>
        </w:rPr>
      </w:pPr>
      <w:r>
        <w:rPr>
          <w:rFonts w:ascii="Times New Roman" w:hAnsi="Times New Roman"/>
          <w:b/>
          <w:i/>
          <w:color w:val="000000" w:themeColor="text1"/>
          <w:sz w:val="24"/>
          <w:szCs w:val="24"/>
        </w:rPr>
        <w:t>solo per i titoli di studio conseguiti all’estero:</w:t>
      </w:r>
    </w:p>
    <w:p>
      <w:pPr>
        <w:pStyle w:val="ListParagraph"/>
        <w:spacing w:lineRule="exact" w:line="294" w:before="0" w:after="120"/>
        <w:ind w:left="351" w:hanging="0"/>
        <w:jc w:val="both"/>
        <w:rPr>
          <w:rFonts w:ascii="Times New Roman" w:hAnsi="Times New Roman"/>
          <w:sz w:val="24"/>
          <w:szCs w:val="24"/>
        </w:rPr>
      </w:pPr>
      <w:r>
        <w:rPr>
          <w:rFonts w:ascii="Times New Roman" w:hAnsi="Times New Roman"/>
          <w:color w:val="000000" w:themeColor="text1"/>
          <w:sz w:val="24"/>
          <w:szCs w:val="24"/>
        </w:rPr>
        <w:t>nonché del provvedimento di riconoscimento (equipollenza/equivalenza) del valore legale del titolo di studio suindicato:</w:t>
      </w:r>
    </w:p>
    <w:p>
      <w:pPr>
        <w:pStyle w:val="ListParagraph"/>
        <w:spacing w:lineRule="exact" w:line="294" w:before="40" w:after="40"/>
        <w:ind w:left="0" w:hanging="0"/>
        <w:jc w:val="both"/>
        <w:rPr>
          <w:rFonts w:ascii="Times New Roman" w:hAnsi="Times New Roman"/>
          <w:sz w:val="24"/>
          <w:szCs w:val="24"/>
        </w:rPr>
      </w:pPr>
      <w:r>
        <w:rPr>
          <w:rFonts w:ascii="Times New Roman" w:hAnsi="Times New Roman"/>
          <w:color w:val="000000" w:themeColor="text1"/>
          <w:sz w:val="24"/>
          <w:szCs w:val="24"/>
        </w:rPr>
        <w:t>rilasciato da:</w:t>
      </w:r>
    </w:p>
    <w:p>
      <w:pPr>
        <w:pStyle w:val="ListParagraph"/>
        <w:spacing w:lineRule="exact" w:line="294" w:before="40" w:after="40"/>
        <w:ind w:left="0" w:hanging="0"/>
        <w:jc w:val="both"/>
        <w:rPr>
          <w:rFonts w:ascii="Times New Roman" w:hAnsi="Times New Roman"/>
          <w:sz w:val="24"/>
          <w:szCs w:val="24"/>
        </w:rPr>
      </w:pPr>
      <w:r>
        <w:rPr>
          <w:rFonts w:ascii="Times New Roman" w:hAnsi="Times New Roman"/>
          <w:color w:val="000000" w:themeColor="text1"/>
          <w:sz w:val="24"/>
          <w:szCs w:val="24"/>
        </w:rPr>
        <w:t>in data:</w:t>
      </w:r>
    </w:p>
    <w:p>
      <w:pPr>
        <w:pStyle w:val="ListParagraph"/>
        <w:spacing w:lineRule="exact" w:line="294" w:before="120" w:after="60"/>
        <w:ind w:left="351" w:hanging="0"/>
        <w:jc w:val="both"/>
        <w:rPr>
          <w:rFonts w:ascii="Times New Roman" w:hAnsi="Times New Roman"/>
          <w:sz w:val="24"/>
          <w:szCs w:val="24"/>
        </w:rPr>
      </w:pPr>
      <w:r>
        <w:rPr>
          <w:rFonts w:ascii="Times New Roman" w:hAnsi="Times New Roman"/>
          <w:b/>
          <w:color w:val="000000" w:themeColor="text1"/>
          <w:sz w:val="24"/>
          <w:szCs w:val="24"/>
        </w:rPr>
        <w:t>nonché</w:t>
      </w:r>
      <w:r>
        <w:rPr>
          <w:rFonts w:ascii="Times New Roman" w:hAnsi="Times New Roman"/>
          <w:color w:val="000000" w:themeColor="text1"/>
          <w:sz w:val="24"/>
          <w:szCs w:val="24"/>
        </w:rPr>
        <w:t xml:space="preserve"> della seguente particolare qualificazione professionale richiesta all’articolo 1, comma 1, voce </w:t>
      </w:r>
      <w:r>
        <w:rPr>
          <w:rFonts w:ascii="Times New Roman" w:hAnsi="Times New Roman"/>
          <w:i/>
          <w:color w:val="000000" w:themeColor="text1"/>
          <w:sz w:val="24"/>
          <w:szCs w:val="24"/>
        </w:rPr>
        <w:t>“Requisiti specifici di partecipazione” – “secondo requisito”</w:t>
      </w:r>
      <w:r>
        <w:rPr>
          <w:rFonts w:ascii="Times New Roman" w:hAnsi="Times New Roman"/>
          <w:color w:val="000000" w:themeColor="text1"/>
          <w:sz w:val="24"/>
          <w:szCs w:val="24"/>
        </w:rPr>
        <w:t xml:space="preserve"> del decreto direttoriale di indizione della procedura:</w:t>
      </w:r>
    </w:p>
    <w:p>
      <w:pPr>
        <w:pStyle w:val="ListParagraph"/>
        <w:spacing w:lineRule="exact" w:line="294" w:before="120" w:after="60"/>
        <w:ind w:left="351" w:hanging="0"/>
        <w:jc w:val="both"/>
        <w:rPr>
          <w:rFonts w:ascii="Times New Roman" w:hAnsi="Times New Roman"/>
          <w:color w:val="000000" w:themeColor="text1"/>
          <w:sz w:val="24"/>
          <w:szCs w:val="24"/>
        </w:rPr>
      </w:pPr>
      <w:r>
        <w:rPr>
          <w:rFonts w:ascii="Times New Roman" w:hAnsi="Times New Roman"/>
          <w:color w:val="000000" w:themeColor="text1"/>
          <w:sz w:val="24"/>
          <w:szCs w:val="24"/>
        </w:rPr>
      </w:r>
    </w:p>
    <w:p>
      <w:pPr>
        <w:pStyle w:val="ListParagraph"/>
        <w:spacing w:lineRule="exact" w:line="294" w:before="60" w:after="60"/>
        <w:ind w:left="0" w:hanging="0"/>
        <w:jc w:val="both"/>
        <w:rPr>
          <w:rFonts w:ascii="Times New Roman" w:hAnsi="Times New Roman"/>
          <w:sz w:val="24"/>
          <w:szCs w:val="24"/>
        </w:rPr>
      </w:pPr>
      <w:r>
        <w:rPr>
          <w:rFonts w:eastAsia="Symbol" w:cs="Symbol" w:ascii="Times New Roman" w:hAnsi="Times New Roman"/>
          <w:color w:val="000000" w:themeColor="text1"/>
          <w:sz w:val="24"/>
          <w:szCs w:val="24"/>
        </w:rPr>
        <w:t></w:t>
      </w:r>
      <w:r>
        <w:rPr>
          <w:rFonts w:ascii="Times New Roman" w:hAnsi="Times New Roman"/>
          <w:color w:val="000000" w:themeColor="text1"/>
          <w:sz w:val="24"/>
          <w:szCs w:val="24"/>
        </w:rPr>
        <w:t xml:space="preserve"> </w:t>
      </w:r>
      <w:r>
        <w:rPr>
          <w:rFonts w:ascii="Times New Roman" w:hAnsi="Times New Roman"/>
          <w:color w:val="000000" w:themeColor="text1"/>
          <w:sz w:val="24"/>
          <w:szCs w:val="24"/>
        </w:rPr>
        <w:t>ricavabile da precedente esperienza lavorativa</w:t>
      </w:r>
      <w:r>
        <w:rPr>
          <w:rFonts w:ascii="Times New Roman" w:hAnsi="Times New Roman"/>
          <w:i/>
          <w:color w:val="000000" w:themeColor="text1"/>
          <w:sz w:val="24"/>
          <w:szCs w:val="24"/>
        </w:rPr>
        <w:t xml:space="preserve"> </w:t>
      </w:r>
      <w:r>
        <w:rPr>
          <w:rFonts w:ascii="Times New Roman" w:hAnsi="Times New Roman"/>
          <w:b/>
          <w:i/>
          <w:color w:val="000000" w:themeColor="text1"/>
          <w:sz w:val="24"/>
          <w:szCs w:val="24"/>
        </w:rPr>
        <w:t xml:space="preserve">almeno _________ </w:t>
      </w:r>
      <w:r>
        <w:rPr>
          <w:rFonts w:ascii="Times New Roman" w:hAnsi="Times New Roman"/>
          <w:b/>
          <w:i/>
          <w:color w:val="0070C0"/>
          <w:sz w:val="24"/>
          <w:szCs w:val="24"/>
        </w:rPr>
        <w:t>(inserire biennale o quadriennale a seconda della tipologia di diploma di laurea posseduto)</w:t>
      </w:r>
      <w:r>
        <w:rPr>
          <w:rFonts w:ascii="Times New Roman" w:hAnsi="Times New Roman"/>
          <w:color w:val="000000" w:themeColor="text1"/>
          <w:sz w:val="24"/>
          <w:szCs w:val="24"/>
        </w:rPr>
        <w:t xml:space="preserve">, congruente con l’attività da svolgere, come di seguito indicata ______________________________________________________________ </w:t>
      </w:r>
      <w:r>
        <w:rPr>
          <w:rFonts w:ascii="Times New Roman" w:hAnsi="Times New Roman"/>
          <w:b/>
          <w:i/>
          <w:color w:val="000000" w:themeColor="text1"/>
          <w:sz w:val="24"/>
          <w:szCs w:val="24"/>
        </w:rPr>
        <w:t>oppure</w:t>
      </w:r>
    </w:p>
    <w:p>
      <w:pPr>
        <w:pStyle w:val="ListParagraph"/>
        <w:spacing w:lineRule="exact" w:line="294" w:before="60" w:after="60"/>
        <w:ind w:left="0" w:hanging="0"/>
        <w:jc w:val="both"/>
        <w:rPr>
          <w:rFonts w:ascii="Times New Roman" w:hAnsi="Times New Roman"/>
          <w:sz w:val="24"/>
          <w:szCs w:val="24"/>
        </w:rPr>
      </w:pPr>
      <w:r>
        <w:rPr>
          <w:rFonts w:eastAsia="Symbol" w:cs="Symbol" w:ascii="Times New Roman" w:hAnsi="Times New Roman"/>
          <w:color w:val="000000" w:themeColor="text1"/>
          <w:sz w:val="24"/>
          <w:szCs w:val="24"/>
        </w:rPr>
        <w:t></w:t>
      </w:r>
      <w:r>
        <w:rPr>
          <w:rFonts w:ascii="Times New Roman" w:hAnsi="Times New Roman"/>
          <w:color w:val="000000" w:themeColor="text1"/>
          <w:sz w:val="24"/>
          <w:szCs w:val="24"/>
        </w:rPr>
        <w:t xml:space="preserve"> </w:t>
      </w:r>
      <w:r>
        <w:rPr>
          <w:rFonts w:ascii="Times New Roman" w:hAnsi="Times New Roman"/>
          <w:color w:val="000000" w:themeColor="text1"/>
          <w:sz w:val="24"/>
          <w:szCs w:val="24"/>
        </w:rPr>
        <w:t>ricavabile da dai seguenti titoli post-universitari: _________________________________________</w:t>
      </w:r>
    </w:p>
    <w:p>
      <w:pPr>
        <w:pStyle w:val="ListParagraph"/>
        <w:numPr>
          <w:ilvl w:val="0"/>
          <w:numId w:val="2"/>
        </w:numPr>
        <w:spacing w:lineRule="exact" w:line="300" w:before="120" w:after="60"/>
        <w:ind w:left="351" w:hanging="357"/>
        <w:jc w:val="both"/>
        <w:rPr>
          <w:rFonts w:ascii="Times New Roman" w:hAnsi="Times New Roman"/>
          <w:sz w:val="24"/>
          <w:szCs w:val="24"/>
        </w:rPr>
      </w:pPr>
      <w:r>
        <w:rPr>
          <w:rFonts w:ascii="Times New Roman" w:hAnsi="Times New Roman"/>
          <w:sz w:val="24"/>
          <w:szCs w:val="24"/>
        </w:rPr>
        <w:t>di essere in possesso di (ulteriori) titoli valutabili ai sensi e per gli effetti di cui all’articolo 10 del decreto direttoriale di indizione della procedura, come dettagliati nell’elenco di cui all’Allegato B) cui si fa espresso rinvio;</w:t>
      </w:r>
    </w:p>
    <w:p>
      <w:pPr>
        <w:pStyle w:val="ListParagraph"/>
        <w:numPr>
          <w:ilvl w:val="0"/>
          <w:numId w:val="2"/>
        </w:numPr>
        <w:spacing w:lineRule="exact" w:line="294" w:before="120" w:after="60"/>
        <w:ind w:left="351" w:hanging="357"/>
        <w:jc w:val="both"/>
        <w:rPr>
          <w:rFonts w:ascii="Times New Roman" w:hAnsi="Times New Roman"/>
          <w:sz w:val="24"/>
          <w:szCs w:val="24"/>
        </w:rPr>
      </w:pPr>
      <w:r>
        <w:rPr>
          <w:rFonts w:ascii="Times New Roman" w:hAnsi="Times New Roman"/>
          <w:color w:val="000000" w:themeColor="text1"/>
          <w:sz w:val="24"/>
          <w:szCs w:val="24"/>
        </w:rPr>
        <w:t>di essere in possesso del/dei seguente/i titolo/i di preferenza a parità di merito di cui all’articolo 11 del decreto direttoriale di indizione della procedura:</w:t>
      </w:r>
    </w:p>
    <w:tbl>
      <w:tblPr>
        <w:tblStyle w:val="Grigliatabella"/>
        <w:tblW w:w="9271" w:type="dxa"/>
        <w:jc w:val="left"/>
        <w:tblInd w:w="355" w:type="dxa"/>
        <w:tblBorders>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bottom w:val="single" w:sz="4" w:space="0" w:color="00000A"/>
              <w:insideH w:val="single" w:sz="4" w:space="0" w:color="00000A"/>
            </w:tcBorders>
            <w:shd w:fill="auto" w:val="clear"/>
          </w:tcPr>
          <w:p>
            <w:pPr>
              <w:pStyle w:val="Normal"/>
              <w:spacing w:lineRule="exact" w:line="294"/>
              <w:jc w:val="both"/>
              <w:rPr>
                <w:rFonts w:ascii="Times New Roman" w:hAnsi="Times New Roman"/>
                <w:color w:val="000000" w:themeColor="text1"/>
                <w:sz w:val="24"/>
                <w:szCs w:val="24"/>
              </w:rPr>
            </w:pPr>
            <w:r>
              <w:rPr>
                <w:rFonts w:ascii="Times New Roman" w:hAnsi="Times New Roman"/>
                <w:color w:val="000000" w:themeColor="text1"/>
                <w:sz w:val="24"/>
                <w:szCs w:val="24"/>
              </w:rPr>
            </w:r>
          </w:p>
        </w:tc>
      </w:tr>
    </w:tbl>
    <w:p>
      <w:pPr>
        <w:pStyle w:val="ListParagraph"/>
        <w:numPr>
          <w:ilvl w:val="0"/>
          <w:numId w:val="2"/>
        </w:numPr>
        <w:spacing w:lineRule="exact" w:line="294" w:before="120" w:after="0"/>
        <w:ind w:left="357" w:hanging="357"/>
        <w:jc w:val="both"/>
        <w:rPr>
          <w:rFonts w:ascii="Times New Roman" w:hAnsi="Times New Roman"/>
          <w:sz w:val="24"/>
          <w:szCs w:val="24"/>
        </w:rPr>
      </w:pPr>
      <w:r>
        <w:rPr>
          <w:rFonts w:ascii="Times New Roman" w:hAnsi="Times New Roman"/>
          <w:color w:val="000000" w:themeColor="text1"/>
          <w:sz w:val="24"/>
          <w:szCs w:val="24"/>
        </w:rPr>
        <w:t xml:space="preserve">di godere dei diritti civili e politici </w:t>
      </w:r>
      <w:r>
        <w:rPr>
          <w:rFonts w:ascii="Times New Roman" w:hAnsi="Times New Roman"/>
          <w:i/>
          <w:color w:val="0070C0"/>
          <w:sz w:val="24"/>
          <w:szCs w:val="24"/>
        </w:rPr>
        <w:t>(ndr: si ricorda che i candidati di cittadinanza diversa da quella italiana devono possedere, ai fini della partecipazione alla procedura, il godimento dei diritti civili e politici anche negli stati di appartenenza o di provenienza</w:t>
      </w:r>
      <w:r>
        <w:rPr>
          <w:rFonts w:ascii="Times New Roman" w:hAnsi="Times New Roman"/>
          <w:i/>
          <w:color w:val="31849B" w:themeColor="accent5" w:themeShade="bf"/>
          <w:sz w:val="24"/>
          <w:szCs w:val="24"/>
        </w:rPr>
        <w:t>)</w:t>
      </w:r>
      <w:r>
        <w:rPr>
          <w:rFonts w:ascii="Times New Roman" w:hAnsi="Times New Roman"/>
          <w:color w:val="000000" w:themeColor="text1"/>
          <w:sz w:val="24"/>
          <w:szCs w:val="24"/>
        </w:rPr>
        <w:t>;</w:t>
      </w:r>
    </w:p>
    <w:p>
      <w:pPr>
        <w:pStyle w:val="ListParagraph"/>
        <w:numPr>
          <w:ilvl w:val="0"/>
          <w:numId w:val="2"/>
        </w:numPr>
        <w:spacing w:lineRule="exact" w:line="294" w:before="120" w:after="0"/>
        <w:ind w:left="357" w:hanging="357"/>
        <w:jc w:val="both"/>
        <w:rPr>
          <w:rFonts w:ascii="Times New Roman" w:hAnsi="Times New Roman"/>
          <w:sz w:val="24"/>
          <w:szCs w:val="24"/>
        </w:rPr>
      </w:pPr>
      <w:r>
        <w:rPr>
          <w:rFonts w:ascii="Times New Roman" w:hAnsi="Times New Roman"/>
          <w:color w:val="000000" w:themeColor="text1"/>
          <w:sz w:val="24"/>
          <w:szCs w:val="24"/>
        </w:rPr>
        <w:t>quanto all’iscrizione nelle liste elettorali:</w:t>
      </w:r>
    </w:p>
    <w:p>
      <w:pPr>
        <w:pStyle w:val="ListParagraph"/>
        <w:numPr>
          <w:ilvl w:val="0"/>
          <w:numId w:val="2"/>
        </w:numPr>
        <w:spacing w:lineRule="exact" w:line="294" w:before="120" w:after="0"/>
        <w:ind w:left="357" w:hanging="357"/>
        <w:jc w:val="both"/>
        <w:rPr>
          <w:rFonts w:ascii="Times New Roman" w:hAnsi="Times New Roman"/>
          <w:color w:val="000000" w:themeColor="text1"/>
          <w:sz w:val="24"/>
          <w:szCs w:val="24"/>
        </w:rPr>
      </w:pPr>
      <w:r>
        <w:rPr>
          <w:rFonts w:ascii="Times New Roman" w:hAnsi="Times New Roman"/>
          <w:color w:val="000000" w:themeColor="text1"/>
          <w:sz w:val="24"/>
          <w:szCs w:val="24"/>
        </w:rPr>
      </w:r>
    </w:p>
    <w:p>
      <w:pPr>
        <w:pStyle w:val="ListParagraph"/>
        <w:spacing w:lineRule="exact" w:line="294" w:before="60" w:after="60"/>
        <w:ind w:left="0" w:hanging="0"/>
        <w:jc w:val="both"/>
        <w:rPr>
          <w:rFonts w:ascii="Times New Roman" w:hAnsi="Times New Roman"/>
          <w:sz w:val="24"/>
          <w:szCs w:val="24"/>
        </w:rPr>
      </w:pPr>
      <w:r>
        <w:rPr>
          <w:rFonts w:eastAsia="Symbol" w:cs="Symbol" w:ascii="Times New Roman" w:hAnsi="Times New Roman"/>
          <w:color w:val="000000" w:themeColor="text1"/>
          <w:sz w:val="24"/>
          <w:szCs w:val="24"/>
        </w:rPr>
        <w:t></w:t>
      </w:r>
      <w:r>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di essere iscritto nelle liste elettorali del Comune di_______________________________(prov.___) </w:t>
      </w:r>
      <w:r>
        <w:rPr>
          <w:rFonts w:ascii="Times New Roman" w:hAnsi="Times New Roman"/>
          <w:b/>
          <w:i/>
          <w:color w:val="000000" w:themeColor="text1"/>
          <w:sz w:val="24"/>
          <w:szCs w:val="24"/>
        </w:rPr>
        <w:t>oppure</w:t>
      </w:r>
    </w:p>
    <w:p>
      <w:pPr>
        <w:pStyle w:val="ListParagraph"/>
        <w:spacing w:lineRule="exact" w:line="294" w:before="60" w:after="60"/>
        <w:ind w:left="0" w:hanging="0"/>
        <w:jc w:val="both"/>
        <w:rPr>
          <w:rFonts w:ascii="Times New Roman" w:hAnsi="Times New Roman"/>
          <w:sz w:val="24"/>
          <w:szCs w:val="24"/>
        </w:rPr>
      </w:pPr>
      <w:r>
        <w:rPr>
          <w:rFonts w:eastAsia="Symbol" w:cs="Symbol" w:ascii="Times New Roman" w:hAnsi="Times New Roman"/>
          <w:color w:val="000000" w:themeColor="text1"/>
          <w:sz w:val="24"/>
          <w:szCs w:val="24"/>
        </w:rPr>
        <w:t></w:t>
      </w:r>
      <w:r>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di non essere iscritto per le seguenti motivazioni: _________________________________________ </w:t>
      </w:r>
      <w:r>
        <w:rPr>
          <w:rFonts w:ascii="Times New Roman" w:hAnsi="Times New Roman"/>
          <w:color w:val="0070C0"/>
          <w:sz w:val="24"/>
          <w:szCs w:val="24"/>
        </w:rPr>
        <w:t>(</w:t>
      </w:r>
      <w:r>
        <w:rPr>
          <w:rFonts w:ascii="Times New Roman" w:hAnsi="Times New Roman"/>
          <w:i/>
          <w:color w:val="0070C0"/>
          <w:sz w:val="24"/>
          <w:szCs w:val="24"/>
        </w:rPr>
        <w:t>ndr: I cittadini stranieri devono dichiarare la struttura amministrativa - Comune od altro organismo amministrativo - nelle cui liste elettorali sono iscritti oppure indicare i motivi della mancata iscrizione o cancellazione dalle liste medesime</w:t>
      </w:r>
      <w:r>
        <w:rPr>
          <w:rFonts w:ascii="Times New Roman" w:hAnsi="Times New Roman"/>
          <w:color w:val="0070C0"/>
          <w:sz w:val="24"/>
          <w:szCs w:val="24"/>
        </w:rPr>
        <w:t>)</w:t>
      </w:r>
    </w:p>
    <w:p>
      <w:pPr>
        <w:pStyle w:val="ListParagraph"/>
        <w:numPr>
          <w:ilvl w:val="0"/>
          <w:numId w:val="2"/>
        </w:numPr>
        <w:spacing w:lineRule="exact" w:line="294" w:before="120" w:after="60"/>
        <w:ind w:left="357" w:hanging="357"/>
        <w:jc w:val="both"/>
        <w:rPr>
          <w:rFonts w:ascii="Times New Roman" w:hAnsi="Times New Roman"/>
          <w:sz w:val="24"/>
          <w:szCs w:val="24"/>
        </w:rPr>
      </w:pPr>
      <w:r>
        <w:rPr>
          <w:rFonts w:ascii="Times New Roman" w:hAnsi="Times New Roman"/>
          <w:color w:val="000000" w:themeColor="text1"/>
          <w:sz w:val="24"/>
          <w:szCs w:val="24"/>
        </w:rPr>
        <w:t>quanto alle condanne penali e ai procedimenti penali pendenti:</w:t>
      </w:r>
    </w:p>
    <w:p>
      <w:pPr>
        <w:pStyle w:val="ListParagraph"/>
        <w:numPr>
          <w:ilvl w:val="0"/>
          <w:numId w:val="2"/>
        </w:numPr>
        <w:spacing w:lineRule="exact" w:line="294" w:before="120" w:after="60"/>
        <w:ind w:left="357" w:hanging="357"/>
        <w:jc w:val="both"/>
        <w:rPr>
          <w:rFonts w:ascii="Times New Roman" w:hAnsi="Times New Roman"/>
          <w:color w:val="000000" w:themeColor="text1"/>
          <w:sz w:val="24"/>
          <w:szCs w:val="24"/>
        </w:rPr>
      </w:pPr>
      <w:r>
        <w:rPr>
          <w:rFonts w:ascii="Times New Roman" w:hAnsi="Times New Roman"/>
          <w:color w:val="000000" w:themeColor="text1"/>
          <w:sz w:val="24"/>
          <w:szCs w:val="24"/>
        </w:rPr>
      </w:r>
    </w:p>
    <w:p>
      <w:pPr>
        <w:pStyle w:val="ListParagraph"/>
        <w:spacing w:lineRule="exact" w:line="294" w:before="0" w:after="60"/>
        <w:ind w:left="245" w:hanging="283"/>
        <w:jc w:val="both"/>
        <w:rPr>
          <w:rFonts w:ascii="Times New Roman" w:hAnsi="Times New Roman"/>
          <w:sz w:val="24"/>
          <w:szCs w:val="24"/>
        </w:rPr>
      </w:pPr>
      <w:r>
        <w:rPr>
          <w:rFonts w:eastAsia="Symbol" w:cs="Symbol" w:ascii="Times New Roman" w:hAnsi="Times New Roman"/>
          <w:color w:val="000000" w:themeColor="text1"/>
          <w:sz w:val="24"/>
          <w:szCs w:val="24"/>
        </w:rPr>
        <w:t></w:t>
      </w:r>
      <w:r>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di non aver riportato condanne penali o interdizione o altre misure che escludano dall’accesso agli impieghi presso le pubbliche amministrazioni secondo la normativa vigente e non avere procedimenti penali pendenti </w:t>
      </w:r>
      <w:r>
        <w:rPr>
          <w:rFonts w:ascii="Times New Roman" w:hAnsi="Times New Roman"/>
          <w:b/>
          <w:i/>
          <w:color w:val="000000" w:themeColor="text1"/>
          <w:sz w:val="24"/>
          <w:szCs w:val="24"/>
        </w:rPr>
        <w:t>oppure</w:t>
      </w:r>
      <w:r>
        <w:rPr>
          <w:rFonts w:ascii="Times New Roman" w:hAnsi="Times New Roman"/>
          <w:color w:val="000000" w:themeColor="text1"/>
          <w:sz w:val="24"/>
          <w:szCs w:val="24"/>
        </w:rPr>
        <w:t>;</w:t>
      </w:r>
    </w:p>
    <w:p>
      <w:pPr>
        <w:pStyle w:val="ListParagraph"/>
        <w:spacing w:lineRule="exact" w:line="294" w:before="0" w:after="60"/>
        <w:ind w:left="0" w:hanging="0"/>
        <w:jc w:val="both"/>
        <w:rPr>
          <w:rFonts w:ascii="Times New Roman" w:hAnsi="Times New Roman"/>
          <w:sz w:val="24"/>
          <w:szCs w:val="24"/>
        </w:rPr>
      </w:pPr>
      <w:r>
        <w:rPr>
          <w:rFonts w:eastAsia="Symbol" w:cs="Symbol" w:ascii="Times New Roman" w:hAnsi="Times New Roman"/>
          <w:color w:val="000000" w:themeColor="text1"/>
          <w:sz w:val="24"/>
          <w:szCs w:val="24"/>
        </w:rPr>
        <w:t></w:t>
      </w:r>
      <w:r>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di aver riportato le seguenti condanne penali: ______________________________ </w:t>
      </w:r>
      <w:r>
        <w:rPr>
          <w:rFonts w:ascii="Times New Roman" w:hAnsi="Times New Roman"/>
          <w:color w:val="31849B" w:themeColor="accent5" w:themeShade="bf"/>
          <w:sz w:val="24"/>
          <w:szCs w:val="24"/>
        </w:rPr>
        <w:t>(</w:t>
      </w:r>
      <w:r>
        <w:rPr>
          <w:rFonts w:ascii="Times New Roman" w:hAnsi="Times New Roman"/>
          <w:i/>
          <w:color w:val="0070C0"/>
          <w:sz w:val="24"/>
          <w:szCs w:val="24"/>
        </w:rPr>
        <w:t>ndr: è preciso onere del candidato indicare nella domanda di aver o meno riportato condanne penali, anche non ancora passate in giudicato; occorre indicare: data del provvedimento ___________ autorità giudiziaria che lo ha emesso _______________________);</w:t>
      </w:r>
    </w:p>
    <w:p>
      <w:pPr>
        <w:pStyle w:val="ListParagraph"/>
        <w:spacing w:lineRule="exact" w:line="294" w:before="0" w:after="60"/>
        <w:ind w:left="0" w:hanging="0"/>
        <w:jc w:val="both"/>
        <w:rPr>
          <w:rFonts w:ascii="Times New Roman" w:hAnsi="Times New Roman"/>
          <w:sz w:val="24"/>
          <w:szCs w:val="24"/>
        </w:rPr>
      </w:pPr>
      <w:r>
        <w:rPr>
          <w:rFonts w:eastAsia="Symbol" w:cs="Symbol" w:ascii="Times New Roman" w:hAnsi="Times New Roman"/>
          <w:color w:val="000000" w:themeColor="text1"/>
          <w:sz w:val="24"/>
          <w:szCs w:val="24"/>
        </w:rPr>
        <w:t></w:t>
      </w:r>
      <w:r>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di avere i seguenti procedimenti penali pendenti: ______________________________ </w:t>
      </w:r>
      <w:r>
        <w:rPr>
          <w:rFonts w:ascii="Times New Roman" w:hAnsi="Times New Roman"/>
          <w:i/>
          <w:color w:val="0070C0"/>
          <w:sz w:val="24"/>
          <w:szCs w:val="24"/>
        </w:rPr>
        <w:t>(ndr: è preciso onere del candidato indicare nella domanda di essere o meno sottoposto a procedimento penale);</w:t>
      </w:r>
    </w:p>
    <w:p>
      <w:pPr>
        <w:pStyle w:val="ListParagraph"/>
        <w:numPr>
          <w:ilvl w:val="0"/>
          <w:numId w:val="2"/>
        </w:numPr>
        <w:spacing w:lineRule="exact" w:line="300" w:before="120" w:after="120"/>
        <w:ind w:left="357" w:hanging="357"/>
        <w:jc w:val="both"/>
        <w:rPr>
          <w:rFonts w:ascii="Times New Roman" w:hAnsi="Times New Roman"/>
          <w:sz w:val="24"/>
          <w:szCs w:val="24"/>
        </w:rPr>
      </w:pPr>
      <w:r>
        <w:rPr>
          <w:rFonts w:ascii="Times New Roman" w:hAnsi="Times New Roman"/>
          <w:sz w:val="24"/>
          <w:szCs w:val="24"/>
        </w:rPr>
        <w:t xml:space="preserve">quanto ai servizi prestati presso pubbliche amministrazioni: </w:t>
      </w:r>
    </w:p>
    <w:p>
      <w:pPr>
        <w:pStyle w:val="ListParagraph"/>
        <w:numPr>
          <w:ilvl w:val="0"/>
          <w:numId w:val="2"/>
        </w:numPr>
        <w:spacing w:lineRule="exact" w:line="300" w:before="120" w:after="120"/>
        <w:ind w:left="357" w:hanging="357"/>
        <w:jc w:val="both"/>
        <w:rPr>
          <w:rFonts w:ascii="Times New Roman" w:hAnsi="Times New Roman"/>
          <w:sz w:val="24"/>
          <w:szCs w:val="24"/>
        </w:rPr>
      </w:pPr>
      <w:r>
        <w:rPr>
          <w:rFonts w:ascii="Times New Roman" w:hAnsi="Times New Roman"/>
          <w:sz w:val="24"/>
          <w:szCs w:val="24"/>
        </w:rPr>
      </w:r>
    </w:p>
    <w:p>
      <w:pPr>
        <w:pStyle w:val="ListParagraph"/>
        <w:spacing w:lineRule="exact" w:line="300" w:before="0" w:after="40"/>
        <w:ind w:left="244" w:hanging="284"/>
        <w:jc w:val="both"/>
        <w:rPr>
          <w:rFonts w:ascii="Times New Roman" w:hAnsi="Times New Roman"/>
          <w:sz w:val="24"/>
          <w:szCs w:val="24"/>
        </w:rPr>
      </w:pPr>
      <w:r>
        <w:rPr>
          <w:rFonts w:eastAsia="Symbol" w:cs="Symbol"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t xml:space="preserve">di avere prestato servizio/servizi presso pubbliche amministrazioni </w:t>
      </w:r>
      <w:r>
        <w:rPr>
          <w:rFonts w:ascii="Times New Roman" w:hAnsi="Times New Roman"/>
          <w:b/>
          <w:i/>
          <w:sz w:val="24"/>
          <w:szCs w:val="24"/>
        </w:rPr>
        <w:t>oppure</w:t>
      </w:r>
    </w:p>
    <w:p>
      <w:pPr>
        <w:pStyle w:val="ListParagraph"/>
        <w:spacing w:lineRule="exact" w:line="300" w:before="0" w:after="60"/>
        <w:ind w:left="0" w:hanging="0"/>
        <w:jc w:val="both"/>
        <w:rPr>
          <w:rFonts w:ascii="Times New Roman" w:hAnsi="Times New Roman"/>
          <w:sz w:val="24"/>
          <w:szCs w:val="24"/>
        </w:rPr>
      </w:pPr>
      <w:r>
        <w:rPr>
          <w:rFonts w:eastAsia="Symbol" w:cs="Symbol"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t>di non aver mai prestato servizio presso una pubblica amministrazione;</w:t>
      </w:r>
    </w:p>
    <w:p>
      <w:pPr>
        <w:pStyle w:val="ListParagraph"/>
        <w:numPr>
          <w:ilvl w:val="0"/>
          <w:numId w:val="2"/>
        </w:numPr>
        <w:spacing w:lineRule="exact" w:line="294" w:before="120" w:after="60"/>
        <w:jc w:val="both"/>
        <w:rPr>
          <w:rFonts w:ascii="Times New Roman" w:hAnsi="Times New Roman"/>
          <w:sz w:val="24"/>
          <w:szCs w:val="24"/>
        </w:rPr>
      </w:pPr>
      <w:r>
        <w:rPr>
          <w:rFonts w:ascii="Times New Roman" w:hAnsi="Times New Roman"/>
          <w:i/>
          <w:color w:val="0070C0"/>
          <w:sz w:val="24"/>
          <w:szCs w:val="24"/>
        </w:rPr>
        <w:t xml:space="preserve"> </w:t>
      </w:r>
      <w:r>
        <w:rPr>
          <w:rFonts w:ascii="Times New Roman" w:hAnsi="Times New Roman"/>
          <w:i/>
          <w:color w:val="0070C0"/>
          <w:sz w:val="24"/>
          <w:szCs w:val="24"/>
        </w:rPr>
        <w:t>(ndr: per i soli candidati italiani di sesso maschile)</w:t>
      </w:r>
      <w:r>
        <w:rPr>
          <w:rFonts w:ascii="Times New Roman" w:hAnsi="Times New Roman"/>
          <w:i/>
          <w:color w:val="31849B" w:themeColor="accent5" w:themeShade="bf"/>
          <w:sz w:val="24"/>
          <w:szCs w:val="24"/>
        </w:rPr>
        <w:t xml:space="preserve"> </w:t>
      </w:r>
      <w:r>
        <w:rPr>
          <w:rFonts w:ascii="Times New Roman" w:hAnsi="Times New Roman"/>
          <w:color w:val="000000" w:themeColor="text1"/>
          <w:sz w:val="24"/>
          <w:szCs w:val="24"/>
        </w:rPr>
        <w:t>quanto agli obblighi di leva:</w:t>
      </w:r>
    </w:p>
    <w:p>
      <w:pPr>
        <w:pStyle w:val="ListParagraph"/>
        <w:numPr>
          <w:ilvl w:val="0"/>
          <w:numId w:val="2"/>
        </w:numPr>
        <w:spacing w:lineRule="exact" w:line="294" w:before="120" w:after="60"/>
        <w:jc w:val="both"/>
        <w:rPr>
          <w:rFonts w:ascii="Times New Roman" w:hAnsi="Times New Roman"/>
          <w:color w:val="000000" w:themeColor="text1"/>
          <w:sz w:val="24"/>
          <w:szCs w:val="24"/>
        </w:rPr>
      </w:pPr>
      <w:r>
        <w:rPr>
          <w:rFonts w:ascii="Times New Roman" w:hAnsi="Times New Roman"/>
          <w:color w:val="000000" w:themeColor="text1"/>
          <w:sz w:val="24"/>
          <w:szCs w:val="24"/>
        </w:rPr>
      </w:r>
    </w:p>
    <w:p>
      <w:pPr>
        <w:pStyle w:val="ListParagraph"/>
        <w:spacing w:lineRule="exact" w:line="294" w:before="0" w:after="60"/>
        <w:ind w:left="245" w:hanging="283"/>
        <w:jc w:val="both"/>
        <w:rPr>
          <w:rFonts w:ascii="Times New Roman" w:hAnsi="Times New Roman"/>
          <w:sz w:val="24"/>
          <w:szCs w:val="24"/>
        </w:rPr>
      </w:pPr>
      <w:r>
        <w:rPr>
          <w:rFonts w:eastAsia="Symbol" w:cs="Symbol" w:ascii="Times New Roman" w:hAnsi="Times New Roman"/>
          <w:color w:val="000000" w:themeColor="text1"/>
          <w:sz w:val="24"/>
          <w:szCs w:val="24"/>
        </w:rPr>
        <w:t></w:t>
      </w:r>
      <w:r>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di aver adempiuto agli obblighi di servizio di leva </w:t>
      </w:r>
      <w:r>
        <w:rPr>
          <w:rFonts w:ascii="Times New Roman" w:hAnsi="Times New Roman"/>
          <w:b/>
          <w:i/>
          <w:color w:val="000000" w:themeColor="text1"/>
          <w:sz w:val="24"/>
          <w:szCs w:val="24"/>
        </w:rPr>
        <w:t>oppure</w:t>
      </w:r>
      <w:r>
        <w:rPr>
          <w:rFonts w:ascii="Times New Roman" w:hAnsi="Times New Roman"/>
          <w:color w:val="000000" w:themeColor="text1"/>
          <w:sz w:val="24"/>
          <w:szCs w:val="24"/>
        </w:rPr>
        <w:t>;</w:t>
      </w:r>
    </w:p>
    <w:p>
      <w:pPr>
        <w:pStyle w:val="ListParagraph"/>
        <w:spacing w:lineRule="exact" w:line="294" w:before="0" w:after="60"/>
        <w:ind w:left="255" w:hanging="285"/>
        <w:jc w:val="both"/>
        <w:rPr>
          <w:rFonts w:ascii="Times New Roman" w:hAnsi="Times New Roman"/>
          <w:sz w:val="24"/>
          <w:szCs w:val="24"/>
        </w:rPr>
      </w:pPr>
      <w:r>
        <w:rPr>
          <w:rFonts w:eastAsia="Symbol" w:cs="Symbol" w:ascii="Times New Roman" w:hAnsi="Times New Roman"/>
          <w:color w:val="000000" w:themeColor="text1"/>
          <w:sz w:val="24"/>
          <w:szCs w:val="24"/>
        </w:rPr>
        <w:t></w:t>
      </w:r>
      <w:r>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di godere della sospensione dal servizio obbligatorio di leva di cui alla legge </w:t>
      </w:r>
      <w:r>
        <w:rPr>
          <w:rFonts w:ascii="Times New Roman" w:hAnsi="Times New Roman"/>
          <w:bCs/>
          <w:color w:val="000000" w:themeColor="text1"/>
          <w:sz w:val="24"/>
          <w:szCs w:val="24"/>
        </w:rPr>
        <w:t>23 agosto 2004 n. 226: “</w:t>
      </w:r>
      <w:r>
        <w:rPr>
          <w:rFonts w:ascii="Times New Roman" w:hAnsi="Times New Roman"/>
          <w:bCs/>
          <w:i/>
          <w:color w:val="000000" w:themeColor="text1"/>
          <w:sz w:val="24"/>
          <w:szCs w:val="24"/>
        </w:rPr>
        <w:t>Sospensione anticipata del servizio obbligatorio di leva e disciplina dei volontari di truppa in ferma prefissata, nonché delega al Governo per il conseguente coordinamento con la normativa di settore</w:t>
      </w:r>
      <w:r>
        <w:rPr>
          <w:rFonts w:ascii="Times New Roman" w:hAnsi="Times New Roman"/>
          <w:bCs/>
          <w:color w:val="000000" w:themeColor="text1"/>
          <w:sz w:val="24"/>
          <w:szCs w:val="24"/>
        </w:rPr>
        <w:t>”;</w:t>
      </w:r>
    </w:p>
    <w:p>
      <w:pPr>
        <w:pStyle w:val="ListParagraph"/>
        <w:numPr>
          <w:ilvl w:val="0"/>
          <w:numId w:val="2"/>
        </w:numPr>
        <w:spacing w:lineRule="exact" w:line="294" w:before="120" w:after="60"/>
        <w:jc w:val="both"/>
        <w:rPr>
          <w:rFonts w:ascii="Times New Roman" w:hAnsi="Times New Roman"/>
          <w:sz w:val="24"/>
          <w:szCs w:val="24"/>
        </w:rPr>
      </w:pPr>
      <w:r>
        <w:rPr>
          <w:rFonts w:ascii="Times New Roman" w:hAnsi="Times New Roman"/>
          <w:color w:val="000000" w:themeColor="text1"/>
          <w:sz w:val="24"/>
          <w:szCs w:val="24"/>
        </w:rPr>
        <w:t>di non essere stato escluso dall’elettorato politico attivo;</w:t>
      </w:r>
    </w:p>
    <w:p>
      <w:pPr>
        <w:pStyle w:val="ListParagraph"/>
        <w:numPr>
          <w:ilvl w:val="0"/>
          <w:numId w:val="2"/>
        </w:numPr>
        <w:spacing w:lineRule="exact" w:line="294" w:before="120" w:after="60"/>
        <w:jc w:val="both"/>
        <w:rPr>
          <w:rFonts w:ascii="Times New Roman" w:hAnsi="Times New Roman"/>
          <w:sz w:val="24"/>
          <w:szCs w:val="24"/>
        </w:rPr>
      </w:pPr>
      <w:r>
        <w:rPr>
          <w:rFonts w:ascii="Times New Roman" w:hAnsi="Times New Roman"/>
          <w:color w:val="000000" w:themeColor="text1"/>
          <w:sz w:val="24"/>
          <w:szCs w:val="24"/>
        </w:rPr>
        <w:t>di non essere stato destituito o dispensato dall’impiego presso una pubblica amministrazione per persistente insufficiente rendimento;</w:t>
      </w:r>
    </w:p>
    <w:p>
      <w:pPr>
        <w:pStyle w:val="ListParagraph"/>
        <w:numPr>
          <w:ilvl w:val="0"/>
          <w:numId w:val="2"/>
        </w:numPr>
        <w:spacing w:lineRule="exact" w:line="294" w:before="120" w:after="60"/>
        <w:jc w:val="both"/>
        <w:rPr>
          <w:rFonts w:ascii="Times New Roman" w:hAnsi="Times New Roman"/>
          <w:sz w:val="24"/>
          <w:szCs w:val="24"/>
        </w:rPr>
      </w:pPr>
      <w:r>
        <w:rPr>
          <w:rFonts w:ascii="Times New Roman" w:hAnsi="Times New Roman"/>
          <w:color w:val="000000" w:themeColor="text1"/>
          <w:sz w:val="24"/>
          <w:szCs w:val="24"/>
        </w:rPr>
        <w:t>di non essere stato dichiarato decaduto da un impiego statale per aver conseguito l’impiego mediante la produzione di documenti falsi o viziati da invalidità non sanabile ai sensi dell’art. 127, comma 1, lettera d) del D.P.R. 10 gennaio 1957, n. 3;</w:t>
      </w:r>
    </w:p>
    <w:p>
      <w:pPr>
        <w:pStyle w:val="ListParagraph"/>
        <w:numPr>
          <w:ilvl w:val="0"/>
          <w:numId w:val="2"/>
        </w:numPr>
        <w:spacing w:lineRule="exact" w:line="294" w:before="0" w:after="60"/>
        <w:jc w:val="both"/>
        <w:rPr>
          <w:rFonts w:ascii="Times New Roman" w:hAnsi="Times New Roman"/>
          <w:sz w:val="24"/>
          <w:szCs w:val="24"/>
        </w:rPr>
      </w:pPr>
      <w:r>
        <w:rPr>
          <w:rFonts w:ascii="Times New Roman" w:hAnsi="Times New Roman"/>
          <w:i/>
          <w:color w:val="0070C0"/>
          <w:sz w:val="24"/>
          <w:szCs w:val="24"/>
        </w:rPr>
        <w:t>(ndr: tale dichiarazione non è richiesta ai candidati portatori di handicap)</w:t>
      </w:r>
      <w:r>
        <w:rPr>
          <w:rFonts w:ascii="Times New Roman" w:hAnsi="Times New Roman"/>
          <w:color w:val="000000" w:themeColor="text1"/>
          <w:sz w:val="24"/>
          <w:szCs w:val="24"/>
        </w:rPr>
        <w:t xml:space="preserve"> di essere idoneo al servizio continuativo ed incondizionato all’impiego cui la procedura selettiva si riferisce;</w:t>
      </w:r>
    </w:p>
    <w:p>
      <w:pPr>
        <w:pStyle w:val="ListParagraph"/>
        <w:numPr>
          <w:ilvl w:val="0"/>
          <w:numId w:val="2"/>
        </w:numPr>
        <w:spacing w:lineRule="exact" w:line="290" w:before="0" w:after="60"/>
        <w:ind w:left="357" w:hanging="360"/>
        <w:jc w:val="both"/>
        <w:rPr>
          <w:rFonts w:ascii="Times New Roman" w:hAnsi="Times New Roman"/>
          <w:sz w:val="24"/>
          <w:szCs w:val="24"/>
        </w:rPr>
      </w:pPr>
      <w:r>
        <w:rPr>
          <w:rFonts w:ascii="Times New Roman" w:hAnsi="Times New Roman"/>
          <w:color w:val="000000" w:themeColor="text1"/>
          <w:sz w:val="24"/>
          <w:szCs w:val="24"/>
        </w:rPr>
        <w:t xml:space="preserve"> </w:t>
      </w:r>
      <w:r>
        <w:rPr>
          <w:rFonts w:ascii="Times New Roman" w:hAnsi="Times New Roman"/>
          <w:color w:val="0070C0"/>
          <w:sz w:val="24"/>
          <w:szCs w:val="24"/>
        </w:rPr>
        <w:t>(</w:t>
      </w:r>
      <w:r>
        <w:rPr>
          <w:rFonts w:ascii="Times New Roman" w:hAnsi="Times New Roman"/>
          <w:i/>
          <w:color w:val="0070C0"/>
          <w:sz w:val="24"/>
          <w:szCs w:val="24"/>
        </w:rPr>
        <w:t xml:space="preserve">per i candidati riconosciuti portatori di handicap ai sensi della legge n. 104 del 1992) </w:t>
      </w:r>
      <w:r>
        <w:rPr>
          <w:rFonts w:ascii="Times New Roman" w:hAnsi="Times New Roman"/>
          <w:sz w:val="24"/>
          <w:szCs w:val="24"/>
        </w:rPr>
        <w:t>di avere necessità dei seguenti ausili e/o tempi aggiuntivi ai sensi della legge n. 104 del 1992:</w:t>
      </w:r>
    </w:p>
    <w:tbl>
      <w:tblPr>
        <w:tblStyle w:val="Grigliatabella"/>
        <w:tblW w:w="9271" w:type="dxa"/>
        <w:jc w:val="left"/>
        <w:tblInd w:w="355" w:type="dxa"/>
        <w:tblBorders>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bottom w:val="single" w:sz="4" w:space="0" w:color="00000A"/>
              <w:insideH w:val="single" w:sz="4" w:space="0" w:color="00000A"/>
            </w:tcBorders>
            <w:shd w:fill="auto" w:val="clear"/>
          </w:tcPr>
          <w:p>
            <w:pPr>
              <w:pStyle w:val="Normal"/>
              <w:spacing w:lineRule="exact" w:line="290"/>
              <w:jc w:val="both"/>
              <w:rPr>
                <w:rFonts w:ascii="Times New Roman" w:hAnsi="Times New Roman"/>
                <w:sz w:val="24"/>
                <w:szCs w:val="24"/>
              </w:rPr>
            </w:pPr>
            <w:r>
              <w:rPr>
                <w:rFonts w:ascii="Times New Roman" w:hAnsi="Times New Roman"/>
                <w:sz w:val="24"/>
                <w:szCs w:val="24"/>
              </w:rPr>
            </w:r>
          </w:p>
        </w:tc>
      </w:tr>
    </w:tbl>
    <w:p>
      <w:pPr>
        <w:pStyle w:val="ListParagraph"/>
        <w:spacing w:lineRule="exact" w:line="290" w:before="0" w:after="60"/>
        <w:ind w:left="357" w:hanging="0"/>
        <w:jc w:val="both"/>
        <w:rPr>
          <w:rFonts w:ascii="Times New Roman" w:hAnsi="Times New Roman"/>
          <w:sz w:val="24"/>
          <w:szCs w:val="24"/>
        </w:rPr>
      </w:pPr>
      <w:r>
        <w:rPr>
          <w:rFonts w:ascii="Times New Roman" w:hAnsi="Times New Roman"/>
          <w:sz w:val="24"/>
          <w:szCs w:val="24"/>
        </w:rPr>
        <w:t>come risulta dall’allegata certificazione;</w:t>
      </w:r>
    </w:p>
    <w:p>
      <w:pPr>
        <w:pStyle w:val="ListParagraph"/>
        <w:numPr>
          <w:ilvl w:val="0"/>
          <w:numId w:val="2"/>
        </w:numPr>
        <w:spacing w:lineRule="exact" w:line="290" w:before="120" w:after="120"/>
        <w:ind w:left="351" w:hanging="357"/>
        <w:jc w:val="both"/>
        <w:rPr>
          <w:rFonts w:ascii="Times New Roman" w:hAnsi="Times New Roman"/>
          <w:sz w:val="24"/>
          <w:szCs w:val="24"/>
        </w:rPr>
      </w:pPr>
      <w:r>
        <w:rPr>
          <w:rFonts w:ascii="Times New Roman" w:hAnsi="Times New Roman"/>
          <w:i/>
          <w:color w:val="0070C0"/>
          <w:sz w:val="24"/>
          <w:szCs w:val="24"/>
        </w:rPr>
        <w:t>(per i candidati con disturbi specifici dell’apprendimento</w:t>
      </w:r>
      <w:r>
        <w:rPr>
          <w:rFonts w:ascii="Times New Roman" w:hAnsi="Times New Roman"/>
          <w:color w:val="000000" w:themeColor="text1"/>
          <w:sz w:val="24"/>
          <w:szCs w:val="24"/>
        </w:rPr>
        <w:t>)</w:t>
      </w:r>
      <w:r>
        <w:rPr>
          <w:rFonts w:ascii="Times New Roman" w:hAnsi="Times New Roman"/>
          <w:i/>
          <w:color w:val="000000" w:themeColor="text1"/>
          <w:sz w:val="24"/>
          <w:szCs w:val="24"/>
        </w:rPr>
        <w:t xml:space="preserve"> </w:t>
      </w:r>
      <w:r>
        <w:rPr>
          <w:rFonts w:ascii="Times New Roman" w:hAnsi="Times New Roman"/>
          <w:sz w:val="24"/>
          <w:szCs w:val="24"/>
        </w:rPr>
        <w:t>di avere necessità dei seguenti ausili</w:t>
      </w:r>
    </w:p>
    <w:p>
      <w:pPr>
        <w:pStyle w:val="Normal"/>
        <w:pBdr>
          <w:bottom w:val="single" w:sz="4" w:space="0" w:color="00000A"/>
        </w:pBdr>
        <w:spacing w:lineRule="exact" w:line="290"/>
        <w:ind w:left="426" w:hanging="0"/>
        <w:jc w:val="both"/>
        <w:rPr>
          <w:rFonts w:ascii="Times New Roman" w:hAnsi="Times New Roman"/>
          <w:sz w:val="24"/>
          <w:szCs w:val="24"/>
        </w:rPr>
      </w:pPr>
      <w:r>
        <w:rPr>
          <w:rFonts w:ascii="Times New Roman" w:hAnsi="Times New Roman"/>
          <w:sz w:val="24"/>
          <w:szCs w:val="24"/>
        </w:rPr>
      </w:r>
    </w:p>
    <w:p>
      <w:pPr>
        <w:pStyle w:val="Normal"/>
        <w:spacing w:lineRule="exact" w:line="290" w:before="120" w:after="120"/>
        <w:ind w:firstLine="426"/>
        <w:jc w:val="both"/>
        <w:rPr>
          <w:rFonts w:ascii="Times New Roman" w:hAnsi="Times New Roman"/>
          <w:sz w:val="24"/>
          <w:szCs w:val="24"/>
        </w:rPr>
      </w:pPr>
      <w:r>
        <w:rPr>
          <w:rFonts w:ascii="Times New Roman" w:hAnsi="Times New Roman"/>
          <w:sz w:val="24"/>
          <w:szCs w:val="24"/>
        </w:rPr>
        <w:t>e/o dei seguenti tempi aggiuntivi:</w:t>
      </w:r>
    </w:p>
    <w:p>
      <w:pPr>
        <w:pStyle w:val="Normal"/>
        <w:pBdr>
          <w:bottom w:val="single" w:sz="4" w:space="0" w:color="00000A"/>
        </w:pBdr>
        <w:spacing w:lineRule="exact" w:line="290"/>
        <w:ind w:left="426" w:hanging="0"/>
        <w:jc w:val="both"/>
        <w:rPr>
          <w:rFonts w:ascii="Times New Roman" w:hAnsi="Times New Roman"/>
          <w:sz w:val="24"/>
          <w:szCs w:val="24"/>
        </w:rPr>
      </w:pPr>
      <w:r>
        <w:rPr>
          <w:rFonts w:ascii="Times New Roman" w:hAnsi="Times New Roman"/>
          <w:sz w:val="24"/>
          <w:szCs w:val="24"/>
        </w:rPr>
      </w:r>
    </w:p>
    <w:p>
      <w:pPr>
        <w:pStyle w:val="ListParagraph"/>
        <w:numPr>
          <w:ilvl w:val="0"/>
          <w:numId w:val="2"/>
        </w:numPr>
        <w:spacing w:lineRule="exact" w:line="294" w:before="120" w:after="60"/>
        <w:jc w:val="both"/>
        <w:rPr>
          <w:rFonts w:ascii="Times New Roman" w:hAnsi="Times New Roman"/>
          <w:sz w:val="24"/>
          <w:szCs w:val="24"/>
        </w:rPr>
      </w:pPr>
      <w:r>
        <w:rPr>
          <w:rFonts w:ascii="Times New Roman" w:hAnsi="Times New Roman"/>
          <w:i/>
          <w:color w:val="0070C0"/>
          <w:sz w:val="24"/>
          <w:szCs w:val="24"/>
        </w:rPr>
        <w:t>(ndr: per i soli candidati aventi cittadinanza straniera)</w:t>
      </w:r>
      <w:r>
        <w:rPr>
          <w:rFonts w:ascii="Times New Roman" w:hAnsi="Times New Roman"/>
          <w:color w:val="000000" w:themeColor="text1"/>
          <w:sz w:val="24"/>
          <w:szCs w:val="24"/>
        </w:rPr>
        <w:t xml:space="preserve"> di avere adeguata conoscenza della lingua italiana;</w:t>
      </w:r>
    </w:p>
    <w:p>
      <w:pPr>
        <w:pStyle w:val="ListParagraph"/>
        <w:numPr>
          <w:ilvl w:val="0"/>
          <w:numId w:val="2"/>
        </w:numPr>
        <w:spacing w:lineRule="exact" w:line="294" w:before="120" w:after="120"/>
        <w:jc w:val="both"/>
        <w:rPr>
          <w:rFonts w:ascii="Times New Roman" w:hAnsi="Times New Roman"/>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di non avere un grado di parentela o di affinità entro il quarto grado compreso con il Rettore, il Direttore Generale o un componente del Consiglio di Amministrazione dell’Università degli Studi di Roma “Tor Vergata”.</w:t>
      </w:r>
    </w:p>
    <w:p>
      <w:pPr>
        <w:pStyle w:val="Normal"/>
        <w:spacing w:lineRule="exact" w:line="294" w:before="120" w:after="120"/>
        <w:jc w:val="both"/>
        <w:rPr>
          <w:rFonts w:ascii="Times New Roman" w:hAnsi="Times New Roman"/>
          <w:sz w:val="24"/>
          <w:szCs w:val="24"/>
        </w:rPr>
      </w:pPr>
      <w:r>
        <w:rPr>
          <w:rFonts w:ascii="Times New Roman" w:hAnsi="Times New Roman"/>
          <w:b/>
          <w:color w:val="000000" w:themeColor="text1"/>
          <w:sz w:val="24"/>
          <w:szCs w:val="24"/>
        </w:rPr>
        <w:t>Il/La sottoscritto/a</w:t>
      </w:r>
      <w:r>
        <w:rPr>
          <w:rFonts w:ascii="Times New Roman" w:hAnsi="Times New Roman"/>
          <w:color w:val="000000" w:themeColor="text1"/>
          <w:sz w:val="24"/>
          <w:szCs w:val="24"/>
        </w:rPr>
        <w:t xml:space="preserve"> </w:t>
      </w:r>
      <w:r>
        <w:rPr>
          <w:rFonts w:ascii="Times New Roman" w:hAnsi="Times New Roman"/>
          <w:b/>
          <w:color w:val="000000" w:themeColor="text1"/>
          <w:sz w:val="24"/>
          <w:szCs w:val="24"/>
        </w:rPr>
        <w:t>dichiara di eleggere</w:t>
      </w:r>
      <w:r>
        <w:rPr>
          <w:rFonts w:ascii="Times New Roman" w:hAnsi="Times New Roman"/>
          <w:color w:val="000000" w:themeColor="text1"/>
          <w:sz w:val="24"/>
          <w:szCs w:val="24"/>
        </w:rPr>
        <w:t xml:space="preserve"> i seguenti recapiti di riferimento:</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94" w:before="40" w:after="40"/>
              <w:jc w:val="both"/>
              <w:rPr>
                <w:rFonts w:ascii="Times New Roman" w:hAnsi="Times New Roman"/>
                <w:sz w:val="24"/>
                <w:szCs w:val="24"/>
              </w:rPr>
            </w:pPr>
            <w:r>
              <w:rPr>
                <w:rFonts w:ascii="Times New Roman" w:hAnsi="Times New Roman"/>
                <w:color w:val="000000" w:themeColor="text1"/>
                <w:sz w:val="24"/>
                <w:szCs w:val="24"/>
              </w:rPr>
              <w:t>indirizzo</w:t>
            </w:r>
          </w:p>
        </w:tc>
        <w:tc>
          <w:tcPr>
            <w:tcW w:w="6938"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94" w:before="40" w:after="40"/>
              <w:jc w:val="both"/>
              <w:rPr>
                <w:rFonts w:ascii="Times New Roman" w:hAnsi="Times New Roman"/>
                <w:sz w:val="24"/>
                <w:szCs w:val="24"/>
              </w:rPr>
            </w:pPr>
            <w:r>
              <w:rPr>
                <w:rFonts w:ascii="Times New Roman" w:hAnsi="Times New Roman"/>
                <w:i/>
                <w:color w:val="000000" w:themeColor="text1"/>
                <w:sz w:val="24"/>
                <w:szCs w:val="24"/>
              </w:rPr>
              <w:t>Via ________________città____________prov. __________cap</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94" w:before="40" w:after="40"/>
              <w:jc w:val="both"/>
              <w:rPr>
                <w:rFonts w:ascii="Times New Roman" w:hAnsi="Times New Roman"/>
                <w:sz w:val="24"/>
                <w:szCs w:val="24"/>
              </w:rPr>
            </w:pPr>
            <w:r>
              <w:rPr>
                <w:rFonts w:ascii="Times New Roman" w:hAnsi="Times New Roman"/>
                <w:color w:val="000000" w:themeColor="text1"/>
                <w:sz w:val="24"/>
                <w:szCs w:val="24"/>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94" w:before="40" w:after="40"/>
              <w:jc w:val="both"/>
              <w:rPr>
                <w:rFonts w:ascii="Times New Roman" w:hAnsi="Times New Roman"/>
                <w:i/>
                <w:i/>
                <w:color w:val="000000" w:themeColor="text1"/>
                <w:sz w:val="24"/>
                <w:szCs w:val="24"/>
              </w:rPr>
            </w:pPr>
            <w:r>
              <w:rPr>
                <w:rFonts w:ascii="Times New Roman" w:hAnsi="Times New Roman"/>
                <w:i/>
                <w:color w:val="000000" w:themeColor="text1"/>
                <w:sz w:val="24"/>
                <w:szCs w:val="24"/>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294" w:before="40" w:after="40"/>
              <w:jc w:val="both"/>
              <w:rPr>
                <w:rFonts w:ascii="Times New Roman" w:hAnsi="Times New Roman"/>
                <w:sz w:val="24"/>
                <w:szCs w:val="24"/>
              </w:rPr>
            </w:pPr>
            <w:r>
              <w:rPr>
                <w:rFonts w:ascii="Times New Roman" w:hAnsi="Times New Roman"/>
                <w:color w:val="000000" w:themeColor="text1"/>
                <w:sz w:val="24"/>
                <w:szCs w:val="24"/>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294" w:before="40" w:after="40"/>
              <w:jc w:val="both"/>
              <w:rPr>
                <w:rFonts w:ascii="Times New Roman" w:hAnsi="Times New Roman"/>
                <w:i/>
                <w:i/>
                <w:color w:val="000000" w:themeColor="text1"/>
                <w:sz w:val="24"/>
                <w:szCs w:val="24"/>
              </w:rPr>
            </w:pPr>
            <w:r>
              <w:rPr>
                <w:rFonts w:ascii="Times New Roman" w:hAnsi="Times New Roman"/>
                <w:i/>
                <w:color w:val="000000" w:themeColor="text1"/>
                <w:sz w:val="24"/>
                <w:szCs w:val="24"/>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294" w:before="40" w:after="40"/>
              <w:jc w:val="both"/>
              <w:rPr>
                <w:rFonts w:ascii="Times New Roman" w:hAnsi="Times New Roman"/>
                <w:sz w:val="24"/>
                <w:szCs w:val="24"/>
              </w:rPr>
            </w:pPr>
            <w:r>
              <w:rPr>
                <w:rFonts w:ascii="Times New Roman" w:hAnsi="Times New Roman"/>
                <w:color w:val="000000" w:themeColor="text1"/>
                <w:sz w:val="24"/>
                <w:szCs w:val="24"/>
              </w:rPr>
              <w:t>recapito telefonico</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294" w:before="40" w:after="40"/>
              <w:jc w:val="both"/>
              <w:rPr>
                <w:rFonts w:ascii="Times New Roman" w:hAnsi="Times New Roman"/>
                <w:i/>
                <w:i/>
                <w:color w:val="000000" w:themeColor="text1"/>
                <w:sz w:val="24"/>
                <w:szCs w:val="24"/>
              </w:rPr>
            </w:pPr>
            <w:r>
              <w:rPr>
                <w:rFonts w:ascii="Times New Roman" w:hAnsi="Times New Roman"/>
                <w:i/>
                <w:color w:val="000000" w:themeColor="text1"/>
                <w:sz w:val="24"/>
                <w:szCs w:val="24"/>
              </w:rPr>
            </w:r>
          </w:p>
        </w:tc>
      </w:tr>
    </w:tbl>
    <w:p>
      <w:pPr>
        <w:pStyle w:val="Normal"/>
        <w:spacing w:lineRule="exact" w:line="294" w:before="120" w:after="60"/>
        <w:jc w:val="both"/>
        <w:rPr>
          <w:rFonts w:ascii="Times New Roman" w:hAnsi="Times New Roman"/>
          <w:sz w:val="24"/>
          <w:szCs w:val="24"/>
        </w:rPr>
      </w:pPr>
      <w:r>
        <w:rPr>
          <w:rFonts w:ascii="Times New Roman" w:hAnsi="Times New Roman"/>
          <w:color w:val="000000" w:themeColor="text1"/>
          <w:sz w:val="24"/>
          <w:szCs w:val="24"/>
        </w:rPr>
        <w:t>impegnandosi a comunicare tempestivamente ogni modifica degli stessi che dovesse successivamente intervenire.</w:t>
      </w:r>
    </w:p>
    <w:p>
      <w:pPr>
        <w:pStyle w:val="Normal"/>
        <w:spacing w:lineRule="exact" w:line="294" w:before="120" w:after="60"/>
        <w:jc w:val="both"/>
        <w:rPr>
          <w:rFonts w:ascii="Times New Roman" w:hAnsi="Times New Roman"/>
          <w:sz w:val="24"/>
          <w:szCs w:val="24"/>
        </w:rPr>
      </w:pPr>
      <w:r>
        <w:rPr>
          <w:rFonts w:ascii="Times New Roman" w:hAnsi="Times New Roman"/>
          <w:b/>
          <w:color w:val="000000" w:themeColor="text1"/>
          <w:sz w:val="24"/>
          <w:szCs w:val="24"/>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294" w:before="120" w:after="0"/>
        <w:ind w:left="425" w:hanging="425"/>
        <w:jc w:val="both"/>
        <w:rPr>
          <w:rFonts w:ascii="Times New Roman" w:hAnsi="Times New Roman"/>
          <w:sz w:val="24"/>
          <w:szCs w:val="24"/>
        </w:rPr>
      </w:pPr>
      <w:r>
        <w:rPr>
          <w:rFonts w:ascii="Times New Roman" w:hAnsi="Times New Roman"/>
          <w:color w:val="000000" w:themeColor="text1"/>
          <w:sz w:val="24"/>
          <w:szCs w:val="24"/>
        </w:rPr>
        <w:t xml:space="preserve">Il/la sottoscritto/a </w:t>
      </w:r>
      <w:r>
        <w:rPr>
          <w:rFonts w:ascii="Times New Roman" w:hAnsi="Times New Roman"/>
          <w:b/>
          <w:color w:val="000000" w:themeColor="text1"/>
          <w:sz w:val="24"/>
          <w:szCs w:val="24"/>
        </w:rPr>
        <w:t>allega</w:t>
      </w:r>
      <w:r>
        <w:rPr>
          <w:rFonts w:ascii="Times New Roman" w:hAnsi="Times New Roman"/>
          <w:color w:val="000000" w:themeColor="text1"/>
          <w:sz w:val="24"/>
          <w:szCs w:val="24"/>
        </w:rPr>
        <w:t xml:space="preserve"> alla presente domanda:</w:t>
      </w:r>
    </w:p>
    <w:p>
      <w:pPr>
        <w:pStyle w:val="Normal"/>
        <w:numPr>
          <w:ilvl w:val="0"/>
          <w:numId w:val="3"/>
        </w:numPr>
        <w:pBdr/>
        <w:tabs>
          <w:tab w:val="left" w:pos="720" w:leader="none"/>
        </w:tabs>
        <w:spacing w:lineRule="exact" w:line="294"/>
        <w:jc w:val="both"/>
        <w:rPr>
          <w:rFonts w:ascii="Times New Roman" w:hAnsi="Times New Roman"/>
          <w:sz w:val="24"/>
          <w:szCs w:val="24"/>
        </w:rPr>
      </w:pPr>
      <w:r>
        <w:rPr>
          <w:rFonts w:ascii="Times New Roman" w:hAnsi="Times New Roman"/>
          <w:i/>
          <w:sz w:val="24"/>
          <w:szCs w:val="24"/>
        </w:rPr>
        <w:t>curriculum</w:t>
      </w:r>
      <w:r>
        <w:rPr>
          <w:rFonts w:ascii="Times New Roman" w:hAnsi="Times New Roman"/>
          <w:sz w:val="24"/>
          <w:szCs w:val="24"/>
        </w:rPr>
        <w:t xml:space="preserve"> </w:t>
      </w:r>
      <w:r>
        <w:rPr>
          <w:rFonts w:ascii="Times New Roman" w:hAnsi="Times New Roman"/>
          <w:i/>
          <w:sz w:val="24"/>
          <w:szCs w:val="24"/>
        </w:rPr>
        <w:t>vitae</w:t>
      </w:r>
      <w:r>
        <w:rPr>
          <w:rFonts w:ascii="Times New Roman" w:hAnsi="Times New Roman"/>
          <w:sz w:val="24"/>
          <w:szCs w:val="24"/>
        </w:rPr>
        <w:t xml:space="preserve">, redatto in lingua italiana </w:t>
      </w:r>
      <w:r>
        <w:rPr>
          <w:rFonts w:ascii="Times New Roman" w:hAnsi="Times New Roman"/>
          <w:i/>
          <w:color w:val="0070C0"/>
          <w:sz w:val="24"/>
          <w:szCs w:val="24"/>
        </w:rPr>
        <w:t xml:space="preserve">(e, eventualmente, </w:t>
      </w:r>
      <w:r>
        <w:rPr>
          <w:rFonts w:ascii="Times New Roman" w:hAnsi="Times New Roman"/>
          <w:b/>
          <w:i/>
          <w:color w:val="0070C0"/>
          <w:sz w:val="24"/>
          <w:szCs w:val="24"/>
        </w:rPr>
        <w:t>anche</w:t>
      </w:r>
      <w:r>
        <w:rPr>
          <w:rFonts w:ascii="Times New Roman" w:hAnsi="Times New Roman"/>
          <w:i/>
          <w:color w:val="0070C0"/>
          <w:sz w:val="24"/>
          <w:szCs w:val="24"/>
        </w:rPr>
        <w:t xml:space="preserve"> in lingua inglese)</w:t>
      </w:r>
      <w:r>
        <w:rPr>
          <w:rFonts w:ascii="Times New Roman" w:hAnsi="Times New Roman"/>
          <w:sz w:val="24"/>
          <w:szCs w:val="24"/>
        </w:rPr>
        <w:t>, firmato digitalmente oppure datato, siglato in ogni pagina e sottoscritto con firma autografa in calce, con l’esplicita indicazione che tutto quanto in esso dichiarato corrisponde a verità, ai sensi e per gli effetti di cui agli articoli 46 e 47 del D.P.R. n. 445 del 2000;</w:t>
      </w:r>
    </w:p>
    <w:p>
      <w:pPr>
        <w:pStyle w:val="Normal"/>
        <w:numPr>
          <w:ilvl w:val="0"/>
          <w:numId w:val="3"/>
        </w:numPr>
        <w:pBdr/>
        <w:tabs>
          <w:tab w:val="left" w:pos="720" w:leader="none"/>
        </w:tabs>
        <w:spacing w:lineRule="exact" w:line="294"/>
        <w:jc w:val="both"/>
        <w:rPr>
          <w:rFonts w:ascii="Times New Roman" w:hAnsi="Times New Roman"/>
          <w:sz w:val="24"/>
          <w:szCs w:val="24"/>
        </w:rPr>
      </w:pPr>
      <w:r>
        <w:rPr>
          <w:rFonts w:ascii="Times New Roman" w:hAnsi="Times New Roman"/>
          <w:sz w:val="24"/>
          <w:szCs w:val="24"/>
        </w:rPr>
        <w:t xml:space="preserve">elenco dei titoli valutabili ai sensi e per gli effetti di cui all’articolo 10 del decreto direttoriale di indizione della procedura, firmato digitalmente oppure datato, siglato su ogni pagina e sottoscritto con firma autografa in calce </w:t>
      </w:r>
      <w:r>
        <w:rPr>
          <w:rFonts w:ascii="Times New Roman" w:hAnsi="Times New Roman"/>
          <w:i/>
          <w:color w:val="0070C0"/>
          <w:sz w:val="24"/>
          <w:szCs w:val="24"/>
          <w:u w:val="single"/>
        </w:rPr>
        <w:t>(</w:t>
      </w:r>
      <w:r>
        <w:rPr>
          <w:rFonts w:ascii="Times New Roman" w:hAnsi="Times New Roman"/>
          <w:b/>
          <w:i/>
          <w:color w:val="0070C0"/>
          <w:sz w:val="24"/>
          <w:szCs w:val="24"/>
          <w:u w:val="single"/>
        </w:rPr>
        <w:t>da redigersi utilizzando l’Allegato B) al presente decreto</w:t>
      </w:r>
      <w:r>
        <w:rPr>
          <w:rFonts w:ascii="Times New Roman" w:hAnsi="Times New Roman"/>
          <w:i/>
          <w:color w:val="0070C0"/>
          <w:sz w:val="24"/>
          <w:szCs w:val="24"/>
          <w:u w:val="single"/>
        </w:rPr>
        <w:t>)</w:t>
      </w:r>
      <w:r>
        <w:rPr>
          <w:rFonts w:ascii="Times New Roman" w:hAnsi="Times New Roman"/>
          <w:sz w:val="24"/>
          <w:szCs w:val="24"/>
        </w:rPr>
        <w:t>;</w:t>
      </w:r>
    </w:p>
    <w:p>
      <w:pPr>
        <w:pStyle w:val="BodyText2"/>
        <w:numPr>
          <w:ilvl w:val="0"/>
          <w:numId w:val="3"/>
        </w:numPr>
        <w:pBdr/>
        <w:tabs>
          <w:tab w:val="left" w:pos="720" w:leader="none"/>
        </w:tabs>
        <w:spacing w:lineRule="exact" w:line="294"/>
        <w:jc w:val="left"/>
        <w:rPr>
          <w:rFonts w:ascii="Times New Roman" w:hAnsi="Times New Roman"/>
          <w:sz w:val="24"/>
          <w:szCs w:val="24"/>
        </w:rPr>
      </w:pPr>
      <w:r>
        <w:rPr>
          <w:rFonts w:ascii="Times New Roman" w:hAnsi="Times New Roman"/>
          <w:sz w:val="24"/>
          <w:szCs w:val="24"/>
          <w:lang w:val="it-IT" w:eastAsia="it-IT"/>
        </w:rPr>
        <w:t xml:space="preserve">copia </w:t>
      </w:r>
      <w:r>
        <w:rPr>
          <w:rFonts w:ascii="Times New Roman" w:hAnsi="Times New Roman"/>
          <w:i/>
          <w:sz w:val="24"/>
          <w:szCs w:val="24"/>
          <w:lang w:val="it-IT" w:eastAsia="it-IT"/>
        </w:rPr>
        <w:t>(fronte e retro)</w:t>
      </w:r>
      <w:r>
        <w:rPr>
          <w:rFonts w:ascii="Times New Roman" w:hAnsi="Times New Roman"/>
          <w:sz w:val="24"/>
          <w:szCs w:val="24"/>
          <w:lang w:val="it-IT" w:eastAsia="it-IT"/>
        </w:rPr>
        <w:t xml:space="preserve"> del documento di identità;</w:t>
      </w:r>
    </w:p>
    <w:p>
      <w:pPr>
        <w:pStyle w:val="BodyText2"/>
        <w:numPr>
          <w:ilvl w:val="0"/>
          <w:numId w:val="3"/>
        </w:numPr>
        <w:pBdr/>
        <w:tabs>
          <w:tab w:val="left" w:pos="720" w:leader="none"/>
        </w:tabs>
        <w:spacing w:lineRule="exact" w:line="294"/>
        <w:rPr>
          <w:rFonts w:ascii="Times New Roman" w:hAnsi="Times New Roman"/>
          <w:sz w:val="24"/>
          <w:szCs w:val="24"/>
        </w:rPr>
      </w:pPr>
      <w:r>
        <w:rPr>
          <w:rFonts w:ascii="Times New Roman" w:hAnsi="Times New Roman"/>
          <w:sz w:val="24"/>
          <w:szCs w:val="24"/>
          <w:lang w:val="it-IT" w:eastAsia="it-IT"/>
        </w:rPr>
        <w:t xml:space="preserve">copia </w:t>
      </w:r>
      <w:r>
        <w:rPr>
          <w:rFonts w:ascii="Times New Roman" w:hAnsi="Times New Roman"/>
          <w:i/>
          <w:sz w:val="24"/>
          <w:szCs w:val="24"/>
          <w:lang w:val="it-IT" w:eastAsia="it-IT"/>
        </w:rPr>
        <w:t xml:space="preserve">(fronte e retro) </w:t>
      </w:r>
      <w:r>
        <w:rPr>
          <w:rFonts w:ascii="Times New Roman" w:hAnsi="Times New Roman"/>
          <w:sz w:val="24"/>
          <w:szCs w:val="24"/>
          <w:lang w:val="it-IT" w:eastAsia="it-IT"/>
        </w:rPr>
        <w:t>del codice fiscale;</w:t>
      </w:r>
    </w:p>
    <w:p>
      <w:pPr>
        <w:pStyle w:val="Normal"/>
        <w:numPr>
          <w:ilvl w:val="0"/>
          <w:numId w:val="3"/>
        </w:numPr>
        <w:pBdr/>
        <w:spacing w:lineRule="exact" w:line="294"/>
        <w:jc w:val="both"/>
        <w:rPr>
          <w:rFonts w:ascii="Times New Roman" w:hAnsi="Times New Roman"/>
          <w:sz w:val="24"/>
          <w:szCs w:val="24"/>
        </w:rPr>
      </w:pPr>
      <w:r>
        <w:rPr>
          <w:rFonts w:ascii="Times New Roman" w:hAnsi="Times New Roman"/>
          <w:sz w:val="24"/>
          <w:szCs w:val="24"/>
        </w:rPr>
        <w:t xml:space="preserve">certificato medico </w:t>
      </w:r>
      <w:r>
        <w:rPr>
          <w:rFonts w:ascii="Times New Roman" w:hAnsi="Times New Roman"/>
          <w:i/>
          <w:color w:val="0070C0"/>
          <w:sz w:val="24"/>
          <w:szCs w:val="24"/>
        </w:rPr>
        <w:t>(il candidato deve riportare questo punto esclusivamente se è riconosciuto portatore di handicap ai sensi della legge n. 104 del 5 febbraio 1992 e successive modificazioni ed integrazioni ovvero, in applicazione della legge n. 170 del 2010, sia affetto da disturbi specifici dell’apprendimento e richieda l’ausilio necessario e/o la necessità di tempi aggiuntivi per l’espletamento delle prove</w:t>
      </w:r>
      <w:r>
        <w:rPr>
          <w:rFonts w:ascii="Times New Roman" w:hAnsi="Times New Roman"/>
          <w:color w:val="0070C0"/>
          <w:sz w:val="24"/>
          <w:szCs w:val="24"/>
        </w:rPr>
        <w:t>)</w:t>
      </w:r>
      <w:r>
        <w:rPr>
          <w:rFonts w:ascii="Times New Roman" w:hAnsi="Times New Roman"/>
          <w:sz w:val="24"/>
          <w:szCs w:val="24"/>
        </w:rPr>
        <w:t>;</w:t>
      </w:r>
    </w:p>
    <w:p>
      <w:pPr>
        <w:pStyle w:val="BodyText2"/>
        <w:numPr>
          <w:ilvl w:val="0"/>
          <w:numId w:val="3"/>
        </w:numPr>
        <w:pBdr/>
        <w:tabs>
          <w:tab w:val="left" w:pos="720" w:leader="none"/>
        </w:tabs>
        <w:spacing w:lineRule="exact" w:line="294"/>
        <w:rPr>
          <w:rFonts w:ascii="Times New Roman" w:hAnsi="Times New Roman"/>
          <w:sz w:val="24"/>
          <w:szCs w:val="24"/>
        </w:rPr>
      </w:pPr>
      <w:r>
        <w:rPr>
          <w:rFonts w:ascii="Times New Roman" w:hAnsi="Times New Roman"/>
          <w:color w:val="0070C0"/>
          <w:sz w:val="24"/>
          <w:szCs w:val="24"/>
          <w:lang w:val="it-IT" w:eastAsia="it-IT"/>
        </w:rPr>
        <w:t>(</w:t>
      </w:r>
      <w:r>
        <w:rPr>
          <w:rFonts w:ascii="Times New Roman" w:hAnsi="Times New Roman"/>
          <w:i/>
          <w:color w:val="0070C0"/>
          <w:sz w:val="24"/>
          <w:szCs w:val="24"/>
          <w:lang w:val="it-IT" w:eastAsia="it-IT"/>
        </w:rPr>
        <w:t>solo i cittadini extraeuropei devono produrre tale allegato</w:t>
      </w:r>
      <w:r>
        <w:rPr>
          <w:rFonts w:ascii="Times New Roman" w:hAnsi="Times New Roman"/>
          <w:color w:val="0070C0"/>
          <w:sz w:val="24"/>
          <w:szCs w:val="24"/>
          <w:lang w:val="it-IT" w:eastAsia="it-IT"/>
        </w:rPr>
        <w:t xml:space="preserve">) </w:t>
      </w:r>
      <w:r>
        <w:rPr>
          <w:rFonts w:ascii="Times New Roman" w:hAnsi="Times New Roman"/>
          <w:sz w:val="24"/>
          <w:szCs w:val="24"/>
          <w:lang w:val="it-IT" w:eastAsia="it-IT"/>
        </w:rPr>
        <w:t>copia del permesso di soggiorno in corso di validità</w:t>
      </w:r>
      <w:r>
        <w:rPr>
          <w:rFonts w:ascii="Times New Roman" w:hAnsi="Times New Roman"/>
          <w:sz w:val="24"/>
          <w:szCs w:val="24"/>
          <w:lang w:val="it-IT"/>
        </w:rPr>
        <w:t>;</w:t>
      </w:r>
    </w:p>
    <w:p>
      <w:pPr>
        <w:pStyle w:val="Normal"/>
        <w:numPr>
          <w:ilvl w:val="0"/>
          <w:numId w:val="3"/>
        </w:numPr>
        <w:pBdr/>
        <w:spacing w:lineRule="exact" w:line="294"/>
        <w:jc w:val="both"/>
        <w:rPr>
          <w:rFonts w:ascii="Times New Roman" w:hAnsi="Times New Roman"/>
          <w:sz w:val="24"/>
          <w:szCs w:val="24"/>
        </w:rPr>
      </w:pPr>
      <w:r>
        <w:rPr>
          <w:rFonts w:ascii="Times New Roman" w:hAnsi="Times New Roman"/>
          <w:i/>
          <w:color w:val="0070C0"/>
          <w:sz w:val="24"/>
          <w:szCs w:val="24"/>
        </w:rPr>
        <w:t>(solo per i candidati che abbiano conseguito il titolo di studio all’estero</w:t>
      </w:r>
      <w:r>
        <w:rPr>
          <w:rFonts w:ascii="Times New Roman" w:hAnsi="Times New Roman"/>
          <w:color w:val="0070C0"/>
          <w:sz w:val="24"/>
          <w:szCs w:val="24"/>
        </w:rPr>
        <w:t xml:space="preserve">) </w:t>
      </w:r>
      <w:r>
        <w:rPr>
          <w:rFonts w:ascii="Times New Roman" w:hAnsi="Times New Roman"/>
          <w:sz w:val="24"/>
          <w:szCs w:val="24"/>
        </w:rPr>
        <w:t>provvedimento di avvenuto riconoscimento del valore legale del titolo estero posseduto (equipollenza/equivalenza) oppure, in mancanza del suddetto provvedimento, la ricevuta di avvenuta presentazione della relativa richiesta.</w:t>
      </w:r>
    </w:p>
    <w:p>
      <w:pPr>
        <w:pStyle w:val="ListParagraph"/>
        <w:spacing w:lineRule="exact" w:line="294" w:before="120" w:after="60"/>
        <w:ind w:left="351" w:hanging="0"/>
        <w:jc w:val="both"/>
        <w:rPr>
          <w:rFonts w:ascii="Times New Roman" w:hAnsi="Times New Roman"/>
          <w:sz w:val="24"/>
          <w:szCs w:val="24"/>
        </w:rPr>
      </w:pPr>
      <w:r>
        <w:rPr>
          <w:rFonts w:ascii="Times New Roman" w:hAnsi="Times New Roman"/>
          <w:b/>
          <w:i/>
          <w:color w:val="0070C0"/>
          <w:sz w:val="24"/>
          <w:szCs w:val="24"/>
        </w:rPr>
        <w:t>(ndr: si raccomanda di inserire nel sopra indicato elenco solo quanto viene effettivamente allegato alla domanda e di cancellare quanto non sia di interesse)</w:t>
      </w:r>
    </w:p>
    <w:p>
      <w:pPr>
        <w:pStyle w:val="Normal"/>
        <w:spacing w:lineRule="exact" w:line="294"/>
        <w:rPr>
          <w:rFonts w:ascii="Times New Roman" w:hAnsi="Times New Roman"/>
          <w:sz w:val="24"/>
          <w:szCs w:val="24"/>
        </w:rPr>
      </w:pPr>
      <w:r>
        <w:rPr>
          <w:rFonts w:ascii="Times New Roman" w:hAnsi="Times New Roman"/>
          <w:color w:val="000000" w:themeColor="text1"/>
          <w:sz w:val="24"/>
          <w:szCs w:val="24"/>
        </w:rPr>
        <w:t>Data _______________</w:t>
      </w:r>
    </w:p>
    <w:p>
      <w:pPr>
        <w:pStyle w:val="Normal"/>
        <w:spacing w:lineRule="exact" w:line="294"/>
        <w:ind w:firstLine="6804"/>
        <w:jc w:val="center"/>
        <w:rPr>
          <w:rFonts w:ascii="Times New Roman" w:hAnsi="Times New Roman"/>
          <w:sz w:val="24"/>
          <w:szCs w:val="24"/>
        </w:rPr>
      </w:pPr>
      <w:r>
        <w:rPr>
          <w:rFonts w:ascii="Times New Roman" w:hAnsi="Times New Roman"/>
          <w:i/>
          <w:color w:val="000000" w:themeColor="text1"/>
          <w:sz w:val="24"/>
          <w:szCs w:val="24"/>
        </w:rPr>
        <w:t xml:space="preserve">(firma per esteso e leggibile) </w:t>
      </w:r>
      <w:r>
        <w:rPr>
          <w:rFonts w:ascii="Times New Roman" w:hAnsi="Times New Roman"/>
          <w:color w:val="000000" w:themeColor="text1"/>
          <w:sz w:val="24"/>
          <w:szCs w:val="24"/>
        </w:rPr>
        <w:t>(</w:t>
      </w:r>
      <w:r>
        <w:rPr>
          <w:rStyle w:val="Richiamoallanotaapidipagina"/>
          <w:rFonts w:ascii="Times New Roman" w:hAnsi="Times New Roman"/>
          <w:color w:val="000000" w:themeColor="text1"/>
          <w:sz w:val="24"/>
          <w:szCs w:val="24"/>
        </w:rPr>
        <w:footnoteReference w:id="3"/>
      </w:r>
      <w:r>
        <w:rPr>
          <w:rFonts w:ascii="Times New Roman" w:hAnsi="Times New Roman"/>
          <w:color w:val="000000" w:themeColor="text1"/>
          <w:sz w:val="24"/>
          <w:szCs w:val="24"/>
        </w:rPr>
        <w:t>)</w:t>
      </w:r>
    </w:p>
    <w:p>
      <w:pPr>
        <w:pStyle w:val="Normal"/>
        <w:spacing w:lineRule="exact" w:line="300"/>
        <w:jc w:val="both"/>
        <w:rPr>
          <w:rFonts w:ascii="Times New Roman" w:hAnsi="Times New Roman"/>
          <w:sz w:val="24"/>
          <w:szCs w:val="24"/>
        </w:rPr>
      </w:pPr>
      <w:r>
        <w:rPr>
          <w:rFonts w:ascii="Times New Roman" w:hAnsi="Times New Roman"/>
          <w:sz w:val="24"/>
          <w:szCs w:val="24"/>
        </w:rPr>
        <w:t>Il/La sottoscritto/a dichiara di aver preso visione e di accettare in modo pieno e incondizionato le disposizioni del decreto direttoriale di indizione della procedura, ivi incluso l’art. 14 “</w:t>
      </w:r>
      <w:r>
        <w:rPr>
          <w:rFonts w:ascii="Times New Roman" w:hAnsi="Times New Roman"/>
          <w:i/>
          <w:sz w:val="24"/>
          <w:szCs w:val="24"/>
        </w:rPr>
        <w:t>Trattamento dei dati personali- Informativa</w:t>
      </w:r>
      <w:r>
        <w:rPr>
          <w:rFonts w:ascii="Times New Roman" w:hAnsi="Times New Roman"/>
          <w:sz w:val="24"/>
          <w:szCs w:val="24"/>
        </w:rPr>
        <w:t>” e di avere conoscenza e consapevolezza delle finalità e delle modalità di trattamento dei propri dati.</w:t>
      </w:r>
    </w:p>
    <w:p>
      <w:pPr>
        <w:pStyle w:val="Normal"/>
        <w:spacing w:lineRule="exact" w:line="300"/>
        <w:rPr>
          <w:rFonts w:ascii="Times New Roman" w:hAnsi="Times New Roman"/>
          <w:sz w:val="24"/>
          <w:szCs w:val="24"/>
        </w:rPr>
      </w:pPr>
      <w:r>
        <w:rPr>
          <w:rFonts w:ascii="Times New Roman" w:hAnsi="Times New Roman"/>
          <w:sz w:val="24"/>
          <w:szCs w:val="24"/>
        </w:rPr>
        <w:t>Data _______________</w:t>
      </w:r>
    </w:p>
    <w:p>
      <w:pPr>
        <w:pStyle w:val="Normal"/>
        <w:spacing w:lineRule="exact" w:line="300" w:before="0" w:after="120"/>
        <w:jc w:val="right"/>
        <w:rPr>
          <w:rFonts w:ascii="Times New Roman" w:hAnsi="Times New Roman"/>
          <w:sz w:val="24"/>
          <w:szCs w:val="24"/>
        </w:rPr>
      </w:pPr>
      <w:r>
        <w:rPr>
          <w:rFonts w:ascii="Times New Roman" w:hAnsi="Times New Roman"/>
          <w:i/>
          <w:sz w:val="24"/>
          <w:szCs w:val="24"/>
        </w:rPr>
        <w:t xml:space="preserve">(firma per esteso e leggibile) </w:t>
      </w:r>
      <w:r>
        <w:rPr>
          <w:rFonts w:ascii="Times New Roman" w:hAnsi="Times New Roman"/>
          <w:sz w:val="24"/>
          <w:szCs w:val="24"/>
        </w:rPr>
        <w:t>(</w:t>
      </w:r>
      <w:r>
        <w:rPr>
          <w:rFonts w:ascii="Times New Roman" w:hAnsi="Times New Roman"/>
          <w:sz w:val="24"/>
          <w:szCs w:val="24"/>
          <w:vertAlign w:val="superscript"/>
        </w:rPr>
        <w:t>2</w:t>
      </w:r>
      <w:r>
        <w:rPr>
          <w:rFonts w:ascii="Times New Roman" w:hAnsi="Times New Roman"/>
          <w:sz w:val="24"/>
          <w:szCs w:val="24"/>
        </w:rPr>
        <w:t>)</w:t>
      </w:r>
    </w:p>
    <w:p>
      <w:pPr>
        <w:pStyle w:val="Normal"/>
        <w:rPr>
          <w:rFonts w:ascii="Times New Roman" w:hAnsi="Times New Roman"/>
          <w:sz w:val="24"/>
          <w:szCs w:val="24"/>
        </w:rPr>
      </w:pPr>
      <w:r>
        <w:rPr>
          <w:rFonts w:ascii="Times New Roman" w:hAnsi="Times New Roman"/>
          <w:sz w:val="24"/>
          <w:szCs w:val="24"/>
        </w:rPr>
      </w:r>
      <w:r>
        <w:br w:type="page"/>
      </w:r>
    </w:p>
    <w:p>
      <w:pPr>
        <w:pStyle w:val="Normal"/>
        <w:spacing w:lineRule="exact" w:line="300" w:before="0" w:after="120"/>
        <w:jc w:val="right"/>
        <w:rPr>
          <w:rFonts w:ascii="Times New Roman" w:hAnsi="Times New Roman"/>
          <w:sz w:val="24"/>
          <w:szCs w:val="24"/>
        </w:rPr>
      </w:pPr>
      <w:r>
        <w:rPr>
          <w:rFonts w:ascii="Times New Roman" w:hAnsi="Times New Roman"/>
          <w:b/>
          <w:sz w:val="24"/>
          <w:szCs w:val="24"/>
        </w:rPr>
        <w:t xml:space="preserve">ALLEGATO B) </w:t>
      </w:r>
    </w:p>
    <w:p>
      <w:pPr>
        <w:pStyle w:val="Normal"/>
        <w:spacing w:lineRule="exact" w:line="300" w:before="120" w:after="0"/>
        <w:jc w:val="center"/>
        <w:rPr>
          <w:rFonts w:ascii="Times New Roman" w:hAnsi="Times New Roman"/>
          <w:sz w:val="24"/>
          <w:szCs w:val="24"/>
        </w:rPr>
      </w:pPr>
      <w:r>
        <w:rPr>
          <w:rFonts w:ascii="Times New Roman" w:hAnsi="Times New Roman"/>
          <w:b/>
          <w:sz w:val="24"/>
          <w:szCs w:val="24"/>
        </w:rPr>
        <w:t>Elenco dei titoli valutabili</w:t>
      </w:r>
    </w:p>
    <w:p>
      <w:pPr>
        <w:pStyle w:val="Normal"/>
        <w:spacing w:lineRule="exact" w:line="300" w:before="0" w:after="240"/>
        <w:jc w:val="center"/>
        <w:rPr>
          <w:rFonts w:ascii="Times New Roman" w:hAnsi="Times New Roman"/>
          <w:sz w:val="24"/>
          <w:szCs w:val="24"/>
        </w:rPr>
      </w:pPr>
      <w:r>
        <w:rPr>
          <w:rFonts w:ascii="Times New Roman" w:hAnsi="Times New Roman"/>
          <w:b/>
          <w:sz w:val="24"/>
          <w:szCs w:val="24"/>
        </w:rPr>
        <w:t>ai sensi e per gli effetti di cui all’articolo 10 del Decreto direttoriale di indizione della procedura</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40" w:after="40"/>
              <w:jc w:val="both"/>
              <w:rPr>
                <w:rFonts w:ascii="Times New Roman" w:hAnsi="Times New Roman"/>
                <w:sz w:val="24"/>
                <w:szCs w:val="24"/>
              </w:rPr>
            </w:pPr>
            <w:r>
              <w:rPr>
                <w:rFonts w:ascii="Times New Roman" w:hAnsi="Times New Roman"/>
                <w:sz w:val="24"/>
                <w:szCs w:val="24"/>
              </w:rPr>
              <w:t>Il/la sottoscritto/a</w:t>
            </w:r>
          </w:p>
        </w:tc>
        <w:tc>
          <w:tcPr>
            <w:tcW w:w="6938" w:type="dxa"/>
            <w:tcBorders>
              <w:left w:val="single" w:sz="4" w:space="0" w:color="00000A"/>
              <w:bottom w:val="single" w:sz="4" w:space="0" w:color="00000A"/>
              <w:insideH w:val="single" w:sz="4" w:space="0" w:color="00000A"/>
            </w:tcBorders>
            <w:shd w:fill="auto" w:val="clear"/>
            <w:tcMar>
              <w:left w:w="103" w:type="dxa"/>
            </w:tcMar>
          </w:tcPr>
          <w:p>
            <w:pPr>
              <w:pStyle w:val="Normal"/>
              <w:spacing w:lineRule="exact" w:line="300" w:before="40" w:after="40"/>
              <w:jc w:val="both"/>
              <w:rPr>
                <w:rFonts w:ascii="Times New Roman" w:hAnsi="Times New Roman"/>
                <w:sz w:val="24"/>
                <w:szCs w:val="24"/>
              </w:rPr>
            </w:pPr>
            <w:r>
              <w:rPr>
                <w:rFonts w:ascii="Times New Roman" w:hAnsi="Times New Roman"/>
                <w:i/>
                <w:sz w:val="24"/>
                <w:szCs w:val="24"/>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40" w:after="40"/>
              <w:jc w:val="both"/>
              <w:rPr>
                <w:rFonts w:ascii="Times New Roman" w:hAnsi="Times New Roman"/>
                <w:sz w:val="24"/>
                <w:szCs w:val="24"/>
              </w:rPr>
            </w:pPr>
            <w:r>
              <w:rPr>
                <w:rFonts w:ascii="Times New Roman" w:hAnsi="Times New Roman"/>
                <w:sz w:val="24"/>
                <w:szCs w:val="24"/>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300" w:before="40" w:after="40"/>
              <w:jc w:val="both"/>
              <w:rPr>
                <w:rFonts w:ascii="Times New Roman" w:hAnsi="Times New Roman"/>
                <w:i/>
                <w:i/>
                <w:sz w:val="24"/>
                <w:szCs w:val="24"/>
              </w:rPr>
            </w:pPr>
            <w:r>
              <w:rPr>
                <w:rFonts w:ascii="Times New Roman" w:hAnsi="Times New Roman"/>
                <w:i/>
                <w:sz w:val="24"/>
                <w:szCs w:val="24"/>
              </w:rPr>
            </w:r>
          </w:p>
        </w:tc>
      </w:tr>
      <w:tr>
        <w:trPr/>
        <w:tc>
          <w:tcPr>
            <w:tcW w:w="2689" w:type="dxa"/>
            <w:tcBorders>
              <w:top w:val="single" w:sz="4" w:space="0" w:color="00000A"/>
              <w:right w:val="single" w:sz="4" w:space="0" w:color="00000A"/>
              <w:insideV w:val="single" w:sz="4" w:space="0" w:color="00000A"/>
            </w:tcBorders>
            <w:shd w:fill="auto" w:val="clear"/>
          </w:tcPr>
          <w:p>
            <w:pPr>
              <w:pStyle w:val="Normal"/>
              <w:spacing w:lineRule="exact" w:line="300" w:before="40" w:after="40"/>
              <w:jc w:val="both"/>
              <w:rPr>
                <w:rFonts w:ascii="Times New Roman" w:hAnsi="Times New Roman"/>
                <w:sz w:val="24"/>
                <w:szCs w:val="24"/>
              </w:rPr>
            </w:pPr>
            <w:r>
              <w:rPr>
                <w:rFonts w:ascii="Times New Roman" w:hAnsi="Times New Roman"/>
                <w:sz w:val="24"/>
                <w:szCs w:val="24"/>
              </w:rPr>
              <w:t>indirizzo PEC</w:t>
            </w:r>
          </w:p>
        </w:tc>
        <w:tc>
          <w:tcPr>
            <w:tcW w:w="6938" w:type="dxa"/>
            <w:tcBorders>
              <w:top w:val="single" w:sz="4" w:space="0" w:color="00000A"/>
              <w:left w:val="single" w:sz="4" w:space="0" w:color="00000A"/>
            </w:tcBorders>
            <w:shd w:fill="auto" w:val="clear"/>
            <w:tcMar>
              <w:left w:w="103" w:type="dxa"/>
            </w:tcMar>
          </w:tcPr>
          <w:p>
            <w:pPr>
              <w:pStyle w:val="Normal"/>
              <w:spacing w:lineRule="exact" w:line="300" w:before="40" w:after="40"/>
              <w:jc w:val="both"/>
              <w:rPr>
                <w:rFonts w:ascii="Times New Roman" w:hAnsi="Times New Roman"/>
                <w:i/>
                <w:i/>
                <w:sz w:val="24"/>
                <w:szCs w:val="24"/>
              </w:rPr>
            </w:pPr>
            <w:r>
              <w:rPr>
                <w:rFonts w:ascii="Times New Roman" w:hAnsi="Times New Roman"/>
                <w:i/>
                <w:sz w:val="24"/>
                <w:szCs w:val="24"/>
              </w:rPr>
            </w:r>
          </w:p>
        </w:tc>
      </w:tr>
    </w:tbl>
    <w:p>
      <w:pPr>
        <w:pStyle w:val="Normal"/>
        <w:tabs>
          <w:tab w:val="left" w:pos="709" w:leader="none"/>
        </w:tabs>
        <w:spacing w:lineRule="exact" w:line="300" w:before="120" w:after="0"/>
        <w:jc w:val="both"/>
        <w:rPr>
          <w:rFonts w:ascii="Times New Roman" w:hAnsi="Times New Roman"/>
          <w:sz w:val="24"/>
          <w:szCs w:val="24"/>
        </w:rPr>
      </w:pPr>
      <w:r>
        <w:rPr>
          <w:rFonts w:ascii="Times New Roman" w:hAnsi="Times New Roman"/>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rFonts w:ascii="Times New Roman" w:hAnsi="Times New Roman"/>
          <w:sz w:val="24"/>
          <w:szCs w:val="24"/>
        </w:rPr>
      </w:pPr>
      <w:r>
        <w:rPr>
          <w:rFonts w:ascii="Times New Roman" w:hAnsi="Times New Roman"/>
          <w:b/>
          <w:sz w:val="24"/>
          <w:szCs w:val="24"/>
        </w:rPr>
        <w:t>DICHIARA</w:t>
      </w:r>
    </w:p>
    <w:p>
      <w:pPr>
        <w:pStyle w:val="ListParagraph"/>
        <w:numPr>
          <w:ilvl w:val="0"/>
          <w:numId w:val="4"/>
        </w:numPr>
        <w:tabs>
          <w:tab w:val="left" w:pos="709" w:leader="none"/>
        </w:tabs>
        <w:spacing w:lineRule="exact" w:line="300" w:before="120" w:after="120"/>
        <w:contextualSpacing/>
        <w:rPr>
          <w:rFonts w:ascii="Times New Roman" w:hAnsi="Times New Roman"/>
          <w:sz w:val="24"/>
          <w:szCs w:val="24"/>
        </w:rPr>
      </w:pPr>
      <w:r>
        <w:rPr>
          <w:rFonts w:ascii="Times New Roman" w:hAnsi="Times New Roman"/>
          <w:sz w:val="24"/>
          <w:szCs w:val="24"/>
        </w:rPr>
        <w:t xml:space="preserve">quanto ai </w:t>
      </w:r>
      <w:r>
        <w:rPr>
          <w:rFonts w:ascii="Times New Roman" w:hAnsi="Times New Roman"/>
          <w:b/>
          <w:sz w:val="24"/>
          <w:szCs w:val="24"/>
        </w:rPr>
        <w:t>titoli di studio</w:t>
      </w:r>
      <w:r>
        <w:rPr>
          <w:rFonts w:ascii="Times New Roman" w:hAnsi="Times New Roman"/>
          <w:b/>
          <w:i/>
          <w:color w:val="0070C0"/>
          <w:sz w:val="24"/>
          <w:szCs w:val="24"/>
        </w:rPr>
        <w:t xml:space="preserve"> </w:t>
      </w:r>
      <w:r>
        <w:rPr>
          <w:rFonts w:ascii="Times New Roman" w:hAnsi="Times New Roman"/>
          <w:b/>
          <w:color w:val="0070C0"/>
          <w:sz w:val="24"/>
          <w:szCs w:val="24"/>
        </w:rPr>
        <w:t>(</w:t>
      </w:r>
      <w:r>
        <w:rPr>
          <w:rFonts w:ascii="Times New Roman" w:hAnsi="Times New Roman"/>
          <w:b/>
          <w:i/>
          <w:color w:val="0070C0"/>
          <w:sz w:val="24"/>
          <w:szCs w:val="24"/>
        </w:rPr>
        <w:t>non richiesti dal bando come requisito per l’accesso e non utilizzati a tal fine dal candidato</w:t>
      </w:r>
      <w:r>
        <w:rPr>
          <w:rFonts w:ascii="Times New Roman" w:hAnsi="Times New Roman"/>
          <w:b/>
          <w:color w:val="0070C0"/>
          <w:sz w:val="24"/>
          <w:szCs w:val="24"/>
        </w:rPr>
        <w:t>)</w:t>
      </w:r>
      <w:r>
        <w:rPr>
          <w:rFonts w:ascii="Times New Roman" w:hAnsi="Times New Roman"/>
          <w:sz w:val="24"/>
          <w:szCs w:val="24"/>
        </w:rPr>
        <w:t>, di essere in possesso di:</w:t>
      </w:r>
    </w:p>
    <w:tbl>
      <w:tblPr>
        <w:tblStyle w:val="Grigliatabella"/>
        <w:tblW w:w="9271" w:type="dxa"/>
        <w:jc w:val="left"/>
        <w:tblInd w:w="355" w:type="dxa"/>
        <w:tblBorders>
          <w:left w:val="single" w:sz="4" w:space="0" w:color="00000A"/>
          <w:right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9271"/>
      </w:tblGrid>
      <w:tr>
        <w:trPr/>
        <w:tc>
          <w:tcPr>
            <w:tcW w:w="9271" w:type="dxa"/>
            <w:tcBorders>
              <w:left w:val="single" w:sz="4" w:space="0" w:color="00000A"/>
              <w:right w:val="single" w:sz="4" w:space="0" w:color="00000A"/>
              <w:insideV w:val="single" w:sz="4" w:space="0" w:color="00000A"/>
            </w:tcBorders>
            <w:shd w:fill="auto" w:val="clear"/>
            <w:tcMar>
              <w:left w:w="103" w:type="dxa"/>
            </w:tcMar>
          </w:tcPr>
          <w:p>
            <w:pPr>
              <w:pStyle w:val="Normal"/>
              <w:spacing w:lineRule="exact" w:line="300"/>
              <w:jc w:val="both"/>
              <w:rPr>
                <w:rFonts w:ascii="Times New Roman" w:hAnsi="Times New Roman"/>
                <w:sz w:val="24"/>
                <w:szCs w:val="24"/>
              </w:rPr>
            </w:pPr>
            <w:r>
              <w:rPr>
                <w:rFonts w:ascii="Times New Roman" w:hAnsi="Times New Roman"/>
                <w:sz w:val="24"/>
                <w:szCs w:val="24"/>
              </w:rPr>
              <w:t xml:space="preserve">Titolo/Tipologia: </w:t>
            </w:r>
          </w:p>
        </w:tc>
      </w:tr>
      <w:tr>
        <w:trPr/>
        <w:tc>
          <w:tcPr>
            <w:tcW w:w="9271" w:type="dxa"/>
            <w:tcBorders>
              <w:left w:val="single" w:sz="4" w:space="0" w:color="00000A"/>
              <w:right w:val="single" w:sz="4" w:space="0" w:color="00000A"/>
              <w:insideV w:val="single" w:sz="4" w:space="0" w:color="00000A"/>
            </w:tcBorders>
            <w:shd w:fill="auto" w:val="clear"/>
            <w:tcMar>
              <w:left w:w="103" w:type="dxa"/>
            </w:tcMar>
          </w:tcPr>
          <w:p>
            <w:pPr>
              <w:pStyle w:val="Normal"/>
              <w:spacing w:lineRule="exact" w:line="300"/>
              <w:jc w:val="both"/>
              <w:rPr>
                <w:rFonts w:ascii="Times New Roman" w:hAnsi="Times New Roman"/>
                <w:sz w:val="24"/>
                <w:szCs w:val="24"/>
              </w:rPr>
            </w:pPr>
            <w:r>
              <w:rPr>
                <w:rFonts w:ascii="Times New Roman" w:hAnsi="Times New Roman"/>
                <w:i/>
                <w:color w:val="0070C0"/>
                <w:sz w:val="24"/>
                <w:szCs w:val="24"/>
              </w:rPr>
              <w:t>(in via esemplificativa: diploma/i di diploma di specializzazione post lauream, dottorato di ricerca, master universitario, corso di perfezionamento universitario,)</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ListParagraph"/>
              <w:spacing w:lineRule="exact" w:line="300"/>
              <w:ind w:left="0" w:hanging="0"/>
              <w:jc w:val="both"/>
              <w:rPr>
                <w:rFonts w:ascii="Times New Roman" w:hAnsi="Times New Roman"/>
                <w:sz w:val="24"/>
                <w:szCs w:val="24"/>
              </w:rPr>
            </w:pPr>
            <w:r>
              <w:rPr>
                <w:rFonts w:ascii="Times New Roman" w:hAnsi="Times New Roman"/>
                <w:sz w:val="24"/>
                <w:szCs w:val="24"/>
              </w:rPr>
              <w:t xml:space="preserve">in </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300"/>
              <w:ind w:left="0" w:hanging="0"/>
              <w:jc w:val="both"/>
              <w:rPr>
                <w:rFonts w:ascii="Times New Roman" w:hAnsi="Times New Roman"/>
                <w:sz w:val="24"/>
                <w:szCs w:val="24"/>
              </w:rPr>
            </w:pPr>
            <w:r>
              <w:rPr>
                <w:rFonts w:ascii="Times New Roman" w:hAnsi="Times New Roman"/>
                <w:sz w:val="24"/>
                <w:szCs w:val="24"/>
              </w:rPr>
              <w:t>rilasciato da:</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300"/>
              <w:ind w:left="0" w:hanging="0"/>
              <w:jc w:val="both"/>
              <w:rPr>
                <w:rFonts w:ascii="Times New Roman" w:hAnsi="Times New Roman"/>
                <w:sz w:val="24"/>
                <w:szCs w:val="24"/>
              </w:rPr>
            </w:pPr>
            <w:r>
              <w:rPr>
                <w:rFonts w:ascii="Times New Roman" w:hAnsi="Times New Roman"/>
                <w:sz w:val="24"/>
                <w:szCs w:val="24"/>
              </w:rPr>
              <w:t>in data:</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300"/>
              <w:ind w:left="0" w:hanging="0"/>
              <w:jc w:val="both"/>
              <w:rPr>
                <w:rFonts w:ascii="Times New Roman" w:hAnsi="Times New Roman"/>
                <w:sz w:val="24"/>
                <w:szCs w:val="24"/>
              </w:rPr>
            </w:pPr>
            <w:r>
              <w:rPr>
                <w:rFonts w:ascii="Times New Roman" w:hAnsi="Times New Roman"/>
                <w:sz w:val="24"/>
                <w:szCs w:val="24"/>
              </w:rPr>
              <w:t xml:space="preserve">con votazione: </w:t>
            </w:r>
          </w:p>
        </w:tc>
      </w:tr>
    </w:tbl>
    <w:p>
      <w:pPr>
        <w:pStyle w:val="ListParagraph"/>
        <w:numPr>
          <w:ilvl w:val="0"/>
          <w:numId w:val="4"/>
        </w:numPr>
        <w:tabs>
          <w:tab w:val="left" w:pos="709" w:leader="none"/>
        </w:tabs>
        <w:spacing w:lineRule="exact" w:line="300" w:before="120" w:after="120"/>
        <w:contextualSpacing/>
        <w:rPr>
          <w:rFonts w:ascii="Times New Roman" w:hAnsi="Times New Roman"/>
          <w:sz w:val="24"/>
          <w:szCs w:val="24"/>
        </w:rPr>
      </w:pPr>
      <w:r>
        <w:rPr>
          <w:rFonts w:ascii="Times New Roman" w:hAnsi="Times New Roman"/>
          <w:sz w:val="24"/>
          <w:szCs w:val="24"/>
        </w:rPr>
        <w:t xml:space="preserve">quanto ad </w:t>
      </w:r>
      <w:r>
        <w:rPr>
          <w:rFonts w:ascii="Times New Roman" w:hAnsi="Times New Roman"/>
          <w:b/>
          <w:sz w:val="24"/>
          <w:szCs w:val="24"/>
        </w:rPr>
        <w:t>attestazioni di attività formative con valutazione finale,</w:t>
      </w:r>
      <w:r>
        <w:rPr>
          <w:rFonts w:ascii="Times New Roman" w:hAnsi="Times New Roman"/>
          <w:sz w:val="24"/>
          <w:szCs w:val="24"/>
        </w:rPr>
        <w:t xml:space="preserve"> rilasciati a seguito di frequenza di corsi di formazione professionale organizzati da Pubbliche Amministrazioni o Enti privati, di essere in possesso di:</w:t>
      </w:r>
    </w:p>
    <w:tbl>
      <w:tblPr>
        <w:tblStyle w:val="Grigliatabella"/>
        <w:tblW w:w="9271" w:type="dxa"/>
        <w:jc w:val="left"/>
        <w:tblInd w:w="355" w:type="dxa"/>
        <w:tblBorders>
          <w:left w:val="single" w:sz="4" w:space="0" w:color="00000A"/>
          <w:right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9271"/>
      </w:tblGrid>
      <w:tr>
        <w:trPr/>
        <w:tc>
          <w:tcPr>
            <w:tcW w:w="9271" w:type="dxa"/>
            <w:tcBorders>
              <w:left w:val="single" w:sz="4" w:space="0" w:color="00000A"/>
              <w:right w:val="single" w:sz="4" w:space="0" w:color="00000A"/>
              <w:insideV w:val="single" w:sz="4" w:space="0" w:color="00000A"/>
            </w:tcBorders>
            <w:shd w:fill="auto" w:val="clear"/>
            <w:tcMar>
              <w:left w:w="103" w:type="dxa"/>
            </w:tcMar>
          </w:tcPr>
          <w:p>
            <w:pPr>
              <w:pStyle w:val="Normal"/>
              <w:spacing w:lineRule="exact" w:line="300"/>
              <w:jc w:val="both"/>
              <w:rPr>
                <w:rFonts w:ascii="Times New Roman" w:hAnsi="Times New Roman"/>
                <w:sz w:val="24"/>
                <w:szCs w:val="24"/>
              </w:rPr>
            </w:pPr>
            <w:r>
              <w:rPr>
                <w:rFonts w:ascii="Times New Roman" w:hAnsi="Times New Roman"/>
                <w:sz w:val="24"/>
                <w:szCs w:val="24"/>
              </w:rPr>
              <w:t xml:space="preserve">Titolo/Tipologia: </w:t>
            </w:r>
          </w:p>
        </w:tc>
      </w:tr>
      <w:tr>
        <w:trPr/>
        <w:tc>
          <w:tcPr>
            <w:tcW w:w="9271" w:type="dxa"/>
            <w:tcBorders>
              <w:left w:val="single" w:sz="4" w:space="0" w:color="00000A"/>
              <w:right w:val="single" w:sz="4" w:space="0" w:color="00000A"/>
              <w:insideV w:val="single" w:sz="4" w:space="0" w:color="00000A"/>
            </w:tcBorders>
            <w:shd w:fill="auto" w:val="clear"/>
            <w:tcMar>
              <w:left w:w="103" w:type="dxa"/>
            </w:tcMar>
          </w:tcPr>
          <w:p>
            <w:pPr>
              <w:pStyle w:val="Normal"/>
              <w:spacing w:lineRule="exact" w:line="300"/>
              <w:jc w:val="both"/>
              <w:rPr>
                <w:rFonts w:ascii="Times New Roman" w:hAnsi="Times New Roman"/>
                <w:sz w:val="24"/>
                <w:szCs w:val="24"/>
              </w:rPr>
            </w:pPr>
            <w:r>
              <w:rPr>
                <w:rFonts w:ascii="Times New Roman" w:hAnsi="Times New Roman"/>
                <w:i/>
                <w:color w:val="0070C0"/>
                <w:sz w:val="24"/>
                <w:szCs w:val="24"/>
              </w:rPr>
              <w:t xml:space="preserve">(in via esemplificativa: diploma/i di diploma di specializzazione post lauream, dottorato di ricerca, master universitario, corso di perfezionamento universitario, </w:t>
            </w:r>
            <w:r>
              <w:rPr>
                <w:rFonts w:ascii="Times New Roman" w:hAnsi="Times New Roman"/>
                <w:b/>
                <w:i/>
                <w:color w:val="0070C0"/>
                <w:sz w:val="24"/>
                <w:szCs w:val="24"/>
              </w:rPr>
              <w:t>purché non richiesti dal bando come requisito per l’accesso e non utilizzati a tal fine dal candidato</w:t>
            </w:r>
            <w:r>
              <w:rPr>
                <w:rFonts w:ascii="Times New Roman" w:hAnsi="Times New Roman"/>
                <w:i/>
                <w:color w:val="0070C0"/>
                <w:sz w:val="24"/>
                <w:szCs w:val="24"/>
              </w:rPr>
              <w:t>)</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ListParagraph"/>
              <w:spacing w:lineRule="exact" w:line="300"/>
              <w:ind w:left="0" w:hanging="0"/>
              <w:jc w:val="both"/>
              <w:rPr>
                <w:rFonts w:ascii="Times New Roman" w:hAnsi="Times New Roman"/>
                <w:sz w:val="24"/>
                <w:szCs w:val="24"/>
              </w:rPr>
            </w:pPr>
            <w:r>
              <w:rPr>
                <w:rFonts w:ascii="Times New Roman" w:hAnsi="Times New Roman"/>
                <w:sz w:val="24"/>
                <w:szCs w:val="24"/>
              </w:rPr>
              <w:t xml:space="preserve">in </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300"/>
              <w:ind w:left="0" w:hanging="0"/>
              <w:jc w:val="both"/>
              <w:rPr>
                <w:rFonts w:ascii="Times New Roman" w:hAnsi="Times New Roman"/>
                <w:sz w:val="24"/>
                <w:szCs w:val="24"/>
              </w:rPr>
            </w:pPr>
            <w:r>
              <w:rPr>
                <w:rFonts w:ascii="Times New Roman" w:hAnsi="Times New Roman"/>
                <w:sz w:val="24"/>
                <w:szCs w:val="24"/>
              </w:rPr>
              <w:t>rilasciato da:</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300"/>
              <w:ind w:left="0" w:hanging="0"/>
              <w:jc w:val="both"/>
              <w:rPr>
                <w:rFonts w:ascii="Times New Roman" w:hAnsi="Times New Roman"/>
                <w:sz w:val="24"/>
                <w:szCs w:val="24"/>
              </w:rPr>
            </w:pPr>
            <w:r>
              <w:rPr>
                <w:rFonts w:ascii="Times New Roman" w:hAnsi="Times New Roman"/>
                <w:sz w:val="24"/>
                <w:szCs w:val="24"/>
              </w:rPr>
              <w:t>in data:</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300"/>
              <w:ind w:left="0" w:hanging="0"/>
              <w:jc w:val="both"/>
              <w:rPr>
                <w:rFonts w:ascii="Times New Roman" w:hAnsi="Times New Roman"/>
                <w:sz w:val="24"/>
                <w:szCs w:val="24"/>
              </w:rPr>
            </w:pPr>
            <w:r>
              <w:rPr>
                <w:rFonts w:ascii="Times New Roman" w:hAnsi="Times New Roman"/>
                <w:sz w:val="24"/>
                <w:szCs w:val="24"/>
              </w:rPr>
              <w:t xml:space="preserve">con votazione: </w:t>
            </w:r>
          </w:p>
        </w:tc>
      </w:tr>
    </w:tbl>
    <w:p>
      <w:pPr>
        <w:pStyle w:val="ListParagraph"/>
        <w:numPr>
          <w:ilvl w:val="0"/>
          <w:numId w:val="4"/>
        </w:numPr>
        <w:tabs>
          <w:tab w:val="left" w:pos="709" w:leader="none"/>
        </w:tabs>
        <w:spacing w:lineRule="exact" w:line="300" w:before="120" w:after="120"/>
        <w:ind w:left="714" w:hanging="357"/>
        <w:jc w:val="both"/>
        <w:rPr>
          <w:rFonts w:ascii="Times New Roman" w:hAnsi="Times New Roman"/>
          <w:sz w:val="24"/>
          <w:szCs w:val="24"/>
        </w:rPr>
      </w:pPr>
      <w:r>
        <w:rPr>
          <w:rFonts w:ascii="Times New Roman" w:hAnsi="Times New Roman"/>
          <w:color w:val="000000" w:themeColor="text1"/>
          <w:sz w:val="24"/>
          <w:szCs w:val="24"/>
        </w:rPr>
        <w:t>quanto</w:t>
      </w:r>
      <w:r>
        <w:rPr>
          <w:rFonts w:ascii="Times New Roman" w:hAnsi="Times New Roman"/>
          <w:sz w:val="24"/>
          <w:szCs w:val="24"/>
        </w:rPr>
        <w:t xml:space="preserve"> all’</w:t>
      </w:r>
      <w:r>
        <w:rPr>
          <w:rFonts w:ascii="Times New Roman" w:hAnsi="Times New Roman"/>
          <w:b/>
          <w:sz w:val="24"/>
          <w:szCs w:val="24"/>
        </w:rPr>
        <w:t>esperienza professionale</w:t>
      </w:r>
      <w:r>
        <w:rPr>
          <w:rFonts w:ascii="Times New Roman" w:hAnsi="Times New Roman"/>
          <w:sz w:val="24"/>
          <w:szCs w:val="24"/>
        </w:rPr>
        <w:t xml:space="preserve"> pertinente al profilo richiesto (</w:t>
      </w:r>
      <w:r>
        <w:rPr>
          <w:rFonts w:ascii="Times New Roman" w:hAnsi="Times New Roman"/>
          <w:b/>
          <w:i/>
          <w:color w:val="0070C0"/>
          <w:sz w:val="24"/>
          <w:szCs w:val="24"/>
        </w:rPr>
        <w:t>eccedente rispetto al periodo richiesto quale requisito di accesso ed utilizzato a tale scopo dal candidato</w:t>
      </w:r>
      <w:r>
        <w:rPr>
          <w:rFonts w:ascii="Times New Roman" w:hAnsi="Times New Roman"/>
          <w:sz w:val="24"/>
          <w:szCs w:val="24"/>
        </w:rPr>
        <w:t xml:space="preserve">) maturata presso </w:t>
      </w:r>
      <w:r>
        <w:rPr>
          <w:rFonts w:ascii="Times New Roman" w:hAnsi="Times New Roman"/>
          <w:b/>
          <w:sz w:val="24"/>
          <w:szCs w:val="24"/>
        </w:rPr>
        <w:t>l’Università degli Studi di Roma “Tor Vergata e/o altre Istituzioni universitarie</w:t>
      </w:r>
      <w:r>
        <w:rPr>
          <w:rFonts w:ascii="Times New Roman" w:hAnsi="Times New Roman"/>
          <w:sz w:val="24"/>
          <w:szCs w:val="24"/>
        </w:rPr>
        <w:t>, di avere svolto:</w:t>
      </w:r>
    </w:p>
    <w:tbl>
      <w:tblPr>
        <w:tblStyle w:val="Grigliatabella"/>
        <w:tblW w:w="9338" w:type="dxa"/>
        <w:jc w:val="left"/>
        <w:tblInd w:w="284" w:type="dxa"/>
        <w:tblBorders/>
        <w:tblCellMar>
          <w:top w:w="0" w:type="dxa"/>
          <w:left w:w="108" w:type="dxa"/>
          <w:bottom w:w="0" w:type="dxa"/>
          <w:right w:w="108" w:type="dxa"/>
        </w:tblCellMar>
        <w:tblLook w:firstRow="1" w:noVBand="1" w:lastRow="0" w:firstColumn="1" w:lastColumn="0" w:noHBand="0" w:val="04a0"/>
      </w:tblPr>
      <w:tblGrid>
        <w:gridCol w:w="9338"/>
      </w:tblGrid>
      <w:tr>
        <w:trPr/>
        <w:tc>
          <w:tcPr>
            <w:tcW w:w="9338" w:type="dxa"/>
            <w:tcBorders/>
            <w:shd w:fill="auto" w:val="clear"/>
          </w:tcPr>
          <w:p>
            <w:pPr>
              <w:pStyle w:val="ListParagraph"/>
              <w:spacing w:lineRule="exact" w:line="300" w:before="0" w:after="40"/>
              <w:ind w:left="244" w:hanging="284"/>
              <w:jc w:val="both"/>
              <w:rPr>
                <w:rFonts w:ascii="Times New Roman" w:hAnsi="Times New Roman"/>
                <w:sz w:val="24"/>
                <w:szCs w:val="24"/>
              </w:rPr>
            </w:pPr>
            <w:r>
              <w:rPr>
                <w:rFonts w:eastAsia="Symbol" w:cs="Symbol"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t xml:space="preserve">con contratto di lavoro </w:t>
            </w:r>
            <w:r>
              <w:rPr>
                <w:rFonts w:ascii="Times New Roman" w:hAnsi="Times New Roman"/>
                <w:b/>
                <w:sz w:val="24"/>
                <w:szCs w:val="24"/>
              </w:rPr>
              <w:t>subordinato a tempo indeterminato</w:t>
            </w:r>
            <w:r>
              <w:rPr>
                <w:rFonts w:ascii="Times New Roman" w:hAnsi="Times New Roman"/>
                <w:sz w:val="24"/>
                <w:szCs w:val="24"/>
              </w:rPr>
              <w:t xml:space="preserve"> la seguente attività:</w:t>
            </w:r>
          </w:p>
          <w:p>
            <w:pPr>
              <w:pStyle w:val="ListParagraph"/>
              <w:spacing w:lineRule="exact" w:line="300" w:before="0" w:after="40"/>
              <w:ind w:left="244" w:hanging="284"/>
              <w:jc w:val="both"/>
              <w:rPr>
                <w:rFonts w:ascii="Times New Roman" w:hAnsi="Times New Roman"/>
                <w:sz w:val="24"/>
                <w:szCs w:val="24"/>
              </w:rPr>
            </w:pPr>
            <w:r>
              <w:rPr>
                <w:rFonts w:ascii="Times New Roman" w:hAnsi="Times New Roman"/>
                <w:sz w:val="24"/>
                <w:szCs w:val="24"/>
              </w:rPr>
              <w:t>_________________________________________________________________________________</w:t>
            </w:r>
          </w:p>
          <w:p>
            <w:pPr>
              <w:pStyle w:val="ListParagraph"/>
              <w:spacing w:lineRule="exact" w:line="300" w:before="0" w:after="40"/>
              <w:ind w:left="244" w:hanging="284"/>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w:t>
            </w:r>
            <w:r>
              <w:rPr>
                <w:rFonts w:ascii="Times New Roman" w:hAnsi="Times New Roman"/>
                <w:i/>
                <w:sz w:val="24"/>
                <w:szCs w:val="24"/>
              </w:rPr>
              <w:t>ndr: si raccomanda di indicare ogni dettaglio utile all’esatta identificazione dell’attività svolta– ad esempio: ente, qualifica, periodo (dal gg/mm/aa al gg/mm/aa) – nonché le cause di risoluzione, ove intervenuta</w:t>
            </w:r>
            <w:r>
              <w:rPr>
                <w:rFonts w:ascii="Times New Roman" w:hAnsi="Times New Roman"/>
                <w:sz w:val="24"/>
                <w:szCs w:val="24"/>
              </w:rPr>
              <w:t>)</w:t>
            </w:r>
          </w:p>
        </w:tc>
      </w:tr>
      <w:tr>
        <w:trPr>
          <w:trHeight w:val="340" w:hRule="atLeast"/>
        </w:trPr>
        <w:tc>
          <w:tcPr>
            <w:tcW w:w="9338" w:type="dxa"/>
            <w:tcBorders/>
            <w:shd w:fill="auto" w:val="clear"/>
          </w:tcPr>
          <w:p>
            <w:pPr>
              <w:pStyle w:val="ListParagraph"/>
              <w:spacing w:lineRule="exact" w:line="300" w:before="120" w:after="40"/>
              <w:ind w:left="244" w:hanging="284"/>
              <w:jc w:val="both"/>
              <w:rPr>
                <w:rFonts w:ascii="Times New Roman" w:hAnsi="Times New Roman"/>
                <w:sz w:val="24"/>
                <w:szCs w:val="24"/>
              </w:rPr>
            </w:pPr>
            <w:r>
              <w:rPr>
                <w:rFonts w:eastAsia="Symbol" w:cs="Symbol"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t xml:space="preserve">con contratto di lavoro </w:t>
            </w:r>
            <w:r>
              <w:rPr>
                <w:rFonts w:ascii="Times New Roman" w:hAnsi="Times New Roman"/>
                <w:b/>
                <w:sz w:val="24"/>
                <w:szCs w:val="24"/>
              </w:rPr>
              <w:t>subordinato</w:t>
            </w:r>
            <w:r>
              <w:rPr>
                <w:rFonts w:ascii="Times New Roman" w:hAnsi="Times New Roman"/>
                <w:sz w:val="24"/>
                <w:szCs w:val="24"/>
              </w:rPr>
              <w:t xml:space="preserve"> </w:t>
            </w:r>
            <w:r>
              <w:rPr>
                <w:rFonts w:ascii="Times New Roman" w:hAnsi="Times New Roman"/>
                <w:b/>
                <w:sz w:val="24"/>
                <w:szCs w:val="24"/>
              </w:rPr>
              <w:t>a tempo determinato</w:t>
            </w:r>
            <w:r>
              <w:rPr>
                <w:rFonts w:ascii="Times New Roman" w:hAnsi="Times New Roman"/>
                <w:sz w:val="24"/>
                <w:szCs w:val="24"/>
              </w:rPr>
              <w:t xml:space="preserve"> la seguente attività:</w:t>
            </w:r>
          </w:p>
          <w:p>
            <w:pPr>
              <w:pStyle w:val="ListParagraph"/>
              <w:spacing w:lineRule="exact" w:line="300" w:before="0" w:after="40"/>
              <w:ind w:left="244" w:hanging="284"/>
              <w:jc w:val="both"/>
              <w:rPr>
                <w:rFonts w:ascii="Times New Roman" w:hAnsi="Times New Roman"/>
                <w:sz w:val="24"/>
                <w:szCs w:val="24"/>
              </w:rPr>
            </w:pPr>
            <w:r>
              <w:rPr>
                <w:rFonts w:ascii="Times New Roman" w:hAnsi="Times New Roman"/>
                <w:sz w:val="24"/>
                <w:szCs w:val="24"/>
              </w:rPr>
              <w:t>________________________________________________________________</w:t>
            </w:r>
          </w:p>
          <w:p>
            <w:pPr>
              <w:pStyle w:val="ListParagraph"/>
              <w:spacing w:lineRule="exact" w:line="300" w:before="0" w:after="40"/>
              <w:ind w:left="244" w:hanging="284"/>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w:t>
            </w:r>
            <w:r>
              <w:rPr>
                <w:rFonts w:ascii="Times New Roman" w:hAnsi="Times New Roman"/>
                <w:i/>
                <w:sz w:val="24"/>
                <w:szCs w:val="24"/>
              </w:rPr>
              <w:t>ndr: si raccomanda di indicare ogni dettaglio utile all’esatta identificazione dell’attività svolta– ad esempio: ente, qualifica, periodo (dal gg/mm/aa al gg/mm/aa) – nonché le cause di risoluzione, ove intervenuta</w:t>
            </w:r>
            <w:r>
              <w:rPr>
                <w:rFonts w:ascii="Times New Roman" w:hAnsi="Times New Roman"/>
                <w:sz w:val="24"/>
                <w:szCs w:val="24"/>
              </w:rPr>
              <w:t>)</w:t>
            </w:r>
          </w:p>
        </w:tc>
      </w:tr>
      <w:tr>
        <w:trPr>
          <w:trHeight w:val="340" w:hRule="atLeast"/>
        </w:trPr>
        <w:tc>
          <w:tcPr>
            <w:tcW w:w="9338" w:type="dxa"/>
            <w:tcBorders/>
            <w:shd w:fill="auto" w:val="clear"/>
          </w:tcPr>
          <w:p>
            <w:pPr>
              <w:pStyle w:val="ListParagraph"/>
              <w:spacing w:lineRule="exact" w:line="300" w:before="120" w:after="40"/>
              <w:ind w:left="244" w:hanging="284"/>
              <w:jc w:val="both"/>
              <w:rPr>
                <w:rFonts w:ascii="Times New Roman" w:hAnsi="Times New Roman"/>
                <w:sz w:val="24"/>
                <w:szCs w:val="24"/>
              </w:rPr>
            </w:pPr>
            <w:r>
              <w:rPr>
                <w:rFonts w:eastAsia="Symbol" w:cs="Symbol"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t xml:space="preserve">con contratto di </w:t>
            </w:r>
            <w:r>
              <w:rPr>
                <w:rFonts w:ascii="Times New Roman" w:hAnsi="Times New Roman"/>
                <w:b/>
                <w:sz w:val="24"/>
                <w:szCs w:val="24"/>
              </w:rPr>
              <w:t>lavoro autonomo</w:t>
            </w:r>
            <w:r>
              <w:rPr>
                <w:rFonts w:ascii="Times New Roman" w:hAnsi="Times New Roman"/>
                <w:sz w:val="24"/>
                <w:szCs w:val="24"/>
              </w:rPr>
              <w:t xml:space="preserve"> la seguente attività:</w:t>
            </w:r>
          </w:p>
          <w:p>
            <w:pPr>
              <w:pStyle w:val="ListParagraph"/>
              <w:spacing w:lineRule="exact" w:line="300" w:before="0" w:after="40"/>
              <w:ind w:left="244" w:hanging="284"/>
              <w:jc w:val="both"/>
              <w:rPr>
                <w:rFonts w:ascii="Times New Roman" w:hAnsi="Times New Roman"/>
                <w:sz w:val="24"/>
                <w:szCs w:val="24"/>
              </w:rPr>
            </w:pPr>
            <w:r>
              <w:rPr>
                <w:rFonts w:ascii="Times New Roman" w:hAnsi="Times New Roman"/>
                <w:sz w:val="24"/>
                <w:szCs w:val="24"/>
              </w:rPr>
              <w:t>__________________________________________________________________________________</w:t>
            </w:r>
          </w:p>
          <w:p>
            <w:pPr>
              <w:pStyle w:val="ListParagraph"/>
              <w:spacing w:lineRule="exact" w:line="300" w:before="0" w:after="40"/>
              <w:ind w:left="244" w:hanging="284"/>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w:t>
            </w:r>
            <w:r>
              <w:rPr>
                <w:rFonts w:ascii="Times New Roman" w:hAnsi="Times New Roman"/>
                <w:i/>
                <w:sz w:val="24"/>
                <w:szCs w:val="24"/>
              </w:rPr>
              <w:t>ndr: si raccomanda di indicare ogni dettaglio utile all’esatta identificazione dell’attività svolta– ad esempio: ente, qualifica, periodo (dal gg/mm/aa al gg/mm/aa) – nonché le cause di risoluzione, ove intervenuta</w:t>
            </w:r>
            <w:r>
              <w:rPr>
                <w:rFonts w:ascii="Times New Roman" w:hAnsi="Times New Roman"/>
                <w:sz w:val="24"/>
                <w:szCs w:val="24"/>
              </w:rPr>
              <w:t>)</w:t>
            </w:r>
          </w:p>
        </w:tc>
      </w:tr>
    </w:tbl>
    <w:p>
      <w:pPr>
        <w:pStyle w:val="ListParagraph"/>
        <w:numPr>
          <w:ilvl w:val="0"/>
          <w:numId w:val="4"/>
        </w:numPr>
        <w:tabs>
          <w:tab w:val="left" w:pos="709" w:leader="none"/>
        </w:tabs>
        <w:spacing w:lineRule="exact" w:line="300" w:before="120" w:after="120"/>
        <w:ind w:left="714" w:hanging="357"/>
        <w:jc w:val="both"/>
        <w:rPr>
          <w:rFonts w:ascii="Times New Roman" w:hAnsi="Times New Roman"/>
          <w:sz w:val="24"/>
          <w:szCs w:val="24"/>
        </w:rPr>
      </w:pPr>
      <w:r>
        <w:rPr>
          <w:rFonts w:ascii="Times New Roman" w:hAnsi="Times New Roman"/>
          <w:color w:val="000000" w:themeColor="text1"/>
          <w:sz w:val="24"/>
          <w:szCs w:val="24"/>
        </w:rPr>
        <w:t>quanto</w:t>
      </w:r>
      <w:r>
        <w:rPr>
          <w:rFonts w:ascii="Times New Roman" w:hAnsi="Times New Roman"/>
          <w:sz w:val="24"/>
          <w:szCs w:val="24"/>
        </w:rPr>
        <w:t xml:space="preserve"> all’</w:t>
      </w:r>
      <w:r>
        <w:rPr>
          <w:rFonts w:ascii="Times New Roman" w:hAnsi="Times New Roman"/>
          <w:b/>
          <w:sz w:val="24"/>
          <w:szCs w:val="24"/>
        </w:rPr>
        <w:t>esperienza professionale</w:t>
      </w:r>
      <w:r>
        <w:rPr>
          <w:rFonts w:ascii="Times New Roman" w:hAnsi="Times New Roman"/>
          <w:sz w:val="24"/>
          <w:szCs w:val="24"/>
        </w:rPr>
        <w:t xml:space="preserve"> pertinente al profilo richiesto (</w:t>
      </w:r>
      <w:r>
        <w:rPr>
          <w:rFonts w:ascii="Times New Roman" w:hAnsi="Times New Roman"/>
          <w:b/>
          <w:i/>
          <w:color w:val="0070C0"/>
          <w:sz w:val="24"/>
          <w:szCs w:val="24"/>
        </w:rPr>
        <w:t>eccedente rispetto al periodo richiesto quale requisito di accesso ed utilizzato a tale scopo dal candidato</w:t>
      </w:r>
      <w:r>
        <w:rPr>
          <w:rFonts w:ascii="Times New Roman" w:hAnsi="Times New Roman"/>
          <w:sz w:val="24"/>
          <w:szCs w:val="24"/>
        </w:rPr>
        <w:t xml:space="preserve">) maturata presso </w:t>
      </w:r>
      <w:r>
        <w:rPr>
          <w:rFonts w:ascii="Times New Roman" w:hAnsi="Times New Roman"/>
          <w:b/>
          <w:sz w:val="24"/>
          <w:szCs w:val="24"/>
        </w:rPr>
        <w:t>altre pubbliche amministrazioni</w:t>
      </w:r>
      <w:r>
        <w:rPr>
          <w:rFonts w:ascii="Times New Roman" w:hAnsi="Times New Roman"/>
          <w:sz w:val="24"/>
          <w:szCs w:val="24"/>
        </w:rPr>
        <w:t>, di avere svolto:</w:t>
      </w:r>
    </w:p>
    <w:tbl>
      <w:tblPr>
        <w:tblStyle w:val="Grigliatabella"/>
        <w:tblW w:w="9271" w:type="dxa"/>
        <w:jc w:val="left"/>
        <w:tblInd w:w="347" w:type="dxa"/>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shd w:fill="auto" w:val="clear"/>
          </w:tcPr>
          <w:p>
            <w:pPr>
              <w:pStyle w:val="ListParagraph"/>
              <w:spacing w:lineRule="exact" w:line="300" w:before="0" w:after="40"/>
              <w:ind w:left="244" w:hanging="284"/>
              <w:jc w:val="both"/>
              <w:rPr>
                <w:rFonts w:ascii="Times New Roman" w:hAnsi="Times New Roman"/>
                <w:sz w:val="24"/>
                <w:szCs w:val="24"/>
              </w:rPr>
            </w:pPr>
            <w:r>
              <w:rPr>
                <w:rFonts w:eastAsia="Symbol" w:cs="Symbol"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t xml:space="preserve">con contratto di lavoro </w:t>
            </w:r>
            <w:r>
              <w:rPr>
                <w:rFonts w:ascii="Times New Roman" w:hAnsi="Times New Roman"/>
                <w:b/>
                <w:sz w:val="24"/>
                <w:szCs w:val="24"/>
              </w:rPr>
              <w:t>subordinato a tempo indeterminato</w:t>
            </w:r>
            <w:r>
              <w:rPr>
                <w:rFonts w:ascii="Times New Roman" w:hAnsi="Times New Roman"/>
                <w:sz w:val="24"/>
                <w:szCs w:val="24"/>
              </w:rPr>
              <w:t xml:space="preserve"> la seguente attività:</w:t>
            </w:r>
          </w:p>
          <w:p>
            <w:pPr>
              <w:pStyle w:val="ListParagraph"/>
              <w:spacing w:lineRule="exact" w:line="300" w:before="0" w:after="40"/>
              <w:ind w:left="244" w:hanging="284"/>
              <w:jc w:val="both"/>
              <w:rPr>
                <w:rFonts w:ascii="Times New Roman" w:hAnsi="Times New Roman"/>
                <w:sz w:val="24"/>
                <w:szCs w:val="24"/>
              </w:rPr>
            </w:pPr>
            <w:r>
              <w:rPr>
                <w:rFonts w:ascii="Times New Roman" w:hAnsi="Times New Roman"/>
                <w:sz w:val="24"/>
                <w:szCs w:val="24"/>
              </w:rPr>
              <w:t>_________________________________________________________________________________</w:t>
            </w:r>
          </w:p>
          <w:p>
            <w:pPr>
              <w:pStyle w:val="ListParagraph"/>
              <w:spacing w:lineRule="exact" w:line="300" w:before="0" w:after="40"/>
              <w:ind w:left="244" w:hanging="284"/>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w:t>
            </w:r>
            <w:r>
              <w:rPr>
                <w:rFonts w:ascii="Times New Roman" w:hAnsi="Times New Roman"/>
                <w:i/>
                <w:sz w:val="24"/>
                <w:szCs w:val="24"/>
              </w:rPr>
              <w:t>ndr: si raccomanda di indicare ogni dettaglio utile all’esatta identificazione dell’attività svolta– ad esempio: ente, qualifica, periodo (dal gg/mm/aa al gg/mm/aa) – nonché le cause di risoluzione, ove intervenuta</w:t>
            </w:r>
            <w:r>
              <w:rPr>
                <w:rFonts w:ascii="Times New Roman" w:hAnsi="Times New Roman"/>
                <w:sz w:val="24"/>
                <w:szCs w:val="24"/>
              </w:rPr>
              <w:t>)</w:t>
            </w:r>
          </w:p>
        </w:tc>
      </w:tr>
      <w:tr>
        <w:trPr>
          <w:trHeight w:val="340" w:hRule="atLeast"/>
        </w:trPr>
        <w:tc>
          <w:tcPr>
            <w:tcW w:w="9271" w:type="dxa"/>
            <w:tcBorders/>
            <w:shd w:fill="auto" w:val="clear"/>
          </w:tcPr>
          <w:p>
            <w:pPr>
              <w:pStyle w:val="ListParagraph"/>
              <w:spacing w:lineRule="exact" w:line="300" w:before="120" w:after="40"/>
              <w:ind w:left="244" w:hanging="284"/>
              <w:jc w:val="both"/>
              <w:rPr>
                <w:rFonts w:ascii="Times New Roman" w:hAnsi="Times New Roman"/>
                <w:sz w:val="24"/>
                <w:szCs w:val="24"/>
              </w:rPr>
            </w:pPr>
            <w:r>
              <w:rPr>
                <w:rFonts w:eastAsia="Symbol" w:cs="Symbol"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t xml:space="preserve">con contratto di lavoro </w:t>
            </w:r>
            <w:r>
              <w:rPr>
                <w:rFonts w:ascii="Times New Roman" w:hAnsi="Times New Roman"/>
                <w:b/>
                <w:sz w:val="24"/>
                <w:szCs w:val="24"/>
              </w:rPr>
              <w:t>subordinato</w:t>
            </w:r>
            <w:r>
              <w:rPr>
                <w:rFonts w:ascii="Times New Roman" w:hAnsi="Times New Roman"/>
                <w:sz w:val="24"/>
                <w:szCs w:val="24"/>
              </w:rPr>
              <w:t xml:space="preserve"> </w:t>
            </w:r>
            <w:r>
              <w:rPr>
                <w:rFonts w:ascii="Times New Roman" w:hAnsi="Times New Roman"/>
                <w:b/>
                <w:sz w:val="24"/>
                <w:szCs w:val="24"/>
              </w:rPr>
              <w:t>a tempo determinato</w:t>
            </w:r>
            <w:r>
              <w:rPr>
                <w:rFonts w:ascii="Times New Roman" w:hAnsi="Times New Roman"/>
                <w:sz w:val="24"/>
                <w:szCs w:val="24"/>
              </w:rPr>
              <w:t xml:space="preserve"> la seguente attività:</w:t>
            </w:r>
          </w:p>
          <w:p>
            <w:pPr>
              <w:pStyle w:val="ListParagraph"/>
              <w:spacing w:lineRule="exact" w:line="300" w:before="0" w:after="40"/>
              <w:ind w:left="244" w:hanging="284"/>
              <w:jc w:val="both"/>
              <w:rPr>
                <w:rFonts w:ascii="Times New Roman" w:hAnsi="Times New Roman"/>
                <w:sz w:val="24"/>
                <w:szCs w:val="24"/>
              </w:rPr>
            </w:pPr>
            <w:r>
              <w:rPr>
                <w:rFonts w:ascii="Times New Roman" w:hAnsi="Times New Roman"/>
                <w:sz w:val="24"/>
                <w:szCs w:val="24"/>
              </w:rPr>
              <w:t>________________________________________________________________</w:t>
            </w:r>
          </w:p>
          <w:p>
            <w:pPr>
              <w:pStyle w:val="ListParagraph"/>
              <w:spacing w:lineRule="exact" w:line="300" w:before="0" w:after="40"/>
              <w:ind w:left="244" w:hanging="284"/>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w:t>
            </w:r>
            <w:r>
              <w:rPr>
                <w:rFonts w:ascii="Times New Roman" w:hAnsi="Times New Roman"/>
                <w:i/>
                <w:sz w:val="24"/>
                <w:szCs w:val="24"/>
              </w:rPr>
              <w:t>ndr: si raccomanda di indicare ogni dettaglio utile all’esatta identificazione dell’attività svolta– ad esempio: ente, qualifica, periodo (dal gg/mm/aa al gg/mm/aa) – nonché le cause di risoluzione, ove intervenuta</w:t>
            </w:r>
            <w:r>
              <w:rPr>
                <w:rFonts w:ascii="Times New Roman" w:hAnsi="Times New Roman"/>
                <w:sz w:val="24"/>
                <w:szCs w:val="24"/>
              </w:rPr>
              <w:t>)</w:t>
            </w:r>
          </w:p>
        </w:tc>
      </w:tr>
      <w:tr>
        <w:trPr>
          <w:trHeight w:val="340" w:hRule="atLeast"/>
        </w:trPr>
        <w:tc>
          <w:tcPr>
            <w:tcW w:w="9271" w:type="dxa"/>
            <w:tcBorders/>
            <w:shd w:fill="auto" w:val="clear"/>
          </w:tcPr>
          <w:p>
            <w:pPr>
              <w:pStyle w:val="ListParagraph"/>
              <w:spacing w:lineRule="exact" w:line="300" w:before="120" w:after="40"/>
              <w:ind w:left="244" w:hanging="284"/>
              <w:jc w:val="both"/>
              <w:rPr>
                <w:rFonts w:ascii="Times New Roman" w:hAnsi="Times New Roman"/>
                <w:sz w:val="24"/>
                <w:szCs w:val="24"/>
              </w:rPr>
            </w:pPr>
            <w:r>
              <w:rPr>
                <w:rFonts w:eastAsia="Symbol" w:cs="Symbol"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t xml:space="preserve">con contratto di </w:t>
            </w:r>
            <w:r>
              <w:rPr>
                <w:rFonts w:ascii="Times New Roman" w:hAnsi="Times New Roman"/>
                <w:b/>
                <w:sz w:val="24"/>
                <w:szCs w:val="24"/>
              </w:rPr>
              <w:t>lavoro autonomo</w:t>
            </w:r>
            <w:r>
              <w:rPr>
                <w:rFonts w:ascii="Times New Roman" w:hAnsi="Times New Roman"/>
                <w:sz w:val="24"/>
                <w:szCs w:val="24"/>
              </w:rPr>
              <w:t xml:space="preserve"> la seguente attività:</w:t>
            </w:r>
          </w:p>
          <w:p>
            <w:pPr>
              <w:pStyle w:val="ListParagraph"/>
              <w:spacing w:lineRule="exact" w:line="300" w:before="0" w:after="40"/>
              <w:ind w:left="244" w:hanging="284"/>
              <w:jc w:val="both"/>
              <w:rPr>
                <w:rFonts w:ascii="Times New Roman" w:hAnsi="Times New Roman"/>
                <w:sz w:val="24"/>
                <w:szCs w:val="24"/>
              </w:rPr>
            </w:pPr>
            <w:r>
              <w:rPr>
                <w:rFonts w:ascii="Times New Roman" w:hAnsi="Times New Roman"/>
                <w:sz w:val="24"/>
                <w:szCs w:val="24"/>
              </w:rPr>
              <w:t>__________________________________________________________________________________</w:t>
            </w:r>
          </w:p>
          <w:p>
            <w:pPr>
              <w:pStyle w:val="ListParagraph"/>
              <w:spacing w:lineRule="exact" w:line="300" w:before="0" w:after="40"/>
              <w:ind w:left="244" w:hanging="284"/>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w:t>
            </w:r>
            <w:r>
              <w:rPr>
                <w:rFonts w:ascii="Times New Roman" w:hAnsi="Times New Roman"/>
                <w:i/>
                <w:sz w:val="24"/>
                <w:szCs w:val="24"/>
              </w:rPr>
              <w:t>ndr: si raccomanda di indicare ogni dettaglio utile all’esatta identificazione dell’attività svolta– ad esempio: ente, qualifica, periodo (dal gg/mm/aa al gg/mm/aa) – nonché le cause di risoluzione, ove intervenuta</w:t>
            </w:r>
            <w:r>
              <w:rPr>
                <w:rFonts w:ascii="Times New Roman" w:hAnsi="Times New Roman"/>
                <w:sz w:val="24"/>
                <w:szCs w:val="24"/>
              </w:rPr>
              <w:t>)</w:t>
            </w:r>
          </w:p>
        </w:tc>
      </w:tr>
    </w:tbl>
    <w:p>
      <w:pPr>
        <w:pStyle w:val="ListParagraph"/>
        <w:numPr>
          <w:ilvl w:val="0"/>
          <w:numId w:val="4"/>
        </w:numPr>
        <w:tabs>
          <w:tab w:val="left" w:pos="709" w:leader="none"/>
        </w:tabs>
        <w:spacing w:lineRule="exact" w:line="300" w:before="120" w:after="60"/>
        <w:jc w:val="both"/>
        <w:rPr>
          <w:rFonts w:ascii="Times New Roman" w:hAnsi="Times New Roman"/>
          <w:sz w:val="24"/>
          <w:szCs w:val="24"/>
        </w:rPr>
      </w:pPr>
      <w:r>
        <w:rPr>
          <w:rFonts w:ascii="Times New Roman" w:hAnsi="Times New Roman"/>
          <w:color w:val="000000" w:themeColor="text1"/>
          <w:sz w:val="24"/>
          <w:szCs w:val="24"/>
        </w:rPr>
        <w:t>quanto</w:t>
      </w:r>
      <w:r>
        <w:rPr>
          <w:rFonts w:ascii="Times New Roman" w:hAnsi="Times New Roman"/>
          <w:sz w:val="24"/>
          <w:szCs w:val="24"/>
        </w:rPr>
        <w:t xml:space="preserve"> all’</w:t>
      </w:r>
      <w:r>
        <w:rPr>
          <w:rFonts w:ascii="Times New Roman" w:hAnsi="Times New Roman"/>
          <w:b/>
          <w:sz w:val="24"/>
          <w:szCs w:val="24"/>
        </w:rPr>
        <w:t>esperienza professionale</w:t>
      </w:r>
      <w:r>
        <w:rPr>
          <w:rFonts w:ascii="Times New Roman" w:hAnsi="Times New Roman"/>
          <w:sz w:val="24"/>
          <w:szCs w:val="24"/>
        </w:rPr>
        <w:t xml:space="preserve"> pertinente al profilo richiesto (</w:t>
      </w:r>
      <w:r>
        <w:rPr>
          <w:rFonts w:ascii="Times New Roman" w:hAnsi="Times New Roman"/>
          <w:b/>
          <w:i/>
          <w:color w:val="0070C0"/>
          <w:sz w:val="24"/>
          <w:szCs w:val="24"/>
        </w:rPr>
        <w:t>eccedente rispetto al periodo richiesto quale requisito di accesso ed utilizzato a tale scopo dal candidato</w:t>
      </w:r>
      <w:r>
        <w:rPr>
          <w:rFonts w:ascii="Times New Roman" w:hAnsi="Times New Roman"/>
          <w:sz w:val="24"/>
          <w:szCs w:val="24"/>
        </w:rPr>
        <w:t xml:space="preserve">) maturata presso </w:t>
      </w:r>
      <w:r>
        <w:rPr>
          <w:rFonts w:ascii="Times New Roman" w:hAnsi="Times New Roman"/>
          <w:b/>
          <w:sz w:val="24"/>
          <w:szCs w:val="24"/>
        </w:rPr>
        <w:t>strutture private</w:t>
      </w:r>
      <w:r>
        <w:rPr>
          <w:rFonts w:ascii="Times New Roman" w:hAnsi="Times New Roman"/>
          <w:sz w:val="24"/>
          <w:szCs w:val="24"/>
        </w:rPr>
        <w:t>, di avere svolto:</w:t>
      </w:r>
    </w:p>
    <w:tbl>
      <w:tblPr>
        <w:tblStyle w:val="Grigliatabella"/>
        <w:tblW w:w="9271" w:type="dxa"/>
        <w:jc w:val="left"/>
        <w:tblInd w:w="347" w:type="dxa"/>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shd w:fill="auto" w:val="clear"/>
          </w:tcPr>
          <w:p>
            <w:pPr>
              <w:pStyle w:val="ListParagraph"/>
              <w:spacing w:lineRule="exact" w:line="300" w:before="0" w:after="40"/>
              <w:ind w:left="244" w:hanging="284"/>
              <w:jc w:val="both"/>
              <w:rPr>
                <w:rFonts w:ascii="Times New Roman" w:hAnsi="Times New Roman"/>
                <w:sz w:val="24"/>
                <w:szCs w:val="24"/>
              </w:rPr>
            </w:pPr>
            <w:r>
              <w:rPr>
                <w:rFonts w:eastAsia="Symbol" w:cs="Symbol"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t xml:space="preserve">con contratto di lavoro </w:t>
            </w:r>
            <w:r>
              <w:rPr>
                <w:rFonts w:ascii="Times New Roman" w:hAnsi="Times New Roman"/>
                <w:b/>
                <w:sz w:val="24"/>
                <w:szCs w:val="24"/>
              </w:rPr>
              <w:t>subordinato a tempo indeterminato</w:t>
            </w:r>
            <w:r>
              <w:rPr>
                <w:rFonts w:ascii="Times New Roman" w:hAnsi="Times New Roman"/>
                <w:sz w:val="24"/>
                <w:szCs w:val="24"/>
              </w:rPr>
              <w:t xml:space="preserve"> la seguente attività:</w:t>
            </w:r>
          </w:p>
          <w:p>
            <w:pPr>
              <w:pStyle w:val="ListParagraph"/>
              <w:spacing w:lineRule="exact" w:line="300" w:before="0" w:after="40"/>
              <w:ind w:left="244" w:hanging="284"/>
              <w:jc w:val="both"/>
              <w:rPr>
                <w:rFonts w:ascii="Times New Roman" w:hAnsi="Times New Roman"/>
                <w:sz w:val="24"/>
                <w:szCs w:val="24"/>
              </w:rPr>
            </w:pPr>
            <w:r>
              <w:rPr>
                <w:rFonts w:ascii="Times New Roman" w:hAnsi="Times New Roman"/>
                <w:sz w:val="24"/>
                <w:szCs w:val="24"/>
              </w:rPr>
              <w:t>_________________________________________________________________________________</w:t>
            </w:r>
          </w:p>
          <w:p>
            <w:pPr>
              <w:pStyle w:val="ListParagraph"/>
              <w:spacing w:lineRule="exact" w:line="300" w:before="0" w:after="40"/>
              <w:ind w:left="244" w:hanging="284"/>
              <w:jc w:val="both"/>
              <w:rPr>
                <w:rFonts w:ascii="Times New Roman" w:hAnsi="Times New Roman"/>
                <w:sz w:val="24"/>
                <w:szCs w:val="24"/>
              </w:rPr>
            </w:pPr>
            <w:r>
              <w:rPr>
                <w:rFonts w:ascii="Times New Roman" w:hAnsi="Times New Roman"/>
                <w:sz w:val="24"/>
                <w:szCs w:val="24"/>
              </w:rPr>
              <w:t>(</w:t>
            </w:r>
            <w:r>
              <w:rPr>
                <w:rFonts w:ascii="Times New Roman" w:hAnsi="Times New Roman"/>
                <w:i/>
                <w:sz w:val="24"/>
                <w:szCs w:val="24"/>
              </w:rPr>
              <w:t>ndr: si raccomanda di indicare ogni dettaglio utile all’esatta identificazione dell’attività svolta – ad esempio: ente, qualifica, periodo (dal gg/mm/aa al gg/mm/aa) – nonché le cause di risoluzione, ove intervenuta</w:t>
            </w:r>
            <w:r>
              <w:rPr>
                <w:rFonts w:ascii="Times New Roman" w:hAnsi="Times New Roman"/>
                <w:sz w:val="24"/>
                <w:szCs w:val="24"/>
              </w:rPr>
              <w:t>)</w:t>
            </w:r>
          </w:p>
        </w:tc>
      </w:tr>
      <w:tr>
        <w:trPr>
          <w:trHeight w:val="340" w:hRule="atLeast"/>
        </w:trPr>
        <w:tc>
          <w:tcPr>
            <w:tcW w:w="9271" w:type="dxa"/>
            <w:tcBorders/>
            <w:shd w:fill="auto" w:val="clear"/>
          </w:tcPr>
          <w:p>
            <w:pPr>
              <w:pStyle w:val="ListParagraph"/>
              <w:spacing w:lineRule="exact" w:line="300" w:before="0" w:after="40"/>
              <w:ind w:left="244" w:hanging="284"/>
              <w:jc w:val="both"/>
              <w:rPr>
                <w:rFonts w:ascii="Times New Roman" w:hAnsi="Times New Roman"/>
                <w:sz w:val="24"/>
                <w:szCs w:val="24"/>
              </w:rPr>
            </w:pPr>
            <w:r>
              <w:rPr>
                <w:rFonts w:eastAsia="Symbol" w:cs="Symbol"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t xml:space="preserve">con contratto di lavoro </w:t>
            </w:r>
            <w:r>
              <w:rPr>
                <w:rFonts w:ascii="Times New Roman" w:hAnsi="Times New Roman"/>
                <w:b/>
                <w:sz w:val="24"/>
                <w:szCs w:val="24"/>
              </w:rPr>
              <w:t>subordinato</w:t>
            </w:r>
            <w:r>
              <w:rPr>
                <w:rFonts w:ascii="Times New Roman" w:hAnsi="Times New Roman"/>
                <w:sz w:val="24"/>
                <w:szCs w:val="24"/>
              </w:rPr>
              <w:t xml:space="preserve"> </w:t>
            </w:r>
            <w:r>
              <w:rPr>
                <w:rFonts w:ascii="Times New Roman" w:hAnsi="Times New Roman"/>
                <w:b/>
                <w:sz w:val="24"/>
                <w:szCs w:val="24"/>
              </w:rPr>
              <w:t>a tempo determinato</w:t>
            </w:r>
            <w:r>
              <w:rPr>
                <w:rFonts w:ascii="Times New Roman" w:hAnsi="Times New Roman"/>
                <w:sz w:val="24"/>
                <w:szCs w:val="24"/>
              </w:rPr>
              <w:t xml:space="preserve"> la seguente attività:</w:t>
            </w:r>
          </w:p>
          <w:p>
            <w:pPr>
              <w:pStyle w:val="ListParagraph"/>
              <w:spacing w:lineRule="exact" w:line="300" w:before="0" w:after="40"/>
              <w:ind w:left="244" w:hanging="284"/>
              <w:jc w:val="both"/>
              <w:rPr>
                <w:rFonts w:ascii="Times New Roman" w:hAnsi="Times New Roman"/>
                <w:sz w:val="24"/>
                <w:szCs w:val="24"/>
              </w:rPr>
            </w:pPr>
            <w:r>
              <w:rPr>
                <w:rFonts w:ascii="Times New Roman" w:hAnsi="Times New Roman"/>
                <w:sz w:val="24"/>
                <w:szCs w:val="24"/>
              </w:rPr>
              <w:t>________________________________________________________________</w:t>
            </w:r>
          </w:p>
          <w:p>
            <w:pPr>
              <w:pStyle w:val="ListParagraph"/>
              <w:spacing w:lineRule="exact" w:line="300" w:before="0" w:after="40"/>
              <w:ind w:left="244" w:hanging="284"/>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w:t>
            </w:r>
            <w:r>
              <w:rPr>
                <w:rFonts w:ascii="Times New Roman" w:hAnsi="Times New Roman"/>
                <w:i/>
                <w:sz w:val="24"/>
                <w:szCs w:val="24"/>
              </w:rPr>
              <w:t>ndr: si raccomanda di indicare ogni dettaglio utile all’esatta identificazione dell’attività svolta – ad esempio: ente, qualifica, periodo (dal gg/mm/aa al gg/mm/aa) – nonché le cause di risoluzione, ove intervenuta</w:t>
            </w:r>
            <w:r>
              <w:rPr>
                <w:rFonts w:ascii="Times New Roman" w:hAnsi="Times New Roman"/>
                <w:sz w:val="24"/>
                <w:szCs w:val="24"/>
              </w:rPr>
              <w:t>)</w:t>
            </w:r>
          </w:p>
        </w:tc>
      </w:tr>
      <w:tr>
        <w:trPr>
          <w:trHeight w:val="340" w:hRule="atLeast"/>
        </w:trPr>
        <w:tc>
          <w:tcPr>
            <w:tcW w:w="9271" w:type="dxa"/>
            <w:tcBorders/>
            <w:shd w:fill="auto" w:val="clear"/>
          </w:tcPr>
          <w:p>
            <w:pPr>
              <w:pStyle w:val="ListParagraph"/>
              <w:spacing w:lineRule="exact" w:line="300" w:before="0" w:after="40"/>
              <w:ind w:left="244" w:hanging="284"/>
              <w:jc w:val="both"/>
              <w:rPr>
                <w:rFonts w:ascii="Times New Roman" w:hAnsi="Times New Roman"/>
                <w:sz w:val="24"/>
                <w:szCs w:val="24"/>
              </w:rPr>
            </w:pPr>
            <w:r>
              <w:rPr>
                <w:rFonts w:eastAsia="Symbol" w:cs="Symbol"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t xml:space="preserve">con contratto di </w:t>
            </w:r>
            <w:r>
              <w:rPr>
                <w:rFonts w:ascii="Times New Roman" w:hAnsi="Times New Roman"/>
                <w:b/>
                <w:sz w:val="24"/>
                <w:szCs w:val="24"/>
              </w:rPr>
              <w:t>lavoro autonomo</w:t>
            </w:r>
            <w:r>
              <w:rPr>
                <w:rFonts w:ascii="Times New Roman" w:hAnsi="Times New Roman"/>
                <w:sz w:val="24"/>
                <w:szCs w:val="24"/>
              </w:rPr>
              <w:t xml:space="preserve"> la seguente attività:</w:t>
            </w:r>
          </w:p>
          <w:p>
            <w:pPr>
              <w:pStyle w:val="ListParagraph"/>
              <w:spacing w:lineRule="exact" w:line="300" w:before="0" w:after="40"/>
              <w:ind w:left="244" w:hanging="284"/>
              <w:jc w:val="both"/>
              <w:rPr>
                <w:rFonts w:ascii="Times New Roman" w:hAnsi="Times New Roman"/>
                <w:sz w:val="24"/>
                <w:szCs w:val="24"/>
              </w:rPr>
            </w:pPr>
            <w:r>
              <w:rPr>
                <w:rFonts w:ascii="Times New Roman" w:hAnsi="Times New Roman"/>
                <w:sz w:val="24"/>
                <w:szCs w:val="24"/>
              </w:rPr>
              <w:t>__________________________________________________________________________________</w:t>
            </w:r>
          </w:p>
          <w:p>
            <w:pPr>
              <w:pStyle w:val="ListParagraph"/>
              <w:spacing w:lineRule="exact" w:line="300" w:before="0" w:after="40"/>
              <w:ind w:left="244" w:hanging="284"/>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w:t>
            </w:r>
            <w:r>
              <w:rPr>
                <w:rFonts w:ascii="Times New Roman" w:hAnsi="Times New Roman"/>
                <w:i/>
                <w:sz w:val="24"/>
                <w:szCs w:val="24"/>
              </w:rPr>
              <w:t>ndr: si raccomanda di indicare ogni dettaglio utile all’esatta identificazione dell’attività svolta – ad esempio: ente, qualifica, periodo (dal gg/mm/aa al gg/mm/aa) – nonché le cause di risoluzione, ove intervenuta</w:t>
            </w:r>
            <w:r>
              <w:rPr>
                <w:rFonts w:ascii="Times New Roman" w:hAnsi="Times New Roman"/>
                <w:sz w:val="24"/>
                <w:szCs w:val="24"/>
              </w:rPr>
              <w:t>)</w:t>
            </w:r>
          </w:p>
        </w:tc>
      </w:tr>
    </w:tbl>
    <w:p>
      <w:pPr>
        <w:pStyle w:val="ListParagraph"/>
        <w:numPr>
          <w:ilvl w:val="0"/>
          <w:numId w:val="4"/>
        </w:numPr>
        <w:tabs>
          <w:tab w:val="left" w:pos="709" w:leader="none"/>
        </w:tabs>
        <w:spacing w:lineRule="exact" w:line="300" w:before="120" w:after="60"/>
        <w:jc w:val="both"/>
        <w:rPr>
          <w:rFonts w:ascii="Times New Roman" w:hAnsi="Times New Roman"/>
          <w:sz w:val="24"/>
          <w:szCs w:val="24"/>
        </w:rPr>
      </w:pPr>
      <w:r>
        <w:rPr>
          <w:rFonts w:ascii="Times New Roman" w:hAnsi="Times New Roman"/>
          <w:color w:val="000000" w:themeColor="text1"/>
          <w:sz w:val="24"/>
          <w:szCs w:val="24"/>
        </w:rPr>
        <w:t>quanto</w:t>
      </w:r>
      <w:r>
        <w:rPr>
          <w:rFonts w:ascii="Times New Roman" w:hAnsi="Times New Roman"/>
          <w:sz w:val="24"/>
          <w:szCs w:val="24"/>
        </w:rPr>
        <w:t xml:space="preserve"> ai </w:t>
      </w:r>
      <w:r>
        <w:rPr>
          <w:rFonts w:ascii="Times New Roman" w:hAnsi="Times New Roman"/>
          <w:b/>
          <w:color w:val="000000" w:themeColor="text1"/>
          <w:sz w:val="24"/>
          <w:szCs w:val="24"/>
        </w:rPr>
        <w:t xml:space="preserve">titoli di qualificazione tecnica o specialistica </w:t>
      </w:r>
      <w:r>
        <w:rPr>
          <w:rFonts w:ascii="Times New Roman" w:hAnsi="Times New Roman"/>
          <w:color w:val="000000" w:themeColor="text1"/>
          <w:sz w:val="24"/>
          <w:szCs w:val="24"/>
        </w:rPr>
        <w:t xml:space="preserve">e in specie </w:t>
      </w:r>
      <w:r>
        <w:rPr>
          <w:rFonts w:ascii="Times New Roman" w:hAnsi="Times New Roman"/>
          <w:b/>
          <w:color w:val="000000" w:themeColor="text1"/>
          <w:sz w:val="24"/>
          <w:szCs w:val="24"/>
        </w:rPr>
        <w:t>alle pubblicazioni:</w:t>
      </w:r>
    </w:p>
    <w:tbl>
      <w:tblPr>
        <w:tblStyle w:val="Grigliatabella"/>
        <w:tblW w:w="9271" w:type="dxa"/>
        <w:jc w:val="left"/>
        <w:tblInd w:w="355" w:type="dxa"/>
        <w:tblBorders>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9271"/>
      </w:tblGrid>
      <w:tr>
        <w:trPr/>
        <w:tc>
          <w:tcPr>
            <w:tcW w:w="927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before="0" w:after="60"/>
              <w:jc w:val="both"/>
              <w:rPr>
                <w:rFonts w:ascii="Times New Roman" w:hAnsi="Times New Roman"/>
                <w:sz w:val="24"/>
                <w:szCs w:val="24"/>
              </w:rPr>
            </w:pPr>
            <w:r>
              <w:rPr>
                <w:rFonts w:ascii="Times New Roman" w:hAnsi="Times New Roman"/>
                <w:sz w:val="24"/>
                <w:szCs w:val="24"/>
              </w:rPr>
              <w:t xml:space="preserve">Tipologia </w:t>
            </w:r>
            <w:r>
              <w:rPr>
                <w:rFonts w:ascii="Times New Roman" w:hAnsi="Times New Roman"/>
                <w:color w:val="0070C0"/>
                <w:sz w:val="24"/>
                <w:szCs w:val="24"/>
              </w:rPr>
              <w:t>(</w:t>
            </w:r>
            <w:r>
              <w:rPr>
                <w:rFonts w:ascii="Times New Roman" w:hAnsi="Times New Roman"/>
                <w:i/>
                <w:color w:val="0070C0"/>
                <w:sz w:val="24"/>
                <w:szCs w:val="24"/>
              </w:rPr>
              <w:t xml:space="preserve">ndr: </w:t>
            </w:r>
            <w:r>
              <w:rPr>
                <w:rFonts w:ascii="Times New Roman" w:hAnsi="Times New Roman"/>
                <w:i/>
                <w:color w:val="0070C0"/>
                <w:sz w:val="24"/>
                <w:szCs w:val="24"/>
                <w:lang w:bidi="ar-SA"/>
              </w:rPr>
              <w:t>articoli pubblicati su riviste scientifiche, comunicazioni pubblicate in atti di congressi, libri o contributi a libri, brevetti</w:t>
            </w:r>
            <w:r>
              <w:rPr>
                <w:rFonts w:ascii="Times New Roman" w:hAnsi="Times New Roman"/>
                <w:color w:val="0070C0"/>
                <w:sz w:val="24"/>
                <w:szCs w:val="24"/>
              </w:rPr>
              <w:t>)</w:t>
            </w:r>
            <w:r>
              <w:rPr>
                <w:rFonts w:ascii="Times New Roman" w:hAnsi="Times New Roman"/>
                <w:b/>
                <w:sz w:val="24"/>
                <w:szCs w:val="24"/>
              </w:rPr>
              <w:t>:</w:t>
            </w:r>
          </w:p>
        </w:tc>
      </w:tr>
      <w:tr>
        <w:trPr>
          <w:trHeight w:val="416" w:hRule="atLeast"/>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before="0" w:after="60"/>
              <w:jc w:val="both"/>
              <w:rPr>
                <w:rFonts w:ascii="Times New Roman" w:hAnsi="Times New Roman"/>
                <w:sz w:val="24"/>
                <w:szCs w:val="24"/>
              </w:rPr>
            </w:pPr>
            <w:r>
              <w:rPr>
                <w:rFonts w:ascii="Times New Roman" w:hAnsi="Times New Roman"/>
                <w:sz w:val="24"/>
                <w:szCs w:val="24"/>
              </w:rPr>
              <w:t>Titolo: _________________</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before="0" w:after="60"/>
              <w:jc w:val="both"/>
              <w:rPr>
                <w:rFonts w:ascii="Times New Roman" w:hAnsi="Times New Roman"/>
                <w:sz w:val="24"/>
                <w:szCs w:val="24"/>
              </w:rPr>
            </w:pPr>
            <w:r>
              <w:rPr>
                <w:rFonts w:ascii="Times New Roman" w:hAnsi="Times New Roman"/>
                <w:sz w:val="24"/>
                <w:szCs w:val="24"/>
              </w:rPr>
              <w:t>Editore:</w:t>
            </w:r>
          </w:p>
        </w:tc>
      </w:tr>
      <w:tr>
        <w:trPr/>
        <w:tc>
          <w:tcPr>
            <w:tcW w:w="9271" w:type="dxa"/>
            <w:tcBorders>
              <w:top w:val="single" w:sz="4" w:space="0" w:color="00000A"/>
              <w:left w:val="single" w:sz="4" w:space="0" w:color="00000A"/>
              <w:right w:val="single" w:sz="4" w:space="0" w:color="00000A"/>
              <w:insideV w:val="single" w:sz="4" w:space="0" w:color="00000A"/>
            </w:tcBorders>
            <w:shd w:fill="auto" w:val="clear"/>
            <w:tcMar>
              <w:left w:w="103" w:type="dxa"/>
            </w:tcMar>
            <w:vAlign w:val="center"/>
          </w:tcPr>
          <w:p>
            <w:pPr>
              <w:pStyle w:val="ListParagraph"/>
              <w:spacing w:lineRule="exact" w:line="300" w:before="0" w:after="60"/>
              <w:ind w:left="0" w:hanging="0"/>
              <w:jc w:val="both"/>
              <w:rPr>
                <w:rFonts w:ascii="Times New Roman" w:hAnsi="Times New Roman"/>
                <w:sz w:val="24"/>
                <w:szCs w:val="24"/>
              </w:rPr>
            </w:pPr>
            <w:r>
              <w:rPr>
                <w:rFonts w:ascii="Times New Roman" w:hAnsi="Times New Roman"/>
                <w:sz w:val="24"/>
                <w:szCs w:val="24"/>
              </w:rPr>
              <w:t xml:space="preserve">numero di pagine di cui si è autore: </w:t>
            </w:r>
          </w:p>
        </w:tc>
      </w:tr>
    </w:tbl>
    <w:p>
      <w:pPr>
        <w:pStyle w:val="ListParagraph"/>
        <w:numPr>
          <w:ilvl w:val="0"/>
          <w:numId w:val="5"/>
        </w:numPr>
        <w:tabs>
          <w:tab w:val="left" w:pos="709" w:leader="none"/>
        </w:tabs>
        <w:spacing w:lineRule="exact" w:line="300" w:before="120" w:after="60"/>
        <w:jc w:val="both"/>
        <w:rPr>
          <w:rFonts w:ascii="Times New Roman" w:hAnsi="Times New Roman"/>
          <w:sz w:val="24"/>
          <w:szCs w:val="24"/>
        </w:rPr>
      </w:pPr>
      <w:r>
        <w:rPr>
          <w:rFonts w:ascii="Times New Roman" w:hAnsi="Times New Roman"/>
          <w:color w:val="000000" w:themeColor="text1"/>
          <w:sz w:val="24"/>
          <w:szCs w:val="24"/>
        </w:rPr>
        <w:t>quanto</w:t>
      </w:r>
      <w:r>
        <w:rPr>
          <w:rFonts w:ascii="Times New Roman" w:hAnsi="Times New Roman"/>
          <w:sz w:val="24"/>
          <w:szCs w:val="24"/>
        </w:rPr>
        <w:t xml:space="preserve"> ai </w:t>
      </w:r>
      <w:r>
        <w:rPr>
          <w:rFonts w:ascii="Times New Roman" w:hAnsi="Times New Roman"/>
          <w:b/>
          <w:color w:val="000000" w:themeColor="text1"/>
          <w:sz w:val="24"/>
          <w:szCs w:val="24"/>
        </w:rPr>
        <w:t xml:space="preserve">titoli di qualificazione tecnica o specialistica </w:t>
      </w:r>
      <w:r>
        <w:rPr>
          <w:rFonts w:ascii="Times New Roman" w:hAnsi="Times New Roman"/>
          <w:color w:val="000000" w:themeColor="text1"/>
          <w:sz w:val="24"/>
          <w:szCs w:val="24"/>
        </w:rPr>
        <w:t xml:space="preserve">e in specie </w:t>
      </w:r>
      <w:r>
        <w:rPr>
          <w:rFonts w:ascii="Times New Roman" w:hAnsi="Times New Roman"/>
          <w:b/>
          <w:color w:val="000000" w:themeColor="text1"/>
          <w:sz w:val="24"/>
          <w:szCs w:val="24"/>
        </w:rPr>
        <w:t xml:space="preserve">alla </w:t>
      </w:r>
      <w:r>
        <w:rPr>
          <w:rFonts w:ascii="Times New Roman" w:hAnsi="Times New Roman"/>
          <w:b/>
          <w:sz w:val="24"/>
          <w:szCs w:val="24"/>
        </w:rPr>
        <w:t xml:space="preserve">partecipazione in qualità di relatore </w:t>
      </w:r>
      <w:r>
        <w:rPr>
          <w:rFonts w:ascii="Times New Roman" w:hAnsi="Times New Roman"/>
          <w:b/>
          <w:sz w:val="24"/>
          <w:szCs w:val="24"/>
          <w:lang w:bidi="ar-SA"/>
        </w:rPr>
        <w:t>a convegni, a corsi e a seminari</w:t>
      </w:r>
      <w:r>
        <w:rPr>
          <w:rFonts w:ascii="Times New Roman" w:hAnsi="Times New Roman"/>
          <w:b/>
          <w:color w:val="000000" w:themeColor="text1"/>
          <w:sz w:val="24"/>
          <w:szCs w:val="24"/>
        </w:rPr>
        <w:t>:</w:t>
      </w:r>
    </w:p>
    <w:tbl>
      <w:tblPr>
        <w:tblStyle w:val="Grigliatabella"/>
        <w:tblW w:w="9271" w:type="dxa"/>
        <w:jc w:val="left"/>
        <w:tblInd w:w="355" w:type="dxa"/>
        <w:tblBorders>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9271"/>
      </w:tblGrid>
      <w:tr>
        <w:trPr/>
        <w:tc>
          <w:tcPr>
            <w:tcW w:w="9271"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before="0" w:after="60"/>
              <w:jc w:val="both"/>
              <w:rPr>
                <w:rFonts w:ascii="Times New Roman" w:hAnsi="Times New Roman"/>
                <w:sz w:val="24"/>
                <w:szCs w:val="24"/>
              </w:rPr>
            </w:pPr>
            <w:r>
              <w:rPr>
                <w:rFonts w:ascii="Times New Roman" w:hAnsi="Times New Roman"/>
                <w:b/>
                <w:sz w:val="24"/>
                <w:szCs w:val="24"/>
              </w:rPr>
              <w:t>Tipologia</w:t>
            </w:r>
            <w:r>
              <w:rPr>
                <w:rFonts w:ascii="Times New Roman" w:hAnsi="Times New Roman"/>
                <w:i/>
                <w:color w:val="0070C0"/>
                <w:sz w:val="24"/>
                <w:szCs w:val="24"/>
              </w:rPr>
              <w:t xml:space="preserve"> (convegno/corso/seminario)</w:t>
            </w:r>
            <w:r>
              <w:rPr>
                <w:rFonts w:ascii="Times New Roman" w:hAnsi="Times New Roman"/>
                <w:b/>
                <w:sz w:val="24"/>
                <w:szCs w:val="24"/>
              </w:rPr>
              <w:t>:</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before="0" w:after="60"/>
              <w:jc w:val="both"/>
              <w:rPr>
                <w:rFonts w:ascii="Times New Roman" w:hAnsi="Times New Roman"/>
                <w:sz w:val="24"/>
                <w:szCs w:val="24"/>
              </w:rPr>
            </w:pPr>
            <w:r>
              <w:rPr>
                <w:rFonts w:ascii="Times New Roman" w:hAnsi="Times New Roman"/>
                <w:sz w:val="24"/>
                <w:szCs w:val="24"/>
              </w:rPr>
              <w:t>Titolo:</w:t>
            </w:r>
          </w:p>
        </w:tc>
      </w:tr>
      <w:tr>
        <w:trPr>
          <w:trHeight w:val="392" w:hRule="atLeast"/>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exact" w:line="300" w:before="0" w:after="60"/>
              <w:jc w:val="both"/>
              <w:rPr>
                <w:rFonts w:ascii="Times New Roman" w:hAnsi="Times New Roman"/>
                <w:sz w:val="24"/>
                <w:szCs w:val="24"/>
              </w:rPr>
            </w:pPr>
            <w:r>
              <w:rPr>
                <w:rFonts w:ascii="Times New Roman" w:hAnsi="Times New Roman"/>
                <w:sz w:val="24"/>
                <w:szCs w:val="24"/>
              </w:rPr>
              <w:t>luogo di svolgimento: __________________</w:t>
            </w:r>
          </w:p>
        </w:tc>
      </w:tr>
      <w:tr>
        <w:trPr/>
        <w:tc>
          <w:tcPr>
            <w:tcW w:w="9271" w:type="dxa"/>
            <w:tcBorders>
              <w:top w:val="single" w:sz="4" w:space="0" w:color="00000A"/>
              <w:left w:val="single" w:sz="4" w:space="0" w:color="00000A"/>
              <w:right w:val="single" w:sz="4" w:space="0" w:color="00000A"/>
              <w:insideV w:val="single" w:sz="4" w:space="0" w:color="00000A"/>
            </w:tcBorders>
            <w:shd w:fill="auto" w:val="clear"/>
            <w:tcMar>
              <w:left w:w="103" w:type="dxa"/>
            </w:tcMar>
            <w:vAlign w:val="center"/>
          </w:tcPr>
          <w:p>
            <w:pPr>
              <w:pStyle w:val="ListParagraph"/>
              <w:spacing w:lineRule="exact" w:line="300" w:before="0" w:after="60"/>
              <w:ind w:left="0" w:hanging="0"/>
              <w:jc w:val="both"/>
              <w:rPr>
                <w:rFonts w:ascii="Times New Roman" w:hAnsi="Times New Roman"/>
                <w:sz w:val="24"/>
                <w:szCs w:val="24"/>
              </w:rPr>
            </w:pPr>
            <w:r>
              <w:rPr>
                <w:rFonts w:ascii="Times New Roman" w:hAnsi="Times New Roman"/>
                <w:sz w:val="24"/>
                <w:szCs w:val="24"/>
              </w:rPr>
              <w:t xml:space="preserve">data di svolgimento </w:t>
            </w:r>
            <w:r>
              <w:rPr>
                <w:rFonts w:ascii="Times New Roman" w:hAnsi="Times New Roman"/>
                <w:color w:val="0070C0"/>
                <w:sz w:val="24"/>
                <w:szCs w:val="24"/>
              </w:rPr>
              <w:t>(dal gg/mm/aa/ di inizio al gg/mm/aa)</w:t>
            </w:r>
            <w:r>
              <w:rPr>
                <w:rFonts w:ascii="Times New Roman" w:hAnsi="Times New Roman"/>
                <w:sz w:val="24"/>
                <w:szCs w:val="24"/>
              </w:rPr>
              <w:t xml:space="preserve"> </w:t>
            </w:r>
          </w:p>
        </w:tc>
      </w:tr>
    </w:tbl>
    <w:p>
      <w:pPr>
        <w:pStyle w:val="Normal"/>
        <w:spacing w:lineRule="exact" w:line="300" w:before="60" w:after="60"/>
        <w:jc w:val="both"/>
        <w:rPr>
          <w:rFonts w:ascii="Times New Roman" w:hAnsi="Times New Roman"/>
          <w:sz w:val="24"/>
          <w:szCs w:val="24"/>
        </w:rPr>
      </w:pPr>
      <w:r>
        <w:rPr>
          <w:rFonts w:ascii="Times New Roman" w:hAnsi="Times New Roman"/>
          <w:b/>
          <w:i/>
          <w:color w:val="0070C0"/>
          <w:sz w:val="24"/>
          <w:szCs w:val="24"/>
          <w:u w:val="single"/>
        </w:rPr>
        <w:t>Ndr: si raccomanda di inserire nel sopra indicato elenco solo quanto di interesse eliminando quanto non sia compilato.</w:t>
      </w:r>
    </w:p>
    <w:p>
      <w:pPr>
        <w:pStyle w:val="Normal"/>
        <w:spacing w:lineRule="exact" w:line="300" w:before="120" w:after="60"/>
        <w:jc w:val="both"/>
        <w:rPr>
          <w:rFonts w:ascii="Times New Roman" w:hAnsi="Times New Roman"/>
          <w:sz w:val="24"/>
          <w:szCs w:val="24"/>
        </w:rPr>
      </w:pPr>
      <w:r>
        <w:rPr>
          <w:rFonts w:ascii="Times New Roman" w:hAnsi="Times New Roman"/>
          <w:b/>
          <w:sz w:val="24"/>
          <w:szCs w:val="24"/>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300"/>
        <w:jc w:val="both"/>
        <w:rPr>
          <w:rFonts w:ascii="Times New Roman" w:hAnsi="Times New Roman"/>
          <w:sz w:val="24"/>
          <w:szCs w:val="24"/>
        </w:rPr>
      </w:pPr>
      <w:r>
        <w:rPr>
          <w:rFonts w:ascii="Times New Roman" w:hAnsi="Times New Roman"/>
          <w:i/>
          <w:sz w:val="24"/>
          <w:szCs w:val="24"/>
        </w:rPr>
        <w:t>Luogo e data</w:t>
      </w:r>
    </w:p>
    <w:p>
      <w:pPr>
        <w:pStyle w:val="Normal"/>
        <w:spacing w:lineRule="exact" w:line="300"/>
        <w:ind w:firstLine="6804"/>
        <w:jc w:val="center"/>
        <w:rPr>
          <w:rFonts w:ascii="Times New Roman" w:hAnsi="Times New Roman"/>
          <w:sz w:val="24"/>
          <w:szCs w:val="24"/>
        </w:rPr>
      </w:pPr>
      <w:r>
        <w:rPr>
          <w:rFonts w:ascii="Times New Roman" w:hAnsi="Times New Roman"/>
          <w:sz w:val="24"/>
          <w:szCs w:val="24"/>
        </w:rPr>
        <w:t>Il dichiarante</w:t>
      </w:r>
    </w:p>
    <w:p>
      <w:pPr>
        <w:pStyle w:val="Normal"/>
        <w:spacing w:lineRule="exact" w:line="300"/>
        <w:ind w:firstLine="6804"/>
        <w:jc w:val="center"/>
        <w:rPr>
          <w:rFonts w:ascii="Times New Roman" w:hAnsi="Times New Roman"/>
          <w:sz w:val="24"/>
          <w:szCs w:val="24"/>
        </w:rPr>
      </w:pPr>
      <w:r>
        <w:rPr>
          <w:rFonts w:ascii="Times New Roman" w:hAnsi="Times New Roman"/>
          <w:i/>
          <w:sz w:val="24"/>
          <w:szCs w:val="24"/>
        </w:rPr>
        <w:t>(firma per esteso e leggibile)</w:t>
      </w:r>
    </w:p>
    <w:p>
      <w:pPr>
        <w:pStyle w:val="Normal"/>
        <w:rPr>
          <w:rFonts w:ascii="Times New Roman" w:hAnsi="Times New Roman"/>
          <w:i/>
          <w:i/>
          <w:sz w:val="24"/>
          <w:szCs w:val="24"/>
        </w:rPr>
      </w:pPr>
      <w:r>
        <w:rPr>
          <w:rFonts w:ascii="Times New Roman" w:hAnsi="Times New Roman"/>
          <w:i/>
          <w:sz w:val="24"/>
          <w:szCs w:val="24"/>
        </w:rPr>
      </w:r>
      <w:r>
        <w:br w:type="page"/>
      </w:r>
    </w:p>
    <w:p>
      <w:pPr>
        <w:pStyle w:val="Normal"/>
        <w:spacing w:lineRule="exact" w:line="300"/>
        <w:jc w:val="right"/>
        <w:rPr>
          <w:rFonts w:ascii="Times New Roman" w:hAnsi="Times New Roman"/>
          <w:sz w:val="24"/>
          <w:szCs w:val="24"/>
        </w:rPr>
      </w:pPr>
      <w:r>
        <w:rPr>
          <w:rFonts w:ascii="Times New Roman" w:hAnsi="Times New Roman"/>
          <w:b/>
          <w:color w:val="000000" w:themeColor="text1"/>
          <w:sz w:val="24"/>
          <w:szCs w:val="24"/>
        </w:rPr>
        <w:t>ALLEGATO C)</w:t>
      </w:r>
    </w:p>
    <w:p>
      <w:pPr>
        <w:pStyle w:val="Normal"/>
        <w:spacing w:lineRule="exact" w:line="300" w:before="120" w:after="0"/>
        <w:jc w:val="center"/>
        <w:rPr>
          <w:rFonts w:ascii="Times New Roman" w:hAnsi="Times New Roman"/>
          <w:sz w:val="24"/>
          <w:szCs w:val="24"/>
        </w:rPr>
      </w:pPr>
      <w:r>
        <w:rPr>
          <w:rFonts w:ascii="Times New Roman" w:hAnsi="Times New Roman"/>
          <w:b/>
          <w:color w:val="000000" w:themeColor="text1"/>
          <w:sz w:val="24"/>
          <w:szCs w:val="24"/>
        </w:rPr>
        <w:t>DICHIARAZIONE SOSTITUTIVA DI CONFORMITÀ ALL’ORIGINALE DI COPIA</w:t>
      </w:r>
    </w:p>
    <w:p>
      <w:pPr>
        <w:pStyle w:val="Normal"/>
        <w:spacing w:lineRule="exact" w:line="300" w:before="0" w:after="120"/>
        <w:jc w:val="center"/>
        <w:rPr>
          <w:rFonts w:ascii="Times New Roman" w:hAnsi="Times New Roman"/>
          <w:sz w:val="24"/>
          <w:szCs w:val="24"/>
        </w:rPr>
      </w:pPr>
      <w:r>
        <w:rPr>
          <w:rFonts w:ascii="Times New Roman" w:hAnsi="Times New Roman"/>
          <w:b/>
          <w:color w:val="000000" w:themeColor="text1"/>
          <w:sz w:val="24"/>
          <w:szCs w:val="24"/>
        </w:rPr>
        <w:t>(ai sensi dell’art. 19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40" w:after="40"/>
              <w:jc w:val="both"/>
              <w:rPr>
                <w:rFonts w:ascii="Times New Roman" w:hAnsi="Times New Roman"/>
                <w:sz w:val="24"/>
                <w:szCs w:val="24"/>
              </w:rPr>
            </w:pPr>
            <w:r>
              <w:rPr>
                <w:rFonts w:ascii="Times New Roman" w:hAnsi="Times New Roman"/>
                <w:color w:val="000000" w:themeColor="text1"/>
                <w:sz w:val="24"/>
                <w:szCs w:val="24"/>
              </w:rPr>
              <w:t>Il/la sottoscritto/a</w:t>
            </w:r>
          </w:p>
        </w:tc>
        <w:tc>
          <w:tcPr>
            <w:tcW w:w="6938" w:type="dxa"/>
            <w:tcBorders>
              <w:left w:val="single" w:sz="4" w:space="0" w:color="00000A"/>
              <w:bottom w:val="single" w:sz="4" w:space="0" w:color="00000A"/>
              <w:insideH w:val="single" w:sz="4" w:space="0" w:color="00000A"/>
            </w:tcBorders>
            <w:shd w:fill="auto" w:val="clear"/>
            <w:tcMar>
              <w:left w:w="98" w:type="dxa"/>
            </w:tcMar>
          </w:tcPr>
          <w:p>
            <w:pPr>
              <w:pStyle w:val="Normal"/>
              <w:spacing w:lineRule="exact" w:line="300" w:before="40" w:after="40"/>
              <w:jc w:val="both"/>
              <w:rPr>
                <w:rFonts w:ascii="Times New Roman" w:hAnsi="Times New Roman"/>
                <w:sz w:val="24"/>
                <w:szCs w:val="24"/>
              </w:rPr>
            </w:pPr>
            <w:r>
              <w:rPr>
                <w:rFonts w:ascii="Times New Roman" w:hAnsi="Times New Roman"/>
                <w:i/>
                <w:color w:val="000000" w:themeColor="text1"/>
                <w:sz w:val="24"/>
                <w:szCs w:val="24"/>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40" w:after="40"/>
              <w:jc w:val="both"/>
              <w:rPr>
                <w:rFonts w:ascii="Times New Roman" w:hAnsi="Times New Roman"/>
                <w:sz w:val="24"/>
                <w:szCs w:val="24"/>
              </w:rPr>
            </w:pPr>
            <w:r>
              <w:rPr>
                <w:rFonts w:ascii="Times New Roman" w:hAnsi="Times New Roman"/>
                <w:color w:val="000000" w:themeColor="text1"/>
                <w:sz w:val="24"/>
                <w:szCs w:val="24"/>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40" w:after="40"/>
              <w:jc w:val="both"/>
              <w:rPr>
                <w:rFonts w:ascii="Times New Roman" w:hAnsi="Times New Roman"/>
                <w:i/>
                <w:i/>
                <w:color w:val="000000" w:themeColor="text1"/>
                <w:sz w:val="24"/>
                <w:szCs w:val="24"/>
              </w:rPr>
            </w:pPr>
            <w:r>
              <w:rPr>
                <w:rFonts w:ascii="Times New Roman" w:hAnsi="Times New Roman"/>
                <w:i/>
                <w:color w:val="000000" w:themeColor="text1"/>
                <w:sz w:val="24"/>
                <w:szCs w:val="24"/>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40" w:after="40"/>
              <w:jc w:val="both"/>
              <w:rPr>
                <w:rFonts w:ascii="Times New Roman" w:hAnsi="Times New Roman"/>
                <w:sz w:val="24"/>
                <w:szCs w:val="24"/>
              </w:rPr>
            </w:pPr>
            <w:r>
              <w:rPr>
                <w:rFonts w:ascii="Times New Roman" w:hAnsi="Times New Roman"/>
                <w:color w:val="000000" w:themeColor="text1"/>
                <w:sz w:val="24"/>
                <w:szCs w:val="24"/>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40" w:after="40"/>
              <w:jc w:val="both"/>
              <w:rPr>
                <w:rFonts w:ascii="Times New Roman" w:hAnsi="Times New Roman"/>
                <w:i/>
                <w:i/>
                <w:color w:val="000000" w:themeColor="text1"/>
                <w:sz w:val="24"/>
                <w:szCs w:val="24"/>
              </w:rPr>
            </w:pPr>
            <w:r>
              <w:rPr>
                <w:rFonts w:ascii="Times New Roman" w:hAnsi="Times New Roman"/>
                <w:i/>
                <w:color w:val="000000" w:themeColor="text1"/>
                <w:sz w:val="24"/>
                <w:szCs w:val="24"/>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40" w:after="40"/>
              <w:jc w:val="both"/>
              <w:rPr>
                <w:rFonts w:ascii="Times New Roman" w:hAnsi="Times New Roman"/>
                <w:sz w:val="24"/>
                <w:szCs w:val="24"/>
              </w:rPr>
            </w:pPr>
            <w:r>
              <w:rPr>
                <w:rFonts w:ascii="Times New Roman" w:hAnsi="Times New Roman"/>
                <w:color w:val="000000" w:themeColor="text1"/>
                <w:sz w:val="24"/>
                <w:szCs w:val="24"/>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40" w:after="40"/>
              <w:jc w:val="both"/>
              <w:rPr>
                <w:rFonts w:ascii="Times New Roman" w:hAnsi="Times New Roman"/>
                <w:sz w:val="24"/>
                <w:szCs w:val="24"/>
              </w:rPr>
            </w:pPr>
            <w:r>
              <w:rPr>
                <w:rFonts w:ascii="Times New Roman" w:hAnsi="Times New Roman"/>
                <w:i/>
                <w:color w:val="000000" w:themeColor="text1"/>
                <w:sz w:val="24"/>
                <w:szCs w:val="24"/>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40" w:after="40"/>
              <w:jc w:val="both"/>
              <w:rPr>
                <w:rFonts w:ascii="Times New Roman" w:hAnsi="Times New Roman"/>
                <w:sz w:val="24"/>
                <w:szCs w:val="24"/>
              </w:rPr>
            </w:pPr>
            <w:r>
              <w:rPr>
                <w:rFonts w:ascii="Times New Roman" w:hAnsi="Times New Roman"/>
                <w:color w:val="000000" w:themeColor="text1"/>
                <w:sz w:val="24"/>
                <w:szCs w:val="24"/>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40" w:after="40"/>
              <w:jc w:val="both"/>
              <w:rPr>
                <w:rFonts w:ascii="Times New Roman" w:hAnsi="Times New Roman"/>
                <w:sz w:val="24"/>
                <w:szCs w:val="24"/>
              </w:rPr>
            </w:pPr>
            <w:r>
              <w:rPr>
                <w:rFonts w:ascii="Times New Roman" w:hAnsi="Times New Roman"/>
                <w:i/>
                <w:color w:val="000000" w:themeColor="text1"/>
                <w:sz w:val="24"/>
                <w:szCs w:val="24"/>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40" w:after="40"/>
              <w:jc w:val="both"/>
              <w:rPr>
                <w:rFonts w:ascii="Times New Roman" w:hAnsi="Times New Roman"/>
                <w:sz w:val="24"/>
                <w:szCs w:val="24"/>
              </w:rPr>
            </w:pPr>
            <w:r>
              <w:rPr>
                <w:rFonts w:ascii="Times New Roman" w:hAnsi="Times New Roman"/>
                <w:color w:val="000000" w:themeColor="text1"/>
                <w:sz w:val="24"/>
                <w:szCs w:val="24"/>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40" w:after="40"/>
              <w:jc w:val="both"/>
              <w:rPr>
                <w:rFonts w:ascii="Times New Roman" w:hAnsi="Times New Roman"/>
                <w:i/>
                <w:i/>
                <w:color w:val="000000" w:themeColor="text1"/>
                <w:sz w:val="24"/>
                <w:szCs w:val="24"/>
              </w:rPr>
            </w:pPr>
            <w:r>
              <w:rPr>
                <w:rFonts w:ascii="Times New Roman" w:hAnsi="Times New Roman"/>
                <w:i/>
                <w:color w:val="000000" w:themeColor="text1"/>
                <w:sz w:val="24"/>
                <w:szCs w:val="24"/>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40" w:after="40"/>
              <w:jc w:val="both"/>
              <w:rPr>
                <w:rFonts w:ascii="Times New Roman" w:hAnsi="Times New Roman"/>
                <w:sz w:val="24"/>
                <w:szCs w:val="24"/>
              </w:rPr>
            </w:pPr>
            <w:r>
              <w:rPr>
                <w:rFonts w:ascii="Times New Roman" w:hAnsi="Times New Roman"/>
                <w:color w:val="000000" w:themeColor="text1"/>
                <w:sz w:val="24"/>
                <w:szCs w:val="24"/>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40" w:after="40"/>
              <w:jc w:val="both"/>
              <w:rPr>
                <w:rFonts w:ascii="Times New Roman" w:hAnsi="Times New Roman"/>
                <w:i/>
                <w:i/>
                <w:color w:val="000000" w:themeColor="text1"/>
                <w:sz w:val="24"/>
                <w:szCs w:val="24"/>
              </w:rPr>
            </w:pPr>
            <w:r>
              <w:rPr>
                <w:rFonts w:ascii="Times New Roman" w:hAnsi="Times New Roman"/>
                <w:i/>
                <w:color w:val="000000" w:themeColor="text1"/>
                <w:sz w:val="24"/>
                <w:szCs w:val="24"/>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40" w:after="40"/>
              <w:jc w:val="both"/>
              <w:rPr>
                <w:rFonts w:ascii="Times New Roman" w:hAnsi="Times New Roman"/>
                <w:sz w:val="24"/>
                <w:szCs w:val="24"/>
              </w:rPr>
            </w:pPr>
            <w:r>
              <w:rPr>
                <w:rFonts w:ascii="Times New Roman" w:hAnsi="Times New Roman"/>
                <w:color w:val="000000" w:themeColor="text1"/>
                <w:sz w:val="24"/>
                <w:szCs w:val="24"/>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40" w:after="40"/>
              <w:jc w:val="both"/>
              <w:rPr>
                <w:rFonts w:ascii="Times New Roman" w:hAnsi="Times New Roman"/>
                <w:i/>
                <w:i/>
                <w:color w:val="000000" w:themeColor="text1"/>
                <w:sz w:val="24"/>
                <w:szCs w:val="24"/>
              </w:rPr>
            </w:pPr>
            <w:r>
              <w:rPr>
                <w:rFonts w:ascii="Times New Roman" w:hAnsi="Times New Roman"/>
                <w:i/>
                <w:color w:val="000000" w:themeColor="text1"/>
                <w:sz w:val="24"/>
                <w:szCs w:val="24"/>
              </w:rPr>
            </w:r>
          </w:p>
        </w:tc>
      </w:tr>
    </w:tbl>
    <w:p>
      <w:pPr>
        <w:pStyle w:val="Normal"/>
        <w:tabs>
          <w:tab w:val="left" w:pos="709" w:leader="none"/>
        </w:tabs>
        <w:spacing w:lineRule="exact" w:line="300" w:before="120" w:after="0"/>
        <w:jc w:val="both"/>
        <w:rPr>
          <w:rFonts w:ascii="Times New Roman" w:hAnsi="Times New Roman"/>
          <w:sz w:val="24"/>
          <w:szCs w:val="24"/>
        </w:rPr>
      </w:pPr>
      <w:r>
        <w:rPr>
          <w:rFonts w:ascii="Times New Roman" w:hAnsi="Times New Roman"/>
          <w:color w:val="000000" w:themeColor="text1"/>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rFonts w:ascii="Times New Roman" w:hAnsi="Times New Roman"/>
          <w:sz w:val="24"/>
          <w:szCs w:val="24"/>
        </w:rPr>
      </w:pPr>
      <w:r>
        <w:rPr>
          <w:rFonts w:ascii="Times New Roman" w:hAnsi="Times New Roman"/>
          <w:b/>
          <w:color w:val="000000" w:themeColor="text1"/>
          <w:sz w:val="24"/>
          <w:szCs w:val="24"/>
        </w:rPr>
        <w:t>DICHIARA</w:t>
      </w:r>
    </w:p>
    <w:p>
      <w:pPr>
        <w:pStyle w:val="Normal"/>
        <w:spacing w:lineRule="exact" w:line="300"/>
        <w:jc w:val="both"/>
        <w:rPr>
          <w:rFonts w:ascii="Times New Roman" w:hAnsi="Times New Roman"/>
          <w:sz w:val="24"/>
          <w:szCs w:val="24"/>
        </w:rPr>
      </w:pPr>
      <w:r>
        <w:rPr>
          <w:rFonts w:ascii="Times New Roman" w:hAnsi="Times New Roman"/>
          <w:color w:val="000000" w:themeColor="text1"/>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rFonts w:ascii="Times New Roman" w:hAnsi="Times New Roman"/>
          <w:sz w:val="24"/>
          <w:szCs w:val="24"/>
        </w:rPr>
      </w:pPr>
      <w:r>
        <w:rPr>
          <w:rFonts w:ascii="Times New Roman" w:hAnsi="Times New Roman"/>
          <w:color w:val="000000" w:themeColor="text1"/>
          <w:sz w:val="24"/>
          <w:szCs w:val="24"/>
        </w:rPr>
        <w:t>Il sottoscritto allega fotocopia di documento di identità in corso di validità.</w:t>
      </w:r>
    </w:p>
    <w:p>
      <w:pPr>
        <w:pStyle w:val="Normal"/>
        <w:spacing w:lineRule="exact" w:line="300"/>
        <w:jc w:val="both"/>
        <w:rPr>
          <w:rFonts w:ascii="Times New Roman" w:hAnsi="Times New Roman"/>
          <w:sz w:val="24"/>
          <w:szCs w:val="24"/>
        </w:rPr>
      </w:pPr>
      <w:r>
        <w:rPr>
          <w:rFonts w:ascii="Times New Roman" w:hAnsi="Times New Roman"/>
          <w:color w:val="000000" w:themeColor="text1"/>
          <w:sz w:val="24"/>
          <w:szCs w:val="24"/>
        </w:rPr>
        <w:t>Letto, confermato e sottoscritto.</w:t>
      </w:r>
    </w:p>
    <w:p>
      <w:pPr>
        <w:pStyle w:val="Normal"/>
        <w:spacing w:lineRule="exact" w:line="300"/>
        <w:jc w:val="both"/>
        <w:rPr>
          <w:rFonts w:ascii="Times New Roman" w:hAnsi="Times New Roman"/>
          <w:sz w:val="24"/>
          <w:szCs w:val="24"/>
        </w:rPr>
      </w:pPr>
      <w:r>
        <w:rPr>
          <w:rFonts w:ascii="Times New Roman" w:hAnsi="Times New Roman"/>
          <w:i/>
          <w:color w:val="000000" w:themeColor="text1"/>
          <w:sz w:val="24"/>
          <w:szCs w:val="24"/>
        </w:rPr>
        <w:t>Luogo e data</w:t>
      </w:r>
    </w:p>
    <w:p>
      <w:pPr>
        <w:pStyle w:val="Titolo3"/>
        <w:spacing w:lineRule="exact" w:line="300"/>
        <w:ind w:left="5103" w:hanging="0"/>
        <w:jc w:val="center"/>
        <w:rPr>
          <w:rFonts w:ascii="Times New Roman" w:hAnsi="Times New Roman"/>
          <w:sz w:val="24"/>
          <w:szCs w:val="24"/>
        </w:rPr>
      </w:pPr>
      <w:r>
        <w:rPr>
          <w:rFonts w:ascii="Times New Roman" w:hAnsi="Times New Roman"/>
          <w:color w:val="000000" w:themeColor="text1"/>
          <w:sz w:val="24"/>
          <w:szCs w:val="24"/>
          <w:u w:val="none"/>
        </w:rPr>
        <w:t>Il dichiarante</w:t>
      </w:r>
    </w:p>
    <w:p>
      <w:pPr>
        <w:pStyle w:val="Titolo3"/>
        <w:spacing w:lineRule="exact" w:line="300"/>
        <w:ind w:left="5103" w:hanging="0"/>
        <w:jc w:val="center"/>
        <w:rPr>
          <w:rFonts w:ascii="Times New Roman" w:hAnsi="Times New Roman"/>
          <w:sz w:val="24"/>
          <w:szCs w:val="24"/>
        </w:rPr>
      </w:pPr>
      <w:r>
        <w:rPr>
          <w:rFonts w:ascii="Times New Roman" w:hAnsi="Times New Roman"/>
          <w:i/>
          <w:color w:val="000000" w:themeColor="text1"/>
          <w:sz w:val="24"/>
          <w:szCs w:val="24"/>
          <w:u w:val="none"/>
        </w:rPr>
        <w:t>(firma per esteso e leggibile)</w:t>
      </w:r>
    </w:p>
    <w:p>
      <w:pPr>
        <w:pStyle w:val="Normal"/>
        <w:spacing w:lineRule="exact" w:line="300"/>
        <w:ind w:left="5103" w:right="-1" w:hanging="0"/>
        <w:jc w:val="center"/>
        <w:rPr>
          <w:rFonts w:ascii="Times New Roman" w:hAnsi="Times New Roman"/>
          <w:color w:val="000000" w:themeColor="text1"/>
          <w:sz w:val="24"/>
          <w:szCs w:val="24"/>
        </w:rPr>
      </w:pPr>
      <w:r>
        <w:rPr>
          <w:rFonts w:ascii="Times New Roman" w:hAnsi="Times New Roman"/>
          <w:color w:val="000000" w:themeColor="text1"/>
          <w:sz w:val="24"/>
          <w:szCs w:val="24"/>
        </w:rPr>
      </w:r>
    </w:p>
    <w:p>
      <w:pPr>
        <w:pStyle w:val="Normal"/>
        <w:tabs>
          <w:tab w:val="left" w:pos="709" w:leader="none"/>
        </w:tabs>
        <w:spacing w:lineRule="exact" w:line="300" w:before="120" w:after="0"/>
        <w:jc w:val="both"/>
        <w:rPr>
          <w:rFonts w:ascii="Times New Roman" w:hAnsi="Times New Roman"/>
          <w:sz w:val="24"/>
          <w:szCs w:val="24"/>
        </w:rPr>
      </w:pPr>
      <w:r>
        <w:rPr>
          <w:rFonts w:ascii="Times New Roman" w:hAnsi="Times New Roman"/>
          <w:color w:val="000000" w:themeColor="text1"/>
          <w:sz w:val="24"/>
          <w:szCs w:val="24"/>
        </w:rPr>
        <w:t>Il sottoscritto dichiara di aver preso visione dell’Informativa Privacy, di cui all’articolo 13 del decreto di indizione della procedura (Rif _____) e di avere conoscenza e consapevolezza delle finalità e delle modalità di trattamento dei propri dati.</w:t>
      </w:r>
    </w:p>
    <w:p>
      <w:pPr>
        <w:pStyle w:val="Normal"/>
        <w:spacing w:lineRule="exact" w:line="300"/>
        <w:jc w:val="both"/>
        <w:rPr>
          <w:rFonts w:ascii="Times New Roman" w:hAnsi="Times New Roman"/>
          <w:sz w:val="24"/>
          <w:szCs w:val="24"/>
        </w:rPr>
      </w:pPr>
      <w:r>
        <w:rPr>
          <w:rFonts w:ascii="Times New Roman" w:hAnsi="Times New Roman"/>
          <w:color w:val="000000" w:themeColor="text1"/>
          <w:sz w:val="24"/>
          <w:szCs w:val="24"/>
        </w:rPr>
        <w:t>Letto, confermato e sottoscritto.</w:t>
      </w:r>
    </w:p>
    <w:p>
      <w:pPr>
        <w:pStyle w:val="Normal"/>
        <w:spacing w:lineRule="exact" w:line="300"/>
        <w:jc w:val="both"/>
        <w:rPr>
          <w:rFonts w:ascii="Times New Roman" w:hAnsi="Times New Roman"/>
          <w:sz w:val="24"/>
          <w:szCs w:val="24"/>
        </w:rPr>
      </w:pPr>
      <w:r>
        <w:rPr>
          <w:rFonts w:ascii="Times New Roman" w:hAnsi="Times New Roman"/>
          <w:i/>
          <w:color w:val="000000" w:themeColor="text1"/>
          <w:sz w:val="24"/>
          <w:szCs w:val="24"/>
        </w:rPr>
        <w:t>Luogo e data</w:t>
      </w:r>
    </w:p>
    <w:p>
      <w:pPr>
        <w:pStyle w:val="Titolo3"/>
        <w:spacing w:lineRule="exact" w:line="300"/>
        <w:ind w:left="5103" w:hanging="0"/>
        <w:jc w:val="center"/>
        <w:rPr>
          <w:rFonts w:ascii="Times New Roman" w:hAnsi="Times New Roman"/>
          <w:sz w:val="24"/>
          <w:szCs w:val="24"/>
        </w:rPr>
      </w:pPr>
      <w:r>
        <w:rPr>
          <w:rFonts w:ascii="Times New Roman" w:hAnsi="Times New Roman"/>
          <w:color w:val="000000" w:themeColor="text1"/>
          <w:sz w:val="24"/>
          <w:szCs w:val="24"/>
          <w:u w:val="none"/>
        </w:rPr>
        <w:t>Il dichiarante</w:t>
      </w:r>
    </w:p>
    <w:p>
      <w:pPr>
        <w:pStyle w:val="Titolo3"/>
        <w:spacing w:lineRule="exact" w:line="300"/>
        <w:ind w:left="5103" w:hanging="0"/>
        <w:jc w:val="center"/>
        <w:rPr>
          <w:rFonts w:ascii="Times New Roman" w:hAnsi="Times New Roman"/>
          <w:sz w:val="24"/>
          <w:szCs w:val="24"/>
        </w:rPr>
      </w:pPr>
      <w:r>
        <w:rPr>
          <w:rFonts w:ascii="Times New Roman" w:hAnsi="Times New Roman"/>
          <w:i/>
          <w:color w:val="000000" w:themeColor="text1"/>
          <w:sz w:val="24"/>
          <w:szCs w:val="24"/>
          <w:u w:val="none"/>
        </w:rPr>
        <w:t>(firma per esteso e leggibile)</w:t>
      </w:r>
    </w:p>
    <w:p>
      <w:pPr>
        <w:pStyle w:val="Normal"/>
        <w:spacing w:lineRule="exact" w:line="300"/>
        <w:rPr>
          <w:rFonts w:ascii="Times New Roman" w:hAnsi="Times New Roman"/>
          <w:i/>
          <w:i/>
          <w:color w:val="000000" w:themeColor="text1"/>
          <w:sz w:val="24"/>
          <w:szCs w:val="24"/>
        </w:rPr>
      </w:pPr>
      <w:r>
        <w:rPr>
          <w:rFonts w:ascii="Times New Roman" w:hAnsi="Times New Roman"/>
          <w:i/>
          <w:color w:val="000000" w:themeColor="text1"/>
          <w:sz w:val="24"/>
          <w:szCs w:val="24"/>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sz w:val="18"/>
          <w:szCs w:val="18"/>
        </w:rPr>
        <w:footnoteRef/>
        <w:tab/>
        <w:t>(</w:t>
      </w:r>
      <w:r>
        <w:rPr>
          <w:rStyle w:val="Footnotereference"/>
          <w:rFonts w:eastAsia="Arial"/>
          <w:i/>
          <w:color w:val="0070C0"/>
          <w:sz w:val="18"/>
          <w:szCs w:val="18"/>
        </w:rPr>
      </w:r>
      <w:r>
        <w:rPr>
          <w:i/>
          <w:color w:val="0070C0"/>
          <w:sz w:val="18"/>
          <w:szCs w:val="18"/>
        </w:rPr>
        <w:t xml:space="preserve">) </w:t>
      </w:r>
      <w:r>
        <w:rPr>
          <w:b/>
          <w:i/>
          <w:color w:val="0070C0"/>
          <w:sz w:val="18"/>
          <w:szCs w:val="18"/>
        </w:rPr>
        <w:t>Nella compilazione dello schema di domanda si raccomanda:</w:t>
      </w:r>
    </w:p>
    <w:p>
      <w:pPr>
        <w:pStyle w:val="Footnotetext"/>
        <w:numPr>
          <w:ilvl w:val="0"/>
          <w:numId w:val="1"/>
        </w:numPr>
        <w:jc w:val="both"/>
        <w:rPr/>
      </w:pPr>
      <w:r>
        <w:rPr>
          <w:b/>
          <w:i/>
          <w:color w:val="0070C0"/>
          <w:sz w:val="18"/>
          <w:szCs w:val="18"/>
        </w:rPr>
        <w:tab/>
        <w:t>di prestare attenzione alla completezza e correttezza delle dichiarazioni rese;</w:t>
      </w:r>
    </w:p>
    <w:p>
      <w:pPr>
        <w:pStyle w:val="Footnotetext"/>
        <w:numPr>
          <w:ilvl w:val="0"/>
          <w:numId w:val="1"/>
        </w:numPr>
        <w:jc w:val="both"/>
        <w:rPr/>
      </w:pPr>
      <w:r>
        <w:rPr>
          <w:b/>
          <w:i/>
          <w:color w:val="0070C0"/>
          <w:sz w:val="18"/>
          <w:szCs w:val="18"/>
        </w:rPr>
        <w:tab/>
        <w:t>in presenza di più ipotesi alternative, di apporre una X sulla dichiarazione da rendere;</w:t>
      </w:r>
    </w:p>
    <w:p>
      <w:pPr>
        <w:pStyle w:val="Footnotetext"/>
        <w:numPr>
          <w:ilvl w:val="0"/>
          <w:numId w:val="1"/>
        </w:numPr>
        <w:jc w:val="both"/>
        <w:rPr/>
      </w:pPr>
      <w:r>
        <w:rPr>
          <w:b/>
          <w:i/>
          <w:color w:val="0070C0"/>
          <w:sz w:val="18"/>
          <w:szCs w:val="18"/>
        </w:rPr>
        <w:tab/>
        <w:t>di inserire nell’elenco degli allegati (in calce alla domanda) solo quanto viene effettivamente allegato alla domanda;</w:t>
      </w:r>
    </w:p>
    <w:p>
      <w:pPr>
        <w:pStyle w:val="Footnotetext"/>
        <w:numPr>
          <w:ilvl w:val="0"/>
          <w:numId w:val="1"/>
        </w:numPr>
        <w:jc w:val="both"/>
        <w:rPr/>
      </w:pPr>
      <w:r>
        <w:rPr>
          <w:b/>
          <w:i/>
          <w:color w:val="0070C0"/>
          <w:sz w:val="18"/>
          <w:szCs w:val="18"/>
        </w:rPr>
        <w:tab/>
        <w:t>di cancellare dallo schema di domanda e dall’elenco degli allegati tutto ciò che non è di interesse e che non è oggetto di dichiarazione o di trasmissione.</w:t>
      </w:r>
    </w:p>
  </w:footnote>
  <w:footnote w:id="3">
    <w:p>
      <w:pPr>
        <w:pStyle w:val="BodyText2"/>
        <w:tabs>
          <w:tab w:val="left" w:pos="720" w:leader="none"/>
        </w:tabs>
        <w:spacing w:lineRule="exact" w:line="300"/>
        <w:rPr>
          <w:lang w:val="it-IT"/>
        </w:rPr>
      </w:pPr>
      <w:r>
        <w:rPr>
          <w:lang w:val="it-IT"/>
        </w:rPr>
        <w:footnoteRef/>
      </w:r>
    </w:p>
    <w:p>
      <w:pPr>
        <w:pStyle w:val="Footnotetext"/>
        <w:jc w:val="both"/>
        <w:rPr/>
      </w:pPr>
      <w:r>
        <w:rPr>
          <w:i/>
          <w:color w:val="31849B" w:themeColor="accent5" w:themeShade="bf"/>
          <w:sz w:val="18"/>
          <w:szCs w:val="18"/>
        </w:rPr>
        <w:tab/>
        <w:t>(</w:t>
        <w:t>)Ai sensi della normativa vigente non è richiesta l’autenticazione della firma apposta in calce alla domanda.</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sz w:val="18"/>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decimal"/>
      <w:lvlText w:val="%1)"/>
      <w:lvlJc w:val="left"/>
      <w:pPr>
        <w:ind w:left="360" w:hanging="360"/>
      </w:pPr>
      <w:rPr>
        <w:sz w:val="22"/>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lvl w:ilvl="0">
      <w:start w:val="1"/>
      <w:numFmt w:val="decimal"/>
      <w:lvlText w:val="%1)"/>
      <w:lvlJc w:val="left"/>
      <w:pPr>
        <w:ind w:left="644"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4">
    <w:lvl w:ilvl="0">
      <w:start w:val="1"/>
      <w:numFmt w:val="lowerLetter"/>
      <w:lvlText w:val="(%1)"/>
      <w:lvlJc w:val="left"/>
      <w:pPr>
        <w:ind w:left="720" w:hanging="360"/>
      </w:pPr>
      <w:rPr>
        <w:sz w:val="22"/>
        <w:b/>
        <w:rFonts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lowerLetter"/>
      <w:lvlText w:val="(%1)"/>
      <w:lvlJc w:val="left"/>
      <w:pPr>
        <w:ind w:left="720" w:hanging="360"/>
      </w:pPr>
      <w:rPr>
        <w:sz w:val="22"/>
        <w:b/>
        <w:rFonts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jc w:val="both"/>
      <w:outlineLvl w:val="2"/>
    </w:pPr>
    <w:rPr>
      <w:szCs w:val="20"/>
      <w:u w:val="single"/>
    </w:rPr>
  </w:style>
  <w:style w:type="character" w:styleId="Footnotereference">
    <w:name w:val="footnote reference"/>
    <w:qFormat/>
    <w:rPr>
      <w:vertAlign w:val="superscript"/>
    </w:rPr>
  </w:style>
  <w:style w:type="character" w:styleId="ListLabel70">
    <w:name w:val="ListLabel 70"/>
    <w:qFormat/>
    <w:rPr>
      <w:rFonts w:eastAsia="Times New Roman" w:cs="Times New Roman"/>
      <w:b/>
      <w:sz w:val="18"/>
    </w:rPr>
  </w:style>
  <w:style w:type="character" w:styleId="ListLabel71">
    <w:name w:val="ListLabel 71"/>
    <w:qFormat/>
    <w:rPr>
      <w:rFonts w:cs="Courier New"/>
    </w:rPr>
  </w:style>
  <w:style w:type="character" w:styleId="ListLabel72">
    <w:name w:val="ListLabel 72"/>
    <w:qFormat/>
    <w:rPr>
      <w:rFonts w:cs="Courier New"/>
    </w:rPr>
  </w:style>
  <w:style w:type="character" w:styleId="ListLabel73">
    <w:name w:val="ListLabel 73"/>
    <w:qFormat/>
    <w:rPr>
      <w:rFonts w:cs="Courier New"/>
    </w:rPr>
  </w:style>
  <w:style w:type="character" w:styleId="ListLabel69">
    <w:name w:val="ListLabel 69"/>
    <w:qFormat/>
    <w:rPr>
      <w:b/>
      <w:sz w:val="22"/>
    </w:rPr>
  </w:style>
  <w:style w:type="character" w:styleId="ListLabel79">
    <w:name w:val="ListLabel 79"/>
    <w:qFormat/>
    <w:rPr>
      <w:rFonts w:cs="Times New Roman"/>
      <w:b/>
      <w:sz w:val="22"/>
    </w:rPr>
  </w:style>
  <w:style w:type="character" w:styleId="ListLabel80">
    <w:name w:val="ListLabel 80"/>
    <w:qFormat/>
    <w:rPr>
      <w:rFonts w:cs="Times New Roman"/>
      <w:b/>
      <w:sz w:val="22"/>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left="339" w:hanging="339"/>
    </w:pPr>
    <w:rPr>
      <w:sz w:val="20"/>
      <w:szCs w:val="20"/>
    </w:rPr>
  </w:style>
  <w:style w:type="paragraph" w:styleId="Footnotetext">
    <w:name w:val="footnote text"/>
    <w:basedOn w:val="Normal"/>
    <w:qFormat/>
    <w:pPr/>
    <w:rPr/>
  </w:style>
  <w:style w:type="paragraph" w:styleId="ListParagraph">
    <w:name w:val="List Paragraph"/>
    <w:basedOn w:val="Normal"/>
    <w:qFormat/>
    <w:pPr>
      <w:ind w:left="708" w:hanging="0"/>
    </w:pPr>
    <w:rPr/>
  </w:style>
  <w:style w:type="paragraph" w:styleId="BodyText2">
    <w:name w:val="Body Text 2"/>
    <w:basedOn w:val="Normal"/>
    <w:qFormat/>
    <w:pPr>
      <w:jc w:val="both"/>
    </w:pPr>
    <w:rPr>
      <w:szCs w:val="20"/>
      <w:lang w:val="en-U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9</Pages>
  <Words>2595</Words>
  <Characters>16891</Characters>
  <CharactersWithSpaces>19300</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2023-07-24T11:47:42Z</dcterms:created>
  <dc:creator/>
  <dc:description/>
  <dc:language>it-IT</dc:language>
  <cp:lastModifiedBy/>
  <dcterms:modified xsi:type="dcterms:W3CDTF">2023-07-24T11:48:26Z</dcterms:modified>
  <cp:revision>1</cp:revision>
  <dc:subject/>
  <dc:title/>
</cp:coreProperties>
</file>