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DE51F" w14:textId="0EDABF0D" w:rsidR="000247E4" w:rsidRDefault="000247E4" w:rsidP="000247E4">
      <w:pPr>
        <w:ind w:right="126"/>
        <w:jc w:val="both"/>
        <w:rPr>
          <w:rFonts w:ascii="Garamond" w:hAnsi="Garamond"/>
          <w:b/>
          <w:bCs/>
        </w:rPr>
      </w:pPr>
      <w:r w:rsidRPr="00B9560A">
        <w:rPr>
          <w:rFonts w:ascii="Garamond" w:hAnsi="Garamond"/>
          <w:b/>
          <w:bCs/>
        </w:rPr>
        <w:t xml:space="preserve">Programma </w:t>
      </w:r>
      <w:r w:rsidR="0069107F">
        <w:rPr>
          <w:rFonts w:ascii="Garamond" w:hAnsi="Garamond"/>
          <w:b/>
          <w:bCs/>
        </w:rPr>
        <w:t>ROME TECHNOPOLE (codice ECS 00000024</w:t>
      </w:r>
      <w:r w:rsidRPr="00B9560A">
        <w:rPr>
          <w:rFonts w:ascii="Garamond" w:hAnsi="Garamond"/>
          <w:b/>
          <w:bCs/>
        </w:rPr>
        <w:t>)</w:t>
      </w:r>
      <w:r>
        <w:rPr>
          <w:rFonts w:ascii="Garamond" w:hAnsi="Garamond"/>
          <w:b/>
          <w:bCs/>
        </w:rPr>
        <w:t xml:space="preserve"> - </w:t>
      </w:r>
      <w:r w:rsidRPr="007F37D5">
        <w:rPr>
          <w:rFonts w:ascii="Garamond" w:hAnsi="Garamond"/>
          <w:b/>
          <w:bCs/>
        </w:rPr>
        <w:t>PIANO NAZIONALE DI RIPRESA E RESILIENZA (PNRR) - MISSIONE 4 COMPONENTE 2 INVESTIMENTO 1.5 – “Creazione e rafforzamento di “Ecosistemi dell’innovazione” costruzione di “leader Territoriali di R&amp;S”</w:t>
      </w:r>
      <w:r>
        <w:rPr>
          <w:rFonts w:ascii="Garamond" w:hAnsi="Garamond"/>
          <w:b/>
          <w:bCs/>
        </w:rPr>
        <w:t xml:space="preserve"> – Bando a Cascata per le imprese</w:t>
      </w:r>
    </w:p>
    <w:p w14:paraId="57EB9919" w14:textId="77777777" w:rsidR="000247E4" w:rsidRPr="00AB6336" w:rsidRDefault="000247E4" w:rsidP="000247E4">
      <w:pPr>
        <w:ind w:right="126"/>
        <w:jc w:val="both"/>
        <w:rPr>
          <w:rFonts w:ascii="Garamond" w:hAnsi="Garamond"/>
          <w:b/>
          <w:bCs/>
        </w:rPr>
      </w:pPr>
    </w:p>
    <w:p w14:paraId="0FDDBF7B" w14:textId="028C77CC" w:rsidR="054621DA" w:rsidRDefault="054621DA" w:rsidP="1145A67C">
      <w:pPr>
        <w:pStyle w:val="Corpodeltesto3"/>
        <w:jc w:val="center"/>
        <w:rPr>
          <w:rFonts w:ascii="Garamond" w:hAnsi="Garamond" w:cs="Calibri"/>
          <w:b/>
          <w:bCs/>
          <w:sz w:val="22"/>
          <w:szCs w:val="22"/>
        </w:rPr>
      </w:pPr>
      <w:r w:rsidRPr="1145A67C">
        <w:rPr>
          <w:rFonts w:ascii="Garamond" w:hAnsi="Garamond" w:cs="Calibri"/>
          <w:b/>
          <w:bCs/>
          <w:sz w:val="22"/>
          <w:szCs w:val="22"/>
        </w:rPr>
        <w:t>ALLEGATO G</w:t>
      </w:r>
    </w:p>
    <w:p w14:paraId="045D2ED3" w14:textId="77777777" w:rsidR="000247E4" w:rsidRPr="001971D0" w:rsidRDefault="000247E4" w:rsidP="000247E4">
      <w:pPr>
        <w:pStyle w:val="Corpodeltesto3"/>
        <w:jc w:val="center"/>
        <w:rPr>
          <w:rFonts w:ascii="Garamond" w:hAnsi="Garamond" w:cs="Calibri"/>
          <w:b/>
          <w:bCs/>
          <w:sz w:val="22"/>
          <w:szCs w:val="22"/>
          <w:lang w:val="it-IT"/>
        </w:rPr>
      </w:pPr>
      <w:r w:rsidRPr="001971D0">
        <w:rPr>
          <w:rFonts w:ascii="Garamond" w:hAnsi="Garamond" w:cs="Calibri"/>
          <w:b/>
          <w:bCs/>
          <w:sz w:val="22"/>
          <w:szCs w:val="22"/>
        </w:rPr>
        <w:t xml:space="preserve">Dichiarazione </w:t>
      </w:r>
      <w:r w:rsidRPr="001971D0">
        <w:rPr>
          <w:rFonts w:ascii="Garamond" w:hAnsi="Garamond" w:cs="Calibri"/>
          <w:b/>
          <w:bCs/>
          <w:sz w:val="22"/>
          <w:szCs w:val="22"/>
          <w:lang w:val="it-IT"/>
        </w:rPr>
        <w:t>di sostenibilità</w:t>
      </w:r>
      <w:r w:rsidRPr="001971D0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Pr="001971D0">
        <w:rPr>
          <w:rFonts w:ascii="Garamond" w:hAnsi="Garamond" w:cs="Calibri"/>
          <w:b/>
          <w:bCs/>
          <w:sz w:val="22"/>
          <w:szCs w:val="22"/>
          <w:lang w:val="it-IT"/>
        </w:rPr>
        <w:t>economico-</w:t>
      </w:r>
      <w:r w:rsidRPr="001971D0">
        <w:rPr>
          <w:rFonts w:ascii="Garamond" w:hAnsi="Garamond" w:cs="Calibri"/>
          <w:b/>
          <w:bCs/>
          <w:sz w:val="22"/>
          <w:szCs w:val="22"/>
        </w:rPr>
        <w:t xml:space="preserve">finanziaria </w:t>
      </w:r>
    </w:p>
    <w:p w14:paraId="6B2F4CF5" w14:textId="77777777" w:rsidR="0069107F" w:rsidRDefault="000247E4" w:rsidP="000247E4">
      <w:pPr>
        <w:autoSpaceDE w:val="0"/>
        <w:autoSpaceDN w:val="0"/>
        <w:adjustRightInd w:val="0"/>
        <w:spacing w:before="120"/>
        <w:jc w:val="center"/>
        <w:rPr>
          <w:rFonts w:ascii="Garamond" w:hAnsi="Garamond" w:cs="Calibri"/>
          <w:b/>
          <w:bCs/>
          <w:sz w:val="22"/>
          <w:szCs w:val="22"/>
        </w:rPr>
      </w:pPr>
      <w:r w:rsidRPr="001971D0">
        <w:rPr>
          <w:rFonts w:ascii="Garamond" w:hAnsi="Garamond" w:cs="Calibri"/>
          <w:b/>
          <w:bCs/>
          <w:sz w:val="22"/>
          <w:szCs w:val="22"/>
        </w:rPr>
        <w:t xml:space="preserve">per le imprese ai sensi del “Programma </w:t>
      </w:r>
      <w:r w:rsidR="0069107F">
        <w:rPr>
          <w:rFonts w:ascii="Garamond" w:hAnsi="Garamond" w:cs="Calibri"/>
          <w:b/>
          <w:bCs/>
          <w:sz w:val="22"/>
          <w:szCs w:val="22"/>
        </w:rPr>
        <w:t>ROME TECHNOPOLE</w:t>
      </w:r>
      <w:r w:rsidRPr="001971D0">
        <w:rPr>
          <w:rFonts w:ascii="Garamond" w:hAnsi="Garamond" w:cs="Calibri"/>
          <w:b/>
          <w:bCs/>
          <w:sz w:val="22"/>
          <w:szCs w:val="22"/>
        </w:rPr>
        <w:t xml:space="preserve">-Bando a Cascata </w:t>
      </w:r>
      <w:r w:rsidR="0069107F">
        <w:rPr>
          <w:rFonts w:ascii="Garamond" w:hAnsi="Garamond" w:cs="Calibri"/>
          <w:b/>
          <w:bCs/>
          <w:sz w:val="22"/>
          <w:szCs w:val="22"/>
        </w:rPr>
        <w:t xml:space="preserve">SPOKE 2 </w:t>
      </w:r>
    </w:p>
    <w:p w14:paraId="05DA06DC" w14:textId="5C72B6C7" w:rsidR="000247E4" w:rsidRPr="001971D0" w:rsidRDefault="00DA2CA7" w:rsidP="000247E4">
      <w:pPr>
        <w:autoSpaceDE w:val="0"/>
        <w:autoSpaceDN w:val="0"/>
        <w:adjustRightInd w:val="0"/>
        <w:spacing w:before="120"/>
        <w:jc w:val="center"/>
        <w:rPr>
          <w:rFonts w:ascii="Garamond" w:hAnsi="Garamond" w:cs="Calibri"/>
          <w:b/>
          <w:bCs/>
          <w:sz w:val="22"/>
          <w:szCs w:val="22"/>
        </w:rPr>
      </w:pPr>
      <w:r w:rsidRPr="00DA2CA7">
        <w:rPr>
          <w:rFonts w:ascii="Garamond" w:hAnsi="Garamond" w:cs="Calibri"/>
          <w:b/>
          <w:bCs/>
          <w:sz w:val="22"/>
          <w:szCs w:val="22"/>
        </w:rPr>
        <w:t>LINEA B</w:t>
      </w:r>
      <w:r w:rsidR="00300A66" w:rsidRPr="00DA2CA7">
        <w:rPr>
          <w:rFonts w:ascii="Garamond" w:hAnsi="Garamond" w:cs="Calibri"/>
          <w:b/>
          <w:bCs/>
          <w:sz w:val="22"/>
          <w:szCs w:val="22"/>
        </w:rPr>
        <w:t xml:space="preserve">- </w:t>
      </w:r>
      <w:r w:rsidRPr="00DA2CA7">
        <w:rPr>
          <w:rFonts w:ascii="Garamond" w:hAnsi="Garamond" w:cs="Calibri"/>
          <w:b/>
          <w:bCs/>
          <w:sz w:val="22"/>
          <w:szCs w:val="22"/>
        </w:rPr>
        <w:t>Lazio</w:t>
      </w:r>
      <w:r w:rsidR="000247E4" w:rsidRPr="00DA2CA7">
        <w:rPr>
          <w:rFonts w:ascii="Garamond" w:hAnsi="Garamond" w:cs="Calibri"/>
          <w:b/>
          <w:bCs/>
          <w:sz w:val="22"/>
          <w:szCs w:val="22"/>
        </w:rPr>
        <w:t>”</w:t>
      </w:r>
    </w:p>
    <w:p w14:paraId="1845CDDD" w14:textId="77777777" w:rsidR="000247E4" w:rsidRPr="001971D0" w:rsidRDefault="000247E4" w:rsidP="000247E4">
      <w:pPr>
        <w:spacing w:after="120" w:line="360" w:lineRule="auto"/>
        <w:jc w:val="both"/>
        <w:rPr>
          <w:rFonts w:ascii="Garamond" w:hAnsi="Garamond" w:cs="Calibri"/>
          <w:sz w:val="22"/>
          <w:szCs w:val="22"/>
        </w:rPr>
      </w:pPr>
    </w:p>
    <w:p w14:paraId="48F743A4" w14:textId="77777777" w:rsidR="000247E4" w:rsidRPr="001971D0" w:rsidRDefault="000247E4" w:rsidP="000247E4">
      <w:pPr>
        <w:spacing w:after="120" w:line="360" w:lineRule="auto"/>
        <w:jc w:val="both"/>
        <w:rPr>
          <w:rFonts w:ascii="Garamond" w:hAnsi="Garamond"/>
          <w:sz w:val="22"/>
          <w:szCs w:val="22"/>
        </w:rPr>
      </w:pPr>
      <w:r w:rsidRPr="001971D0">
        <w:rPr>
          <w:rFonts w:ascii="Garamond" w:hAnsi="Garamond"/>
          <w:sz w:val="22"/>
          <w:szCs w:val="22"/>
        </w:rPr>
        <w:t>La/Il sottoscritta/o __________________nato/a a__________ il_____________ residente a_____________codice fiscale______________ Legale Rappresentante del Soggetto realizzatore di______________________di _______________ Codice fiscale____________ Partita IVA____________ avente sede legale a___________in Via/Piazza__________n.____CAP______PEC__________</w:t>
      </w:r>
    </w:p>
    <w:p w14:paraId="50EAD8CC" w14:textId="77777777" w:rsidR="000247E4" w:rsidRPr="001971D0" w:rsidRDefault="000247E4" w:rsidP="000247E4">
      <w:pPr>
        <w:spacing w:after="120"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consapevole della responsabilità penale cui può andare incontro in caso di dichiarazione falsa o comunque non corrispondente al vero (art. 76 del D.P.R. n. 445 del 28/12/2000), ai sensi del D.P.R. n. 445 del 28/12/2000 e ss.mm.ii.</w:t>
      </w:r>
    </w:p>
    <w:p w14:paraId="5C8BEB5D" w14:textId="77777777" w:rsidR="000247E4" w:rsidRPr="001971D0" w:rsidRDefault="000247E4" w:rsidP="000247E4">
      <w:pPr>
        <w:spacing w:after="120"/>
        <w:jc w:val="center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DICHIARA CHE</w:t>
      </w:r>
    </w:p>
    <w:p w14:paraId="7C7F4001" w14:textId="77777777" w:rsidR="004948B3" w:rsidRDefault="000247E4" w:rsidP="004948B3">
      <w:pPr>
        <w:spacing w:after="120" w:line="360" w:lineRule="auto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L’impresa (ragione sociale)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1971D0">
        <w:rPr>
          <w:rFonts w:ascii="Garamond" w:hAnsi="Garamond" w:cs="Calibri"/>
          <w:sz w:val="22"/>
          <w:szCs w:val="22"/>
        </w:rPr>
        <w:t xml:space="preserve">………………………………………………………………………………….…………………., </w:t>
      </w:r>
    </w:p>
    <w:p w14:paraId="7ED14624" w14:textId="58205546" w:rsidR="000247E4" w:rsidRPr="001971D0" w:rsidRDefault="000247E4" w:rsidP="00512C69">
      <w:pPr>
        <w:spacing w:after="120"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  <w:u w:val="single"/>
        </w:rPr>
        <w:t>rispetta i requisiti economico-finanziari e patrimoniali</w:t>
      </w:r>
      <w:r w:rsidRPr="001971D0">
        <w:rPr>
          <w:rFonts w:ascii="Garamond" w:hAnsi="Garamond" w:cs="Calibri"/>
          <w:sz w:val="22"/>
          <w:szCs w:val="22"/>
        </w:rPr>
        <w:t xml:space="preserve"> – declinati s</w:t>
      </w:r>
      <w:r w:rsidR="00206A96">
        <w:rPr>
          <w:rFonts w:ascii="Garamond" w:hAnsi="Garamond" w:cs="Calibri"/>
          <w:sz w:val="22"/>
          <w:szCs w:val="22"/>
        </w:rPr>
        <w:t>ul bando “Programma ROME TECHNOPOLE</w:t>
      </w:r>
      <w:r w:rsidRPr="001971D0">
        <w:rPr>
          <w:rFonts w:ascii="Garamond" w:hAnsi="Garamond" w:cs="Calibri"/>
          <w:sz w:val="22"/>
          <w:szCs w:val="22"/>
        </w:rPr>
        <w:t xml:space="preserve"> </w:t>
      </w:r>
      <w:r w:rsidR="00206A96">
        <w:rPr>
          <w:rFonts w:ascii="Garamond" w:hAnsi="Garamond" w:cs="Calibri"/>
          <w:sz w:val="22"/>
          <w:szCs w:val="22"/>
        </w:rPr>
        <w:t>–</w:t>
      </w:r>
      <w:r w:rsidRPr="001971D0">
        <w:rPr>
          <w:rFonts w:ascii="Garamond" w:hAnsi="Garamond" w:cs="Calibri"/>
          <w:sz w:val="22"/>
          <w:szCs w:val="22"/>
        </w:rPr>
        <w:t xml:space="preserve"> </w:t>
      </w:r>
      <w:r w:rsidR="00206A96">
        <w:rPr>
          <w:rFonts w:ascii="Garamond" w:hAnsi="Garamond" w:cs="Calibri"/>
          <w:sz w:val="22"/>
          <w:szCs w:val="22"/>
        </w:rPr>
        <w:t>SPOKE 2 -</w:t>
      </w:r>
      <w:r w:rsidR="00DA2CA7">
        <w:rPr>
          <w:rFonts w:ascii="Garamond" w:hAnsi="Garamond" w:cs="Calibri"/>
          <w:sz w:val="22"/>
          <w:szCs w:val="22"/>
        </w:rPr>
        <w:t>Bando a Cascata LINEA B- Lazio</w:t>
      </w:r>
      <w:r>
        <w:rPr>
          <w:rFonts w:ascii="Garamond" w:hAnsi="Garamond" w:cs="Calibri"/>
          <w:sz w:val="22"/>
          <w:szCs w:val="22"/>
        </w:rPr>
        <w:t>”</w:t>
      </w:r>
      <w:r w:rsidRPr="001971D0">
        <w:rPr>
          <w:rFonts w:ascii="Garamond" w:hAnsi="Garamond" w:cs="Calibri"/>
          <w:sz w:val="22"/>
          <w:szCs w:val="22"/>
        </w:rPr>
        <w:t>, secondo i quali:</w:t>
      </w:r>
    </w:p>
    <w:p w14:paraId="3D7CE0D8" w14:textId="77777777" w:rsidR="000247E4" w:rsidRPr="001971D0" w:rsidRDefault="000247E4" w:rsidP="000247E4">
      <w:pPr>
        <w:pStyle w:val="BodyText21"/>
        <w:spacing w:after="120" w:line="360" w:lineRule="auto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 xml:space="preserve">con riferimento </w:t>
      </w:r>
      <w:r>
        <w:rPr>
          <w:rFonts w:ascii="Garamond" w:hAnsi="Garamond" w:cs="Calibri"/>
          <w:b/>
          <w:sz w:val="22"/>
          <w:szCs w:val="22"/>
        </w:rPr>
        <w:t>all’ultimo bilancio chiuso e approvato</w:t>
      </w:r>
      <w:r>
        <w:rPr>
          <w:rStyle w:val="Rimandonotaapidipagina"/>
          <w:rFonts w:ascii="Garamond" w:hAnsi="Garamond" w:cs="Calibri"/>
          <w:b/>
          <w:sz w:val="22"/>
          <w:szCs w:val="22"/>
        </w:rPr>
        <w:footnoteReference w:id="1"/>
      </w:r>
      <w:r w:rsidRPr="001971D0">
        <w:rPr>
          <w:rFonts w:ascii="Garamond" w:hAnsi="Garamond" w:cs="Calibri"/>
          <w:sz w:val="22"/>
          <w:szCs w:val="22"/>
        </w:rPr>
        <w:t xml:space="preserve">: </w:t>
      </w:r>
    </w:p>
    <w:p w14:paraId="3D346ABD" w14:textId="0D7B1A9F" w:rsidR="000247E4" w:rsidRPr="001971D0" w:rsidRDefault="00810220" w:rsidP="00D42988">
      <w:pPr>
        <w:pStyle w:val="BodyText21"/>
        <w:ind w:left="720"/>
        <w:rPr>
          <w:rFonts w:ascii="Garamond" w:hAnsi="Garamond" w:cs="Calibri"/>
          <w:sz w:val="22"/>
          <w:szCs w:val="22"/>
        </w:rPr>
      </w:pPr>
      <w:sdt>
        <w:sdtPr>
          <w:rPr>
            <w:rFonts w:ascii="Garamond" w:hAnsi="Garamond" w:cs="Calibri"/>
            <w:sz w:val="22"/>
            <w:szCs w:val="22"/>
          </w:rPr>
          <w:id w:val="53939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988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0247E4" w:rsidRPr="001971D0">
        <w:rPr>
          <w:rFonts w:ascii="Garamond" w:hAnsi="Garamond" w:cs="Calibri"/>
          <w:sz w:val="22"/>
          <w:szCs w:val="22"/>
        </w:rPr>
        <w:t>è verificato il seguente vincolo di congruenza tra costo del progetto e fatturato dell’impresa:</w:t>
      </w:r>
    </w:p>
    <w:p w14:paraId="1EEFADC1" w14:textId="77777777" w:rsidR="000247E4" w:rsidRPr="001971D0" w:rsidRDefault="000247E4" w:rsidP="000247E4">
      <w:pPr>
        <w:spacing w:line="360" w:lineRule="auto"/>
        <w:ind w:left="720"/>
        <w:jc w:val="both"/>
        <w:rPr>
          <w:rFonts w:ascii="Garamond" w:hAnsi="Garamond" w:cs="Calibri"/>
          <w:sz w:val="22"/>
          <w:szCs w:val="22"/>
        </w:rPr>
      </w:pPr>
    </w:p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8463"/>
        <w:gridCol w:w="1170"/>
      </w:tblGrid>
      <w:tr w:rsidR="00460327" w:rsidRPr="00460327" w14:paraId="6C772C63" w14:textId="77777777" w:rsidTr="00236378">
        <w:trPr>
          <w:trHeight w:val="742"/>
        </w:trPr>
        <w:tc>
          <w:tcPr>
            <w:tcW w:w="8784" w:type="dxa"/>
            <w:tcBorders>
              <w:top w:val="nil"/>
              <w:left w:val="nil"/>
              <w:right w:val="nil"/>
            </w:tcBorders>
            <w:vAlign w:val="center"/>
          </w:tcPr>
          <w:p w14:paraId="1F446B36" w14:textId="63FBF648" w:rsidR="00460327" w:rsidRPr="00460327" w:rsidRDefault="00460327" w:rsidP="00236378">
            <w:pPr>
              <w:pStyle w:val="Corpotesto"/>
              <w:jc w:val="center"/>
              <w:rPr>
                <w:rFonts w:ascii="Garamond" w:hAnsi="Garamond"/>
                <w:lang w:val="it-IT"/>
              </w:rPr>
            </w:pPr>
            <w:r w:rsidRPr="00460327">
              <w:rPr>
                <w:rFonts w:ascii="Garamond" w:hAnsi="Garamond"/>
                <w:lang w:val="it-IT"/>
              </w:rPr>
              <w:t xml:space="preserve">∑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dei costi dei progetti già finanziati su Programma Rome Technopole in corso alla data di presentazione e dei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costi proposti</w:t>
            </w:r>
            <w:r w:rsidRPr="00460327">
              <w:rPr>
                <w:rFonts w:ascii="Garamond" w:hAnsi="Garamond"/>
                <w:spacing w:val="-4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sul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progetto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presentati</w:t>
            </w:r>
            <w:r w:rsidRPr="00460327">
              <w:rPr>
                <w:rFonts w:ascii="Garamond" w:hAnsi="Garamond"/>
                <w:spacing w:val="-4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sul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Bando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–</w:t>
            </w:r>
            <w:r w:rsidRPr="00460327">
              <w:rPr>
                <w:rFonts w:ascii="Garamond" w:hAnsi="Garamond"/>
                <w:spacing w:val="-1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Linea</w:t>
            </w:r>
            <w:r w:rsidRPr="00460327">
              <w:rPr>
                <w:rFonts w:ascii="Garamond" w:hAnsi="Garamond"/>
                <w:spacing w:val="-1"/>
                <w:sz w:val="22"/>
                <w:szCs w:val="22"/>
                <w:lang w:val="it-IT"/>
              </w:rPr>
              <w:t xml:space="preserve"> </w:t>
            </w:r>
            <w:r w:rsidR="00DA2CA7">
              <w:rPr>
                <w:rFonts w:ascii="Garamond" w:hAnsi="Garamond"/>
                <w:sz w:val="22"/>
                <w:szCs w:val="22"/>
                <w:lang w:val="it-IT"/>
              </w:rPr>
              <w:t>B</w:t>
            </w:r>
            <w:r w:rsidRPr="00460327">
              <w:rPr>
                <w:rFonts w:ascii="Garamond" w:hAnsi="Garamond"/>
                <w:spacing w:val="-1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dello Spoke 2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di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Rome Technopole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1AA18" w14:textId="77777777" w:rsidR="00460327" w:rsidRPr="00460327" w:rsidRDefault="00460327" w:rsidP="00236378">
            <w:pPr>
              <w:pStyle w:val="Corpotesto"/>
              <w:jc w:val="center"/>
              <w:rPr>
                <w:rFonts w:ascii="Garamond" w:hAnsi="Garamond"/>
                <w:sz w:val="22"/>
                <w:szCs w:val="22"/>
              </w:rPr>
            </w:pPr>
            <w:r w:rsidRPr="00460327">
              <w:rPr>
                <w:rFonts w:ascii="Garamond" w:hAnsi="Garamond"/>
                <w:sz w:val="22"/>
                <w:szCs w:val="22"/>
              </w:rPr>
              <w:t>&lt;</w:t>
            </w:r>
            <w:r w:rsidRPr="00460327">
              <w:rPr>
                <w:rFonts w:ascii="Garamond" w:hAnsi="Garamond"/>
                <w:spacing w:val="34"/>
                <w:sz w:val="22"/>
                <w:szCs w:val="22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</w:rPr>
              <w:t>50%</w:t>
            </w:r>
          </w:p>
        </w:tc>
      </w:tr>
      <w:tr w:rsidR="00460327" w:rsidRPr="00460327" w14:paraId="33F2B42A" w14:textId="77777777" w:rsidTr="00236378">
        <w:trPr>
          <w:trHeight w:val="474"/>
        </w:trPr>
        <w:tc>
          <w:tcPr>
            <w:tcW w:w="8784" w:type="dxa"/>
            <w:tcBorders>
              <w:left w:val="nil"/>
              <w:bottom w:val="nil"/>
              <w:right w:val="nil"/>
            </w:tcBorders>
            <w:vAlign w:val="center"/>
          </w:tcPr>
          <w:p w14:paraId="32EED1B8" w14:textId="77777777" w:rsidR="00460327" w:rsidRPr="00460327" w:rsidRDefault="00460327" w:rsidP="00236378">
            <w:pPr>
              <w:pStyle w:val="Corpotesto"/>
              <w:jc w:val="center"/>
              <w:rPr>
                <w:rFonts w:ascii="Garamond" w:hAnsi="Garamond"/>
                <w:sz w:val="22"/>
                <w:szCs w:val="22"/>
                <w:lang w:val="it-IT"/>
              </w:rPr>
            </w:pP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Fatturato</w:t>
            </w:r>
            <w:r w:rsidRPr="00460327">
              <w:rPr>
                <w:rFonts w:ascii="Garamond" w:hAnsi="Garamond"/>
                <w:spacing w:val="-4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dell’ultimo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esercizio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(la sola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voce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A1</w:t>
            </w:r>
            <w:r w:rsidRPr="00460327">
              <w:rPr>
                <w:rFonts w:ascii="Garamond" w:hAnsi="Garamond"/>
                <w:spacing w:val="-2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del</w:t>
            </w:r>
            <w:r w:rsidRPr="00460327">
              <w:rPr>
                <w:rFonts w:ascii="Garamond" w:hAnsi="Garamond"/>
                <w:spacing w:val="-4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conto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economico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del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bilancio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  <w:lang w:val="it-IT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  <w:lang w:val="it-IT"/>
              </w:rPr>
              <w:t>civilistico)*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F04E26" w14:textId="77777777" w:rsidR="00460327" w:rsidRPr="00460327" w:rsidRDefault="00460327" w:rsidP="00236378">
            <w:pPr>
              <w:pStyle w:val="Corpotesto"/>
              <w:rPr>
                <w:rFonts w:ascii="Garamond" w:hAnsi="Garamond"/>
                <w:lang w:val="it-IT"/>
              </w:rPr>
            </w:pPr>
          </w:p>
        </w:tc>
      </w:tr>
    </w:tbl>
    <w:p w14:paraId="00F6771E" w14:textId="695268D7" w:rsidR="00460327" w:rsidRDefault="00460327" w:rsidP="00460327">
      <w:pPr>
        <w:spacing w:before="62" w:line="362" w:lineRule="auto"/>
        <w:ind w:left="515" w:right="112"/>
        <w:rPr>
          <w:rFonts w:ascii="Garamond" w:hAnsi="Garamond"/>
          <w:i/>
          <w:sz w:val="22"/>
          <w:szCs w:val="22"/>
        </w:rPr>
      </w:pPr>
      <w:r w:rsidRPr="00460327">
        <w:rPr>
          <w:rFonts w:ascii="Garamond" w:hAnsi="Garamond"/>
          <w:b/>
          <w:i/>
          <w:sz w:val="22"/>
          <w:szCs w:val="22"/>
        </w:rPr>
        <w:t>*</w:t>
      </w:r>
      <w:r w:rsidRPr="00460327">
        <w:rPr>
          <w:rFonts w:ascii="Garamond" w:hAnsi="Garamond"/>
          <w:b/>
          <w:i/>
          <w:spacing w:val="1"/>
          <w:sz w:val="22"/>
          <w:szCs w:val="22"/>
        </w:rPr>
        <w:t xml:space="preserve"> </w:t>
      </w:r>
      <w:r w:rsidRPr="00460327">
        <w:rPr>
          <w:rFonts w:ascii="Garamond" w:hAnsi="Garamond"/>
          <w:b/>
          <w:i/>
          <w:sz w:val="22"/>
          <w:szCs w:val="22"/>
        </w:rPr>
        <w:t>NB</w:t>
      </w:r>
      <w:r w:rsidR="00352AC6">
        <w:rPr>
          <w:rFonts w:ascii="Garamond" w:hAnsi="Garamond"/>
          <w:b/>
          <w:i/>
          <w:sz w:val="22"/>
          <w:szCs w:val="22"/>
        </w:rPr>
        <w:t>:</w:t>
      </w:r>
      <w:r w:rsidRPr="00460327">
        <w:rPr>
          <w:rFonts w:ascii="Garamond" w:hAnsi="Garamond"/>
          <w:i/>
          <w:spacing w:val="3"/>
          <w:sz w:val="22"/>
          <w:szCs w:val="22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nel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caso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in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cui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l’impresa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esegua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nella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sua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attività</w:t>
      </w:r>
      <w:r w:rsidRPr="00460327">
        <w:rPr>
          <w:rFonts w:ascii="Garamond" w:hAnsi="Garamond"/>
          <w:i/>
          <w:spacing w:val="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ordinaria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lavori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su</w:t>
      </w:r>
      <w:r w:rsidRPr="00460327">
        <w:rPr>
          <w:rFonts w:ascii="Garamond" w:hAnsi="Garamond"/>
          <w:i/>
          <w:spacing w:val="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commessa,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è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possibile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tener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conto</w:t>
      </w:r>
      <w:r w:rsidRPr="00460327">
        <w:rPr>
          <w:rFonts w:ascii="Garamond" w:hAnsi="Garamond"/>
          <w:i/>
          <w:spacing w:val="3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anche</w:t>
      </w:r>
      <w:r w:rsidRPr="00460327">
        <w:rPr>
          <w:rFonts w:ascii="Garamond" w:hAnsi="Garamond"/>
          <w:i/>
          <w:spacing w:val="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della</w:t>
      </w:r>
      <w:r w:rsidRPr="00460327">
        <w:rPr>
          <w:rFonts w:ascii="Garamond" w:hAnsi="Garamond"/>
          <w:i/>
          <w:spacing w:val="1"/>
          <w:sz w:val="22"/>
          <w:szCs w:val="22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voce</w:t>
      </w:r>
      <w:r w:rsidRPr="00460327">
        <w:rPr>
          <w:rFonts w:ascii="Garamond" w:hAnsi="Garamond"/>
          <w:i/>
          <w:spacing w:val="-7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A3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del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conto economico,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corrispondente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alla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voce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“Variazioni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dei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lavori</w:t>
      </w:r>
      <w:r w:rsidRPr="00460327">
        <w:rPr>
          <w:rFonts w:ascii="Garamond" w:hAnsi="Garamond"/>
          <w:i/>
          <w:spacing w:val="-2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in corso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su</w:t>
      </w:r>
      <w:r w:rsidRPr="00460327">
        <w:rPr>
          <w:rFonts w:ascii="Garamond" w:hAnsi="Garamond"/>
          <w:i/>
          <w:spacing w:val="-1"/>
          <w:sz w:val="22"/>
          <w:szCs w:val="22"/>
          <w:u w:val="single"/>
        </w:rPr>
        <w:t xml:space="preserve"> </w:t>
      </w:r>
      <w:r w:rsidRPr="00460327">
        <w:rPr>
          <w:rFonts w:ascii="Garamond" w:hAnsi="Garamond"/>
          <w:i/>
          <w:sz w:val="22"/>
          <w:szCs w:val="22"/>
          <w:u w:val="single"/>
        </w:rPr>
        <w:t>ordinazione”</w:t>
      </w:r>
      <w:r w:rsidRPr="00460327">
        <w:rPr>
          <w:rFonts w:ascii="Garamond" w:hAnsi="Garamond"/>
          <w:i/>
          <w:sz w:val="22"/>
          <w:szCs w:val="22"/>
        </w:rPr>
        <w:t>.</w:t>
      </w:r>
    </w:p>
    <w:p w14:paraId="2628231A" w14:textId="77777777" w:rsidR="007050B4" w:rsidRPr="00460327" w:rsidRDefault="007050B4" w:rsidP="00460327">
      <w:pPr>
        <w:spacing w:before="62" w:line="362" w:lineRule="auto"/>
        <w:ind w:left="515" w:right="112"/>
        <w:rPr>
          <w:rFonts w:ascii="Garamond" w:hAnsi="Garamond"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614"/>
        <w:gridCol w:w="1843"/>
      </w:tblGrid>
      <w:tr w:rsidR="000247E4" w:rsidRPr="001971D0" w14:paraId="22DE34B1" w14:textId="77777777" w:rsidTr="00171447">
        <w:trPr>
          <w:jc w:val="center"/>
        </w:trPr>
        <w:tc>
          <w:tcPr>
            <w:tcW w:w="4614" w:type="dxa"/>
            <w:shd w:val="clear" w:color="auto" w:fill="auto"/>
          </w:tcPr>
          <w:p w14:paraId="69B8505A" w14:textId="01D377A9" w:rsidR="000247E4" w:rsidRPr="001971D0" w:rsidRDefault="000247E4" w:rsidP="00171447">
            <w:pPr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sz w:val="22"/>
                <w:szCs w:val="22"/>
              </w:rPr>
              <w:t>Somma dei costi dei progetti g</w:t>
            </w:r>
            <w:r w:rsidR="0069107F">
              <w:rPr>
                <w:rFonts w:ascii="Garamond" w:hAnsi="Garamond" w:cs="Calibri"/>
                <w:sz w:val="22"/>
                <w:szCs w:val="22"/>
              </w:rPr>
              <w:t>ià finanziati su Programma ROME TECHNOPOLE</w:t>
            </w:r>
            <w:r w:rsidRPr="001971D0">
              <w:rPr>
                <w:rFonts w:ascii="Garamond" w:hAnsi="Garamond" w:cs="Calibri"/>
                <w:sz w:val="22"/>
                <w:szCs w:val="22"/>
              </w:rPr>
              <w:t xml:space="preserve"> in corso alla data di presentazione</w:t>
            </w:r>
            <w:r w:rsidRPr="001971D0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EEF7166" w14:textId="77777777" w:rsidR="000247E4" w:rsidRPr="001971D0" w:rsidRDefault="000247E4" w:rsidP="00171447">
            <w:pPr>
              <w:jc w:val="center"/>
              <w:rPr>
                <w:rFonts w:ascii="Garamond" w:hAnsi="Garamond" w:cs="Calibri"/>
                <w:i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  <w:tr w:rsidR="000247E4" w:rsidRPr="001971D0" w14:paraId="22C2200D" w14:textId="77777777" w:rsidTr="00171447">
        <w:trPr>
          <w:jc w:val="center"/>
        </w:trPr>
        <w:tc>
          <w:tcPr>
            <w:tcW w:w="4614" w:type="dxa"/>
            <w:shd w:val="clear" w:color="auto" w:fill="auto"/>
          </w:tcPr>
          <w:p w14:paraId="41982D96" w14:textId="2254AD42" w:rsidR="000247E4" w:rsidRPr="001971D0" w:rsidRDefault="000247E4" w:rsidP="0069107F">
            <w:pPr>
              <w:rPr>
                <w:rFonts w:ascii="Garamond" w:hAnsi="Garamond" w:cs="Calibri"/>
                <w:sz w:val="22"/>
                <w:szCs w:val="22"/>
              </w:rPr>
            </w:pPr>
            <w:r w:rsidRPr="000E14E5">
              <w:rPr>
                <w:rFonts w:ascii="Garamond" w:hAnsi="Garamond" w:cs="Calibri"/>
                <w:sz w:val="22"/>
                <w:szCs w:val="22"/>
              </w:rPr>
              <w:t>Somma dei costi proposti sui progetti presentati s</w:t>
            </w:r>
            <w:r w:rsidR="00DA2CA7">
              <w:rPr>
                <w:rFonts w:ascii="Garamond" w:hAnsi="Garamond" w:cs="Calibri"/>
                <w:sz w:val="22"/>
                <w:szCs w:val="22"/>
              </w:rPr>
              <w:t>ul presente Bando– Linea B</w:t>
            </w:r>
            <w:r w:rsidR="005A4460">
              <w:rPr>
                <w:rFonts w:ascii="Garamond" w:hAnsi="Garamond" w:cs="Calibri"/>
                <w:sz w:val="22"/>
                <w:szCs w:val="22"/>
              </w:rPr>
              <w:t xml:space="preserve"> dello</w:t>
            </w:r>
            <w:r w:rsidRPr="000E14E5">
              <w:rPr>
                <w:rFonts w:ascii="Garamond" w:hAnsi="Garamond" w:cs="Calibri"/>
                <w:sz w:val="22"/>
                <w:szCs w:val="22"/>
              </w:rPr>
              <w:t xml:space="preserve"> Spoke </w:t>
            </w:r>
            <w:r w:rsidR="0029113D" w:rsidRPr="000E14E5">
              <w:rPr>
                <w:rFonts w:ascii="Garamond" w:hAnsi="Garamond" w:cs="Calibri"/>
                <w:sz w:val="22"/>
                <w:szCs w:val="22"/>
              </w:rPr>
              <w:t xml:space="preserve">2 </w:t>
            </w:r>
            <w:r w:rsidRPr="000E14E5">
              <w:rPr>
                <w:rFonts w:ascii="Garamond" w:hAnsi="Garamond" w:cs="Calibri"/>
                <w:sz w:val="22"/>
                <w:szCs w:val="22"/>
              </w:rPr>
              <w:t xml:space="preserve">di </w:t>
            </w:r>
            <w:r w:rsidR="0069107F" w:rsidRPr="000E14E5">
              <w:rPr>
                <w:rFonts w:ascii="Garamond" w:hAnsi="Garamond" w:cs="Calibri"/>
                <w:sz w:val="22"/>
                <w:szCs w:val="22"/>
              </w:rPr>
              <w:t>ROME TECHNOPOLE</w:t>
            </w:r>
          </w:p>
        </w:tc>
        <w:tc>
          <w:tcPr>
            <w:tcW w:w="1843" w:type="dxa"/>
            <w:shd w:val="clear" w:color="auto" w:fill="auto"/>
          </w:tcPr>
          <w:p w14:paraId="0619B1AE" w14:textId="77777777" w:rsidR="000247E4" w:rsidRPr="001971D0" w:rsidRDefault="000247E4" w:rsidP="00171447">
            <w:pPr>
              <w:jc w:val="center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  <w:tr w:rsidR="000247E4" w:rsidRPr="001971D0" w14:paraId="3D98CF7F" w14:textId="77777777" w:rsidTr="00171447">
        <w:trPr>
          <w:jc w:val="center"/>
        </w:trPr>
        <w:tc>
          <w:tcPr>
            <w:tcW w:w="4614" w:type="dxa"/>
            <w:shd w:val="clear" w:color="auto" w:fill="auto"/>
          </w:tcPr>
          <w:p w14:paraId="0C546346" w14:textId="77777777" w:rsidR="000247E4" w:rsidRPr="001971D0" w:rsidRDefault="000247E4" w:rsidP="00171447">
            <w:pPr>
              <w:rPr>
                <w:rFonts w:ascii="Garamond" w:hAnsi="Garamond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C713206" w14:textId="41FBBAF5" w:rsidR="000247E4" w:rsidRPr="001971D0" w:rsidRDefault="000247E4" w:rsidP="00171447">
            <w:pPr>
              <w:jc w:val="center"/>
              <w:rPr>
                <w:rFonts w:ascii="Garamond" w:hAnsi="Garamond" w:cs="Calibri"/>
                <w:b/>
                <w:sz w:val="22"/>
                <w:szCs w:val="22"/>
              </w:rPr>
            </w:pPr>
          </w:p>
        </w:tc>
      </w:tr>
      <w:tr w:rsidR="000247E4" w:rsidRPr="001971D0" w14:paraId="01098F29" w14:textId="77777777" w:rsidTr="00171447">
        <w:trPr>
          <w:jc w:val="center"/>
        </w:trPr>
        <w:tc>
          <w:tcPr>
            <w:tcW w:w="4614" w:type="dxa"/>
            <w:shd w:val="clear" w:color="auto" w:fill="auto"/>
          </w:tcPr>
          <w:p w14:paraId="2A5D0145" w14:textId="4B70D081" w:rsidR="000247E4" w:rsidRPr="001971D0" w:rsidRDefault="007050B4" w:rsidP="00171447">
            <w:pPr>
              <w:rPr>
                <w:rFonts w:ascii="Garamond" w:hAnsi="Garamond" w:cs="Calibri"/>
                <w:sz w:val="22"/>
                <w:szCs w:val="22"/>
              </w:rPr>
            </w:pPr>
            <w:r w:rsidRPr="00460327">
              <w:rPr>
                <w:rFonts w:ascii="Garamond" w:hAnsi="Garamond"/>
                <w:sz w:val="22"/>
                <w:szCs w:val="22"/>
              </w:rPr>
              <w:t>Fatturato</w:t>
            </w:r>
            <w:r w:rsidRPr="00460327">
              <w:rPr>
                <w:rFonts w:ascii="Garamond" w:hAnsi="Garamond"/>
                <w:spacing w:val="-4"/>
                <w:sz w:val="22"/>
                <w:szCs w:val="22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</w:rPr>
              <w:t>dell’ultimo</w:t>
            </w:r>
            <w:r w:rsidRPr="00460327">
              <w:rPr>
                <w:rFonts w:ascii="Garamond" w:hAnsi="Garamond"/>
                <w:spacing w:val="-3"/>
                <w:sz w:val="22"/>
                <w:szCs w:val="22"/>
              </w:rPr>
              <w:t xml:space="preserve"> </w:t>
            </w:r>
            <w:r w:rsidRPr="00460327">
              <w:rPr>
                <w:rFonts w:ascii="Garamond" w:hAnsi="Garamond"/>
                <w:sz w:val="22"/>
                <w:szCs w:val="22"/>
              </w:rPr>
              <w:t>esercizio</w:t>
            </w:r>
          </w:p>
        </w:tc>
        <w:tc>
          <w:tcPr>
            <w:tcW w:w="1843" w:type="dxa"/>
          </w:tcPr>
          <w:p w14:paraId="0F95CDEC" w14:textId="701D0A36" w:rsidR="000247E4" w:rsidRPr="001971D0" w:rsidRDefault="000247E4" w:rsidP="007050B4">
            <w:pPr>
              <w:jc w:val="center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</w:tbl>
    <w:p w14:paraId="4BCD3C0F" w14:textId="77777777" w:rsidR="000247E4" w:rsidRPr="001971D0" w:rsidRDefault="000247E4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 xml:space="preserve">Dove: </w:t>
      </w:r>
    </w:p>
    <w:p w14:paraId="0E472E09" w14:textId="77777777" w:rsidR="000322C9" w:rsidRPr="000322C9" w:rsidRDefault="000322C9" w:rsidP="00611927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0322C9">
        <w:rPr>
          <w:rFonts w:ascii="Garamond" w:hAnsi="Garamond" w:cs="Calibri"/>
          <w:sz w:val="22"/>
          <w:szCs w:val="22"/>
        </w:rPr>
        <w:t>per progetti con sostegno del Programma Rome Technopole si intendono tutti i progetti che abbiano  beneficiato di agevolazioni con risorse del Programma Rome Technopole;</w:t>
      </w:r>
    </w:p>
    <w:p w14:paraId="5BBDB7F4" w14:textId="09B6CDA3" w:rsidR="000322C9" w:rsidRPr="000322C9" w:rsidRDefault="000322C9" w:rsidP="00611927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0322C9">
        <w:rPr>
          <w:rFonts w:ascii="Garamond" w:hAnsi="Garamond" w:cs="Calibri"/>
          <w:sz w:val="22"/>
          <w:szCs w:val="22"/>
        </w:rPr>
        <w:t>per costi proposti sui progett</w:t>
      </w:r>
      <w:r w:rsidR="00DA2CA7">
        <w:rPr>
          <w:rFonts w:ascii="Garamond" w:hAnsi="Garamond" w:cs="Calibri"/>
          <w:sz w:val="22"/>
          <w:szCs w:val="22"/>
        </w:rPr>
        <w:t>i presentati sul Bando – Linea B</w:t>
      </w:r>
      <w:r w:rsidRPr="000322C9">
        <w:rPr>
          <w:rFonts w:ascii="Garamond" w:hAnsi="Garamond" w:cs="Calibri"/>
          <w:sz w:val="22"/>
          <w:szCs w:val="22"/>
        </w:rPr>
        <w:t xml:space="preserve"> dello Spoke 2 di Rome Technopole, si intendono i costi proposti per il presente progetto;</w:t>
      </w:r>
    </w:p>
    <w:p w14:paraId="1846FDAF" w14:textId="77777777" w:rsidR="000322C9" w:rsidRPr="000322C9" w:rsidRDefault="000322C9" w:rsidP="00611927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0322C9">
        <w:rPr>
          <w:rFonts w:ascii="Garamond" w:hAnsi="Garamond" w:cs="Calibri"/>
          <w:sz w:val="22"/>
          <w:szCs w:val="22"/>
        </w:rPr>
        <w:t>per voce A1 del conto economico si fa riferimento alla voce “Ricavi e vendite delle prestazioni” di cui allo schema di conto economico previsto dagli articoli 2425 e 2425 bis del Codice Civile.</w:t>
      </w:r>
    </w:p>
    <w:p w14:paraId="1010E0D1" w14:textId="77777777" w:rsidR="000247E4" w:rsidRPr="001971D0" w:rsidRDefault="000247E4" w:rsidP="000247E4">
      <w:pPr>
        <w:spacing w:line="360" w:lineRule="auto"/>
        <w:ind w:left="360"/>
        <w:jc w:val="both"/>
        <w:rPr>
          <w:rFonts w:ascii="Garamond" w:hAnsi="Garamond" w:cs="Calibri"/>
          <w:sz w:val="22"/>
          <w:szCs w:val="22"/>
          <w:u w:val="single"/>
        </w:rPr>
      </w:pPr>
    </w:p>
    <w:p w14:paraId="728D5A16" w14:textId="1ADEE9CB" w:rsidR="000247E4" w:rsidRPr="001971D0" w:rsidRDefault="00810220" w:rsidP="00D42988">
      <w:pPr>
        <w:pStyle w:val="BodyText21"/>
        <w:rPr>
          <w:rFonts w:ascii="Garamond" w:hAnsi="Garamond" w:cs="Calibri"/>
          <w:sz w:val="22"/>
          <w:szCs w:val="22"/>
        </w:rPr>
      </w:pPr>
      <w:sdt>
        <w:sdtPr>
          <w:rPr>
            <w:rFonts w:ascii="Garamond" w:hAnsi="Garamond" w:cs="Calibri"/>
            <w:sz w:val="22"/>
            <w:szCs w:val="22"/>
          </w:rPr>
          <w:id w:val="-2146042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988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0247E4" w:rsidRPr="001971D0">
        <w:rPr>
          <w:rFonts w:ascii="Garamond" w:hAnsi="Garamond" w:cs="Calibri"/>
          <w:sz w:val="22"/>
          <w:szCs w:val="22"/>
        </w:rPr>
        <w:t>Qualora il requisito sul fatturato non fosse rispettato, è altresì verificato il seguente vincolo sul patrimonio netto:</w:t>
      </w:r>
    </w:p>
    <w:p w14:paraId="33C5E59E" w14:textId="3328CC87" w:rsidR="000247E4" w:rsidRPr="001971D0" w:rsidRDefault="000247E4" w:rsidP="000247E4">
      <w:pPr>
        <w:pStyle w:val="BodyText22"/>
        <w:spacing w:line="360" w:lineRule="auto"/>
        <w:ind w:left="720"/>
        <w:jc w:val="center"/>
        <w:rPr>
          <w:rFonts w:ascii="Garamond" w:hAnsi="Garamond" w:cs="Calibri"/>
          <w:sz w:val="22"/>
          <w:szCs w:val="22"/>
        </w:rPr>
      </w:pPr>
      <w:r>
        <w:rPr>
          <w:rFonts w:ascii="Garamond" w:hAnsi="Garamond" w:cs="Calibri"/>
          <w:noProof/>
          <w:sz w:val="22"/>
          <w:szCs w:val="22"/>
        </w:rPr>
        <w:drawing>
          <wp:inline distT="0" distB="0" distL="0" distR="0" wp14:anchorId="5D526689" wp14:editId="0FF13271">
            <wp:extent cx="1270000" cy="52705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58" r="9544" b="164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668"/>
        <w:gridCol w:w="2693"/>
      </w:tblGrid>
      <w:tr w:rsidR="000247E4" w:rsidRPr="001971D0" w14:paraId="1757E9F6" w14:textId="77777777" w:rsidTr="00171447">
        <w:trPr>
          <w:jc w:val="center"/>
        </w:trPr>
        <w:tc>
          <w:tcPr>
            <w:tcW w:w="1668" w:type="dxa"/>
            <w:shd w:val="clear" w:color="auto" w:fill="auto"/>
          </w:tcPr>
          <w:p w14:paraId="4A06C054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000D3FDE" w14:textId="77777777" w:rsidR="000247E4" w:rsidRPr="001971D0" w:rsidRDefault="000247E4" w:rsidP="00171447">
            <w:pPr>
              <w:jc w:val="center"/>
              <w:rPr>
                <w:rFonts w:ascii="Garamond" w:hAnsi="Garamond" w:cs="Calibri"/>
                <w:b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b/>
                <w:sz w:val="22"/>
                <w:szCs w:val="22"/>
              </w:rPr>
              <w:t>Ultimo Anno</w:t>
            </w:r>
          </w:p>
        </w:tc>
      </w:tr>
      <w:tr w:rsidR="000247E4" w:rsidRPr="001971D0" w14:paraId="18876BCA" w14:textId="77777777" w:rsidTr="00171447">
        <w:trPr>
          <w:jc w:val="center"/>
        </w:trPr>
        <w:tc>
          <w:tcPr>
            <w:tcW w:w="1668" w:type="dxa"/>
            <w:shd w:val="clear" w:color="auto" w:fill="auto"/>
          </w:tcPr>
          <w:p w14:paraId="22B752B2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sz w:val="22"/>
                <w:szCs w:val="22"/>
              </w:rPr>
              <w:t>PN</w:t>
            </w:r>
          </w:p>
        </w:tc>
        <w:tc>
          <w:tcPr>
            <w:tcW w:w="2693" w:type="dxa"/>
            <w:shd w:val="clear" w:color="auto" w:fill="auto"/>
          </w:tcPr>
          <w:p w14:paraId="6DEC2D01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i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  <w:tr w:rsidR="000247E4" w:rsidRPr="001971D0" w14:paraId="2492B5CB" w14:textId="77777777" w:rsidTr="00171447">
        <w:trPr>
          <w:jc w:val="center"/>
        </w:trPr>
        <w:tc>
          <w:tcPr>
            <w:tcW w:w="1668" w:type="dxa"/>
            <w:shd w:val="clear" w:color="auto" w:fill="auto"/>
          </w:tcPr>
          <w:p w14:paraId="1E3ED191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Symbol" w:eastAsia="Symbol" w:hAnsi="Symbol" w:cs="Symbol"/>
                <w:sz w:val="22"/>
                <w:szCs w:val="22"/>
              </w:rPr>
              <w:t></w:t>
            </w:r>
            <w:r w:rsidRPr="001971D0">
              <w:rPr>
                <w:rFonts w:ascii="Garamond" w:hAnsi="Garamond" w:cs="Calibri"/>
                <w:sz w:val="22"/>
                <w:szCs w:val="22"/>
              </w:rPr>
              <w:t xml:space="preserve">CP  </w:t>
            </w:r>
          </w:p>
        </w:tc>
        <w:tc>
          <w:tcPr>
            <w:tcW w:w="2693" w:type="dxa"/>
            <w:shd w:val="clear" w:color="auto" w:fill="auto"/>
          </w:tcPr>
          <w:p w14:paraId="6AFA6F74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  <w:tr w:rsidR="000247E4" w:rsidRPr="001971D0" w14:paraId="444FD16D" w14:textId="77777777" w:rsidTr="00171447">
        <w:trPr>
          <w:jc w:val="center"/>
        </w:trPr>
        <w:tc>
          <w:tcPr>
            <w:tcW w:w="1668" w:type="dxa"/>
            <w:shd w:val="clear" w:color="auto" w:fill="auto"/>
          </w:tcPr>
          <w:p w14:paraId="2B5501F1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Symbol" w:eastAsia="Symbol" w:hAnsi="Symbol" w:cs="Symbol"/>
                <w:sz w:val="22"/>
                <w:szCs w:val="22"/>
              </w:rPr>
              <w:t></w:t>
            </w:r>
            <w:r w:rsidRPr="001971D0">
              <w:rPr>
                <w:rFonts w:ascii="Garamond" w:hAnsi="Garamond" w:cs="Calibri"/>
                <w:sz w:val="22"/>
                <w:szCs w:val="22"/>
              </w:rPr>
              <w:t xml:space="preserve">C    </w:t>
            </w:r>
          </w:p>
        </w:tc>
        <w:tc>
          <w:tcPr>
            <w:tcW w:w="2693" w:type="dxa"/>
            <w:shd w:val="clear" w:color="auto" w:fill="auto"/>
          </w:tcPr>
          <w:p w14:paraId="7738422E" w14:textId="77777777" w:rsidR="000247E4" w:rsidRPr="001971D0" w:rsidRDefault="000247E4" w:rsidP="00171447">
            <w:pPr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1971D0">
              <w:rPr>
                <w:rFonts w:ascii="Garamond" w:hAnsi="Garamond" w:cs="Calibri"/>
                <w:i/>
                <w:sz w:val="22"/>
                <w:szCs w:val="22"/>
              </w:rPr>
              <w:t>Inserire valore</w:t>
            </w:r>
          </w:p>
        </w:tc>
      </w:tr>
    </w:tbl>
    <w:p w14:paraId="45222009" w14:textId="77777777" w:rsidR="000247E4" w:rsidRPr="001971D0" w:rsidRDefault="000247E4" w:rsidP="000247E4">
      <w:pPr>
        <w:pStyle w:val="BodyText22"/>
        <w:spacing w:line="360" w:lineRule="auto"/>
        <w:ind w:left="720"/>
        <w:jc w:val="left"/>
        <w:rPr>
          <w:rFonts w:ascii="Garamond" w:hAnsi="Garamond" w:cs="Calibri"/>
          <w:sz w:val="22"/>
          <w:szCs w:val="22"/>
        </w:rPr>
      </w:pPr>
    </w:p>
    <w:p w14:paraId="4933C027" w14:textId="77777777" w:rsidR="000247E4" w:rsidRPr="001971D0" w:rsidRDefault="000247E4" w:rsidP="000247E4">
      <w:pPr>
        <w:pStyle w:val="BodyText22"/>
        <w:spacing w:line="360" w:lineRule="auto"/>
        <w:jc w:val="left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Dove:</w:t>
      </w:r>
    </w:p>
    <w:p w14:paraId="73BED315" w14:textId="77777777" w:rsidR="006F04FD" w:rsidRPr="006F04FD" w:rsidRDefault="006F04FD" w:rsidP="006F04FD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6F04FD">
        <w:rPr>
          <w:rFonts w:ascii="Garamond" w:hAnsi="Garamond" w:cs="Calibri"/>
          <w:sz w:val="22"/>
          <w:szCs w:val="22"/>
        </w:rPr>
        <w:t>PN = patrimonio netto si intende il totale della voce A dello Stato Patrimoniale passivo previsto dagli articoli 2424 e 2424 bis del Codice Civile;</w:t>
      </w:r>
    </w:p>
    <w:p w14:paraId="7AB4B35A" w14:textId="3242F823" w:rsidR="006F04FD" w:rsidRPr="006F04FD" w:rsidRDefault="00386ED5" w:rsidP="006F04FD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215B59">
        <w:rPr>
          <w:rFonts w:ascii="Symbol" w:hAnsi="Symbol"/>
        </w:rPr>
        <w:t></w:t>
      </w:r>
      <w:r w:rsidR="006F04FD" w:rsidRPr="006F04FD">
        <w:rPr>
          <w:rFonts w:ascii="Garamond" w:hAnsi="Garamond" w:cs="Calibri"/>
          <w:sz w:val="22"/>
          <w:szCs w:val="22"/>
        </w:rPr>
        <w:t>CP = somma dei costi dei progetti già finanziati con sostegno del Programma Rome Technopole e i costi proposti  sui progett</w:t>
      </w:r>
      <w:r w:rsidR="00DA2CA7">
        <w:rPr>
          <w:rFonts w:ascii="Garamond" w:hAnsi="Garamond" w:cs="Calibri"/>
          <w:sz w:val="22"/>
          <w:szCs w:val="22"/>
        </w:rPr>
        <w:t>i presentati sul Bando – Linea B</w:t>
      </w:r>
      <w:r w:rsidR="006F04FD" w:rsidRPr="006F04FD">
        <w:rPr>
          <w:rFonts w:ascii="Garamond" w:hAnsi="Garamond" w:cs="Calibri"/>
          <w:sz w:val="22"/>
          <w:szCs w:val="22"/>
        </w:rPr>
        <w:t xml:space="preserve"> </w:t>
      </w:r>
      <w:r w:rsidR="005A4460">
        <w:rPr>
          <w:rFonts w:ascii="Garamond" w:hAnsi="Garamond" w:cs="Calibri"/>
          <w:sz w:val="22"/>
          <w:szCs w:val="22"/>
        </w:rPr>
        <w:t>dello Spoke 2</w:t>
      </w:r>
      <w:r w:rsidR="006F04FD" w:rsidRPr="006F04FD">
        <w:rPr>
          <w:rFonts w:ascii="Garamond" w:hAnsi="Garamond" w:cs="Calibri"/>
          <w:sz w:val="22"/>
          <w:szCs w:val="22"/>
        </w:rPr>
        <w:t xml:space="preserve"> di Rome Technopole</w:t>
      </w:r>
    </w:p>
    <w:p w14:paraId="0151851A" w14:textId="226D504F" w:rsidR="006F04FD" w:rsidRPr="006F04FD" w:rsidRDefault="00386ED5" w:rsidP="006F04FD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215B59">
        <w:rPr>
          <w:rFonts w:ascii="Symbol" w:hAnsi="Symbol"/>
        </w:rPr>
        <w:t></w:t>
      </w:r>
      <w:r w:rsidR="006F04FD" w:rsidRPr="006F04FD">
        <w:rPr>
          <w:rFonts w:ascii="Garamond" w:hAnsi="Garamond" w:cs="Calibri"/>
          <w:sz w:val="22"/>
          <w:szCs w:val="22"/>
        </w:rPr>
        <w:t xml:space="preserve">C = somma dei contributi richiesti dall’impresa sulle domande di finanziamento relative alle proposte progettuali già finanziate </w:t>
      </w:r>
      <w:r w:rsidR="005A4460">
        <w:rPr>
          <w:rFonts w:ascii="Garamond" w:hAnsi="Garamond" w:cs="Calibri"/>
          <w:sz w:val="22"/>
          <w:szCs w:val="22"/>
        </w:rPr>
        <w:t xml:space="preserve">dal progetto Rome Technopole </w:t>
      </w:r>
      <w:r w:rsidR="006F04FD" w:rsidRPr="006F04FD">
        <w:rPr>
          <w:rFonts w:ascii="Garamond" w:hAnsi="Garamond" w:cs="Calibri"/>
          <w:sz w:val="22"/>
          <w:szCs w:val="22"/>
        </w:rPr>
        <w:t>e ai contributi richiesti sui progett</w:t>
      </w:r>
      <w:r w:rsidR="00DA2CA7">
        <w:rPr>
          <w:rFonts w:ascii="Garamond" w:hAnsi="Garamond" w:cs="Calibri"/>
          <w:sz w:val="22"/>
          <w:szCs w:val="22"/>
        </w:rPr>
        <w:t>i presentati sul Bando – Linea B</w:t>
      </w:r>
      <w:r w:rsidR="006F04FD" w:rsidRPr="006F04FD">
        <w:rPr>
          <w:rFonts w:ascii="Garamond" w:hAnsi="Garamond" w:cs="Calibri"/>
          <w:sz w:val="22"/>
          <w:szCs w:val="22"/>
        </w:rPr>
        <w:t xml:space="preserve"> </w:t>
      </w:r>
      <w:r w:rsidR="005A4460">
        <w:rPr>
          <w:rFonts w:ascii="Garamond" w:hAnsi="Garamond" w:cs="Calibri"/>
          <w:sz w:val="22"/>
          <w:szCs w:val="22"/>
        </w:rPr>
        <w:t>dello Spoke 2</w:t>
      </w:r>
      <w:r w:rsidR="006F04FD" w:rsidRPr="006F04FD">
        <w:rPr>
          <w:rFonts w:ascii="Garamond" w:hAnsi="Garamond" w:cs="Calibri"/>
          <w:sz w:val="22"/>
          <w:szCs w:val="22"/>
        </w:rPr>
        <w:t xml:space="preserve"> di Rome Technopole.</w:t>
      </w:r>
    </w:p>
    <w:p w14:paraId="421F1434" w14:textId="77777777" w:rsidR="000247E4" w:rsidRPr="001971D0" w:rsidRDefault="000247E4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</w:p>
    <w:p w14:paraId="47737EE7" w14:textId="54D1105B" w:rsidR="000247E4" w:rsidRPr="001971D0" w:rsidRDefault="00D90501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  <w:r>
        <w:rPr>
          <w:rFonts w:ascii="Garamond" w:hAnsi="Garamond" w:cs="Calibri"/>
          <w:sz w:val="22"/>
          <w:szCs w:val="22"/>
          <w:u w:val="single"/>
        </w:rPr>
        <w:t xml:space="preserve">NB: </w:t>
      </w:r>
      <w:r w:rsidRPr="00D90501">
        <w:rPr>
          <w:rFonts w:ascii="Garamond" w:hAnsi="Garamond" w:cs="Calibri"/>
          <w:sz w:val="22"/>
          <w:szCs w:val="22"/>
          <w:u w:val="single"/>
        </w:rPr>
        <w:t>Se anche un solo partner non è in possesso di almeno uno dei suddetti requisiti ciò comporterà il decadimento dell’intera proposta progettuale presentata.</w:t>
      </w:r>
    </w:p>
    <w:p w14:paraId="69734DFD" w14:textId="77777777" w:rsidR="00D90501" w:rsidRDefault="00D90501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</w:p>
    <w:p w14:paraId="34D83D29" w14:textId="13F9991B" w:rsidR="000247E4" w:rsidRPr="001971D0" w:rsidRDefault="000247E4" w:rsidP="000247E4">
      <w:p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Alla presente dichiarazione si allega:</w:t>
      </w:r>
    </w:p>
    <w:p w14:paraId="66AF0E2E" w14:textId="77777777" w:rsidR="000247E4" w:rsidRPr="001971D0" w:rsidRDefault="000247E4" w:rsidP="000247E4">
      <w:pPr>
        <w:numPr>
          <w:ilvl w:val="0"/>
          <w:numId w:val="2"/>
        </w:numPr>
        <w:spacing w:line="360" w:lineRule="auto"/>
        <w:jc w:val="both"/>
        <w:rPr>
          <w:rFonts w:ascii="Garamond" w:hAnsi="Garamond" w:cs="Calibri"/>
          <w:sz w:val="22"/>
          <w:szCs w:val="22"/>
        </w:rPr>
      </w:pPr>
      <w:r w:rsidRPr="001971D0">
        <w:rPr>
          <w:rFonts w:ascii="Garamond" w:hAnsi="Garamond" w:cs="Calibri"/>
          <w:sz w:val="22"/>
          <w:szCs w:val="22"/>
        </w:rPr>
        <w:t>Ultim</w:t>
      </w:r>
      <w:r>
        <w:rPr>
          <w:rFonts w:ascii="Garamond" w:hAnsi="Garamond" w:cs="Calibri"/>
          <w:sz w:val="22"/>
          <w:szCs w:val="22"/>
        </w:rPr>
        <w:t>o</w:t>
      </w:r>
      <w:r w:rsidRPr="001971D0">
        <w:rPr>
          <w:rFonts w:ascii="Garamond" w:hAnsi="Garamond" w:cs="Calibri"/>
          <w:sz w:val="22"/>
          <w:szCs w:val="22"/>
        </w:rPr>
        <w:t xml:space="preserve"> bilanci</w:t>
      </w:r>
      <w:r>
        <w:rPr>
          <w:rFonts w:ascii="Garamond" w:hAnsi="Garamond" w:cs="Calibri"/>
          <w:sz w:val="22"/>
          <w:szCs w:val="22"/>
        </w:rPr>
        <w:t>o</w:t>
      </w:r>
      <w:r w:rsidRPr="001971D0">
        <w:rPr>
          <w:rFonts w:ascii="Garamond" w:hAnsi="Garamond" w:cs="Calibri"/>
          <w:sz w:val="22"/>
          <w:szCs w:val="22"/>
        </w:rPr>
        <w:t xml:space="preserve"> chius</w:t>
      </w:r>
      <w:r>
        <w:rPr>
          <w:rFonts w:ascii="Garamond" w:hAnsi="Garamond" w:cs="Calibri"/>
          <w:sz w:val="22"/>
          <w:szCs w:val="22"/>
        </w:rPr>
        <w:t>o</w:t>
      </w:r>
      <w:r w:rsidRPr="001971D0">
        <w:rPr>
          <w:rFonts w:ascii="Garamond" w:hAnsi="Garamond" w:cs="Calibri"/>
          <w:sz w:val="22"/>
          <w:szCs w:val="22"/>
        </w:rPr>
        <w:t xml:space="preserve"> e approvat</w:t>
      </w:r>
      <w:r>
        <w:rPr>
          <w:rFonts w:ascii="Garamond" w:hAnsi="Garamond" w:cs="Calibri"/>
          <w:sz w:val="22"/>
          <w:szCs w:val="22"/>
        </w:rPr>
        <w:t>o solo se non ancora depositato</w:t>
      </w:r>
    </w:p>
    <w:p w14:paraId="64BFF511" w14:textId="77777777" w:rsidR="000247E4" w:rsidRPr="001971D0" w:rsidRDefault="000247E4" w:rsidP="000247E4">
      <w:pPr>
        <w:ind w:left="2127" w:firstLine="3402"/>
        <w:jc w:val="center"/>
        <w:rPr>
          <w:rFonts w:ascii="Garamond" w:hAnsi="Garamond" w:cs="Calibri"/>
          <w:sz w:val="22"/>
          <w:szCs w:val="22"/>
        </w:rPr>
      </w:pPr>
    </w:p>
    <w:p w14:paraId="59F10D21" w14:textId="77777777" w:rsidR="000247E4" w:rsidRDefault="000247E4" w:rsidP="007B2678">
      <w:pPr>
        <w:spacing w:after="40" w:line="300" w:lineRule="exact"/>
        <w:ind w:left="357" w:hanging="357"/>
        <w:rPr>
          <w:rFonts w:ascii="Garamond" w:hAnsi="Garamond"/>
          <w:i/>
          <w:iCs/>
        </w:rPr>
      </w:pPr>
    </w:p>
    <w:p w14:paraId="0DFB31E0" w14:textId="77777777" w:rsidR="007B2678" w:rsidRPr="007B2678" w:rsidRDefault="007B2678" w:rsidP="007B2678">
      <w:pPr>
        <w:spacing w:after="40" w:line="300" w:lineRule="exact"/>
        <w:ind w:left="357" w:hanging="357"/>
        <w:rPr>
          <w:rFonts w:ascii="Garamond" w:hAnsi="Garamond"/>
          <w:i/>
          <w:iCs/>
        </w:rPr>
      </w:pPr>
    </w:p>
    <w:p w14:paraId="50AF5D88" w14:textId="25C815A3" w:rsidR="0008532B" w:rsidRPr="007B2678" w:rsidRDefault="003B4F79" w:rsidP="003B4F79">
      <w:pPr>
        <w:spacing w:after="40" w:line="300" w:lineRule="exact"/>
        <w:ind w:left="357" w:hanging="357"/>
        <w:rPr>
          <w:rFonts w:ascii="Garamond" w:hAnsi="Garamond"/>
          <w:i/>
          <w:iCs/>
        </w:rPr>
      </w:pPr>
      <w:r w:rsidRPr="003B4F79">
        <w:rPr>
          <w:rFonts w:ascii="Garamond" w:hAnsi="Garamond"/>
          <w:i/>
          <w:iCs/>
        </w:rPr>
        <w:t>Attenzione: Il presente modulo deve essere firmato con firma digitale CAdES e in formato.p7m.</w:t>
      </w:r>
      <w:bookmarkStart w:id="0" w:name="_GoBack"/>
      <w:bookmarkEnd w:id="0"/>
    </w:p>
    <w:sectPr w:rsidR="0008532B" w:rsidRPr="007B2678" w:rsidSect="006154A9">
      <w:headerReference w:type="default" r:id="rId11"/>
      <w:footerReference w:type="default" r:id="rId12"/>
      <w:pgSz w:w="11906" w:h="16838"/>
      <w:pgMar w:top="212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AEE4F" w14:textId="77777777" w:rsidR="00810220" w:rsidRDefault="00810220" w:rsidP="000247E4">
      <w:r>
        <w:separator/>
      </w:r>
    </w:p>
  </w:endnote>
  <w:endnote w:type="continuationSeparator" w:id="0">
    <w:p w14:paraId="6E97AA0D" w14:textId="77777777" w:rsidR="00810220" w:rsidRDefault="00810220" w:rsidP="0002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630782"/>
      <w:docPartObj>
        <w:docPartGallery w:val="Page Numbers (Bottom of Page)"/>
        <w:docPartUnique/>
      </w:docPartObj>
    </w:sdtPr>
    <w:sdtEndPr/>
    <w:sdtContent>
      <w:p w14:paraId="5B70838C" w14:textId="1C2A9C93" w:rsidR="00C60D43" w:rsidRDefault="00C60D4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220">
          <w:rPr>
            <w:noProof/>
          </w:rPr>
          <w:t>1</w:t>
        </w:r>
        <w:r>
          <w:fldChar w:fldCharType="end"/>
        </w:r>
      </w:p>
    </w:sdtContent>
  </w:sdt>
  <w:p w14:paraId="5BB8BE94" w14:textId="1AB9CC1B" w:rsidR="00640F3C" w:rsidRDefault="00C60D43">
    <w:pPr>
      <w:pStyle w:val="Pidipagina"/>
    </w:pPr>
    <w:r w:rsidRPr="00E876E0">
      <w:rPr>
        <w:noProof/>
      </w:rPr>
      <w:drawing>
        <wp:anchor distT="0" distB="0" distL="114300" distR="114300" simplePos="0" relativeHeight="251662336" behindDoc="0" locked="0" layoutInCell="1" allowOverlap="1" wp14:anchorId="02E49D0F" wp14:editId="18AF524F">
          <wp:simplePos x="0" y="0"/>
          <wp:positionH relativeFrom="column">
            <wp:posOffset>-723265</wp:posOffset>
          </wp:positionH>
          <wp:positionV relativeFrom="paragraph">
            <wp:posOffset>230505</wp:posOffset>
          </wp:positionV>
          <wp:extent cx="7586980" cy="64770"/>
          <wp:effectExtent l="0" t="0" r="0" b="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980" cy="64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540A3CF" wp14:editId="038822E5">
          <wp:simplePos x="0" y="0"/>
          <wp:positionH relativeFrom="column">
            <wp:posOffset>-722934</wp:posOffset>
          </wp:positionH>
          <wp:positionV relativeFrom="paragraph">
            <wp:posOffset>295358</wp:posOffset>
          </wp:positionV>
          <wp:extent cx="7616825" cy="296545"/>
          <wp:effectExtent l="0" t="0" r="3175" b="0"/>
          <wp:wrapNone/>
          <wp:docPr id="11" name="Immagine 11" descr="Immagine che contiene Rettang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Rettangolo&#10;&#10;Descrizione generata automa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9377"/>
                  <a:stretch/>
                </pic:blipFill>
                <pic:spPr bwMode="auto">
                  <a:xfrm>
                    <a:off x="0" y="0"/>
                    <a:ext cx="7616825" cy="296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BDF72" w14:textId="77777777" w:rsidR="00810220" w:rsidRDefault="00810220" w:rsidP="000247E4">
      <w:r>
        <w:separator/>
      </w:r>
    </w:p>
  </w:footnote>
  <w:footnote w:type="continuationSeparator" w:id="0">
    <w:p w14:paraId="009A82C9" w14:textId="77777777" w:rsidR="00810220" w:rsidRDefault="00810220" w:rsidP="000247E4">
      <w:r>
        <w:continuationSeparator/>
      </w:r>
    </w:p>
  </w:footnote>
  <w:footnote w:id="1">
    <w:p w14:paraId="7ACA8B6B" w14:textId="77777777" w:rsidR="000247E4" w:rsidRPr="00DC6082" w:rsidRDefault="000247E4" w:rsidP="000247E4">
      <w:pPr>
        <w:pStyle w:val="Testonotaapidipagina"/>
        <w:rPr>
          <w:rFonts w:ascii="Corbel" w:hAnsi="Corbel"/>
          <w:lang w:val="it-IT"/>
        </w:rPr>
      </w:pPr>
      <w:r w:rsidRPr="00DC6082">
        <w:rPr>
          <w:rStyle w:val="Rimandonotaapidipagina"/>
          <w:rFonts w:ascii="Corbel" w:hAnsi="Corbel"/>
        </w:rPr>
        <w:footnoteRef/>
      </w:r>
      <w:r w:rsidRPr="00DC6082">
        <w:rPr>
          <w:rFonts w:ascii="Corbel" w:hAnsi="Corbel"/>
        </w:rPr>
        <w:t xml:space="preserve"> </w:t>
      </w:r>
      <w:r w:rsidRPr="00DC6082">
        <w:rPr>
          <w:rFonts w:ascii="Corbel" w:hAnsi="Corbel"/>
          <w:lang w:val="it-IT"/>
        </w:rPr>
        <w:t>Anche se non depositato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3BB70" w14:textId="3DC7EBE2" w:rsidR="00A82154" w:rsidRPr="006154A9" w:rsidRDefault="002A2536" w:rsidP="006154A9">
    <w:pPr>
      <w:pStyle w:val="Intestazione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9B11FEF" wp14:editId="48AD21EB">
          <wp:simplePos x="0" y="0"/>
          <wp:positionH relativeFrom="page">
            <wp:posOffset>8255</wp:posOffset>
          </wp:positionH>
          <wp:positionV relativeFrom="paragraph">
            <wp:posOffset>-445770</wp:posOffset>
          </wp:positionV>
          <wp:extent cx="7545070" cy="1007745"/>
          <wp:effectExtent l="0" t="0" r="0" b="1905"/>
          <wp:wrapSquare wrapText="bothSides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arra a 4-sapienza+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5070" cy="1007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061E"/>
    <w:multiLevelType w:val="hybridMultilevel"/>
    <w:tmpl w:val="9B1AD174"/>
    <w:lvl w:ilvl="0" w:tplc="E02EC93C">
      <w:numFmt w:val="bullet"/>
      <w:lvlText w:val=""/>
      <w:lvlJc w:val="left"/>
      <w:pPr>
        <w:ind w:left="520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ACFA8F60">
      <w:numFmt w:val="bullet"/>
      <w:lvlText w:val="•"/>
      <w:lvlJc w:val="left"/>
      <w:pPr>
        <w:ind w:left="1466" w:hanging="361"/>
      </w:pPr>
      <w:rPr>
        <w:rFonts w:hint="default"/>
        <w:lang w:val="it-IT" w:eastAsia="en-US" w:bidi="ar-SA"/>
      </w:rPr>
    </w:lvl>
    <w:lvl w:ilvl="2" w:tplc="FCB8A196">
      <w:numFmt w:val="bullet"/>
      <w:lvlText w:val="•"/>
      <w:lvlJc w:val="left"/>
      <w:pPr>
        <w:ind w:left="2413" w:hanging="361"/>
      </w:pPr>
      <w:rPr>
        <w:rFonts w:hint="default"/>
        <w:lang w:val="it-IT" w:eastAsia="en-US" w:bidi="ar-SA"/>
      </w:rPr>
    </w:lvl>
    <w:lvl w:ilvl="3" w:tplc="6AFEF5D4">
      <w:numFmt w:val="bullet"/>
      <w:lvlText w:val="•"/>
      <w:lvlJc w:val="left"/>
      <w:pPr>
        <w:ind w:left="3359" w:hanging="361"/>
      </w:pPr>
      <w:rPr>
        <w:rFonts w:hint="default"/>
        <w:lang w:val="it-IT" w:eastAsia="en-US" w:bidi="ar-SA"/>
      </w:rPr>
    </w:lvl>
    <w:lvl w:ilvl="4" w:tplc="6EA8BE6E">
      <w:numFmt w:val="bullet"/>
      <w:lvlText w:val="•"/>
      <w:lvlJc w:val="left"/>
      <w:pPr>
        <w:ind w:left="4306" w:hanging="361"/>
      </w:pPr>
      <w:rPr>
        <w:rFonts w:hint="default"/>
        <w:lang w:val="it-IT" w:eastAsia="en-US" w:bidi="ar-SA"/>
      </w:rPr>
    </w:lvl>
    <w:lvl w:ilvl="5" w:tplc="F2E62084">
      <w:numFmt w:val="bullet"/>
      <w:lvlText w:val="•"/>
      <w:lvlJc w:val="left"/>
      <w:pPr>
        <w:ind w:left="5253" w:hanging="361"/>
      </w:pPr>
      <w:rPr>
        <w:rFonts w:hint="default"/>
        <w:lang w:val="it-IT" w:eastAsia="en-US" w:bidi="ar-SA"/>
      </w:rPr>
    </w:lvl>
    <w:lvl w:ilvl="6" w:tplc="BFAE1578">
      <w:numFmt w:val="bullet"/>
      <w:lvlText w:val="•"/>
      <w:lvlJc w:val="left"/>
      <w:pPr>
        <w:ind w:left="6199" w:hanging="361"/>
      </w:pPr>
      <w:rPr>
        <w:rFonts w:hint="default"/>
        <w:lang w:val="it-IT" w:eastAsia="en-US" w:bidi="ar-SA"/>
      </w:rPr>
    </w:lvl>
    <w:lvl w:ilvl="7" w:tplc="FDEA991A">
      <w:numFmt w:val="bullet"/>
      <w:lvlText w:val="•"/>
      <w:lvlJc w:val="left"/>
      <w:pPr>
        <w:ind w:left="7146" w:hanging="361"/>
      </w:pPr>
      <w:rPr>
        <w:rFonts w:hint="default"/>
        <w:lang w:val="it-IT" w:eastAsia="en-US" w:bidi="ar-SA"/>
      </w:rPr>
    </w:lvl>
    <w:lvl w:ilvl="8" w:tplc="ED86ADD0">
      <w:numFmt w:val="bullet"/>
      <w:lvlText w:val="•"/>
      <w:lvlJc w:val="left"/>
      <w:pPr>
        <w:ind w:left="8093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1C9C3E9A"/>
    <w:multiLevelType w:val="hybridMultilevel"/>
    <w:tmpl w:val="C9B825F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936220"/>
    <w:multiLevelType w:val="hybridMultilevel"/>
    <w:tmpl w:val="590CA83A"/>
    <w:lvl w:ilvl="0" w:tplc="00000002">
      <w:start w:val="1"/>
      <w:numFmt w:val="bullet"/>
      <w:lvlText w:val="q"/>
      <w:lvlJc w:val="left"/>
      <w:pPr>
        <w:ind w:left="720" w:hanging="360"/>
      </w:pPr>
      <w:rPr>
        <w:rFonts w:ascii="Wingdings" w:hAnsi="Wingdings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10B91"/>
    <w:multiLevelType w:val="hybridMultilevel"/>
    <w:tmpl w:val="D722A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648ED"/>
    <w:multiLevelType w:val="hybridMultilevel"/>
    <w:tmpl w:val="5CB88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859D0"/>
    <w:multiLevelType w:val="hybridMultilevel"/>
    <w:tmpl w:val="88DA9224"/>
    <w:lvl w:ilvl="0" w:tplc="00000002">
      <w:start w:val="1"/>
      <w:numFmt w:val="bullet"/>
      <w:lvlText w:val="q"/>
      <w:lvlJc w:val="left"/>
      <w:pPr>
        <w:ind w:left="720" w:hanging="360"/>
      </w:pPr>
      <w:rPr>
        <w:rFonts w:ascii="Wingdings" w:hAnsi="Wingdings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738D3"/>
    <w:multiLevelType w:val="hybridMultilevel"/>
    <w:tmpl w:val="533A67F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7E4"/>
    <w:rsid w:val="000247E4"/>
    <w:rsid w:val="000322C9"/>
    <w:rsid w:val="00072C62"/>
    <w:rsid w:val="0008532B"/>
    <w:rsid w:val="000E14E5"/>
    <w:rsid w:val="00126866"/>
    <w:rsid w:val="00164901"/>
    <w:rsid w:val="00206A96"/>
    <w:rsid w:val="00242377"/>
    <w:rsid w:val="0029113D"/>
    <w:rsid w:val="002A2536"/>
    <w:rsid w:val="00300A66"/>
    <w:rsid w:val="00352AC6"/>
    <w:rsid w:val="00386ED5"/>
    <w:rsid w:val="003A1E7E"/>
    <w:rsid w:val="003B4F79"/>
    <w:rsid w:val="00460327"/>
    <w:rsid w:val="004948B3"/>
    <w:rsid w:val="00512C69"/>
    <w:rsid w:val="005471FC"/>
    <w:rsid w:val="005A4460"/>
    <w:rsid w:val="005C050F"/>
    <w:rsid w:val="00611927"/>
    <w:rsid w:val="006154A9"/>
    <w:rsid w:val="00640F3C"/>
    <w:rsid w:val="0069107F"/>
    <w:rsid w:val="006F04FD"/>
    <w:rsid w:val="007050B4"/>
    <w:rsid w:val="00727D1C"/>
    <w:rsid w:val="00731866"/>
    <w:rsid w:val="007A430D"/>
    <w:rsid w:val="007B2678"/>
    <w:rsid w:val="007D7B03"/>
    <w:rsid w:val="00810220"/>
    <w:rsid w:val="00A82154"/>
    <w:rsid w:val="00C307A3"/>
    <w:rsid w:val="00C60D43"/>
    <w:rsid w:val="00C81119"/>
    <w:rsid w:val="00CE7FFD"/>
    <w:rsid w:val="00D42988"/>
    <w:rsid w:val="00D4594F"/>
    <w:rsid w:val="00D90501"/>
    <w:rsid w:val="00DA2CA7"/>
    <w:rsid w:val="00F6765D"/>
    <w:rsid w:val="054621DA"/>
    <w:rsid w:val="1145A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9F2AE"/>
  <w15:chartTrackingRefBased/>
  <w15:docId w15:val="{1C91C174-E5DE-4E57-A6F4-ADA7F6E7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247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odyText21">
    <w:name w:val="Body Text 21"/>
    <w:basedOn w:val="Normale"/>
    <w:rsid w:val="000247E4"/>
    <w:pPr>
      <w:jc w:val="both"/>
    </w:pPr>
    <w:rPr>
      <w:sz w:val="24"/>
    </w:rPr>
  </w:style>
  <w:style w:type="paragraph" w:styleId="Testonotaapidipagina">
    <w:name w:val="footnote text"/>
    <w:basedOn w:val="Normale"/>
    <w:link w:val="TestonotaapidipaginaCarattere"/>
    <w:semiHidden/>
    <w:rsid w:val="000247E4"/>
    <w:rPr>
      <w:lang w:val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247E4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0247E4"/>
    <w:pPr>
      <w:spacing w:after="120"/>
    </w:pPr>
    <w:rPr>
      <w:sz w:val="16"/>
      <w:szCs w:val="16"/>
      <w:lang w:val="x-none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0247E4"/>
    <w:rPr>
      <w:rFonts w:ascii="Times New Roman" w:eastAsia="Times New Roman" w:hAnsi="Times New Roman" w:cs="Times New Roman"/>
      <w:sz w:val="16"/>
      <w:szCs w:val="16"/>
      <w:lang w:val="x-none" w:eastAsia="it-IT"/>
    </w:rPr>
  </w:style>
  <w:style w:type="character" w:styleId="Rimandonotaapidipagina">
    <w:name w:val="footnote reference"/>
    <w:semiHidden/>
    <w:unhideWhenUsed/>
    <w:rsid w:val="000247E4"/>
    <w:rPr>
      <w:vertAlign w:val="superscrip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0247E4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0247E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rpoDelTestoB">
    <w:name w:val="Corpo Del Testo B."/>
    <w:basedOn w:val="Corpotesto"/>
    <w:rsid w:val="000247E4"/>
    <w:pPr>
      <w:tabs>
        <w:tab w:val="left" w:pos="360"/>
      </w:tabs>
      <w:spacing w:after="0" w:line="360" w:lineRule="auto"/>
      <w:ind w:right="14"/>
      <w:jc w:val="both"/>
    </w:pPr>
    <w:rPr>
      <w:sz w:val="24"/>
    </w:rPr>
  </w:style>
  <w:style w:type="paragraph" w:customStyle="1" w:styleId="BodyText22">
    <w:name w:val="Body Text 22"/>
    <w:basedOn w:val="Normale"/>
    <w:rsid w:val="000247E4"/>
    <w:pPr>
      <w:jc w:val="both"/>
    </w:pPr>
    <w:rPr>
      <w:sz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247E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247E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8215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215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8215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2154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46032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0322C9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6F04F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029D2D5C980545AF8EFEABFB4318CE" ma:contentTypeVersion="16" ma:contentTypeDescription="Creare un nuovo documento." ma:contentTypeScope="" ma:versionID="3a01ccfe91f02e8ae3d2fb7d8e2af17b">
  <xsd:schema xmlns:xsd="http://www.w3.org/2001/XMLSchema" xmlns:xs="http://www.w3.org/2001/XMLSchema" xmlns:p="http://schemas.microsoft.com/office/2006/metadata/properties" xmlns:ns2="d9632ebb-2518-4933-aaa2-65c7971ed352" xmlns:ns3="65424584-2e4a-4542-a57c-a20e6fed47ba" targetNamespace="http://schemas.microsoft.com/office/2006/metadata/properties" ma:root="true" ma:fieldsID="a38fa7e25b0b195bafa236d1559c120e" ns2:_="" ns3:_="">
    <xsd:import namespace="d9632ebb-2518-4933-aaa2-65c7971ed352"/>
    <xsd:import namespace="65424584-2e4a-4542-a57c-a20e6fed47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2ebb-2518-4933-aaa2-65c7971e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cee85c4-5473-442e-83a5-e591474f00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4584-2e4a-4542-a57c-a20e6fed47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877cc3-863a-4c4f-8d72-eee508290477}" ma:internalName="TaxCatchAll" ma:showField="CatchAllData" ma:web="65424584-2e4a-4542-a57c-a20e6fed47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632ebb-2518-4933-aaa2-65c7971ed352">
      <Terms xmlns="http://schemas.microsoft.com/office/infopath/2007/PartnerControls"/>
    </lcf76f155ced4ddcb4097134ff3c332f>
    <TaxCatchAll xmlns="65424584-2e4a-4542-a57c-a20e6fed47ba" xsi:nil="true"/>
  </documentManagement>
</p:properties>
</file>

<file path=customXml/itemProps1.xml><?xml version="1.0" encoding="utf-8"?>
<ds:datastoreItem xmlns:ds="http://schemas.openxmlformats.org/officeDocument/2006/customXml" ds:itemID="{C34D68CF-1768-4423-A94F-CD04C0D5C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632ebb-2518-4933-aaa2-65c7971ed352"/>
    <ds:schemaRef ds:uri="65424584-2e4a-4542-a57c-a20e6fed47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17D1B5-FD74-4C99-AE61-247926B1F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643AA-2708-4A20-9FED-2BF49F4069AC}">
  <ds:schemaRefs>
    <ds:schemaRef ds:uri="http://schemas.microsoft.com/office/2006/metadata/properties"/>
    <ds:schemaRef ds:uri="http://schemas.microsoft.com/office/infopath/2007/PartnerControls"/>
    <ds:schemaRef ds:uri="d9632ebb-2518-4933-aaa2-65c7971ed352"/>
    <ds:schemaRef ds:uri="65424584-2e4a-4542-a57c-a20e6fed47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Ferroni</dc:creator>
  <cp:keywords/>
  <dc:description/>
  <cp:lastModifiedBy>renato baciocchi</cp:lastModifiedBy>
  <cp:revision>32</cp:revision>
  <dcterms:created xsi:type="dcterms:W3CDTF">2023-03-14T21:16:00Z</dcterms:created>
  <dcterms:modified xsi:type="dcterms:W3CDTF">2023-07-22T17:20:00Z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0x01010097029D2D5C980545AF8EFEABFB4318CE</vt:lpwstr>
  </property>
  <property fmtid="{D5CDD505-2E9C-101B-9397-08002B2CF9AE}" pid="3" name="MediaServiceImageTags">
    <vt:lpwstr/>
  </property>
</Properties>
</file>