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676F5F1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bookmarkStart w:id="3" w:name="_GoBack"/>
      <w:bookmarkEnd w:id="3"/>
      <w:r w:rsidR="002A2DF0" w:rsidRPr="002A2DF0">
        <w:rPr>
          <w:rFonts w:ascii="Cambria" w:eastAsia="Times New Roman" w:hAnsi="Cambria" w:cs="Times New Roman"/>
          <w:spacing w:val="-6"/>
          <w:sz w:val="25"/>
          <w:szCs w:val="25"/>
        </w:rPr>
        <w:t xml:space="preserve"> 2367del 06/10/2023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A2DF0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2023-10-06T08:29:00Z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