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280"/>
        <w:ind w:left="5669" w:hanging="0"/>
        <w:jc w:val="right"/>
        <w:rPr/>
      </w:pPr>
      <w:r>
        <w:rPr>
          <w:b/>
          <w:sz w:val="22"/>
          <w:szCs w:val="22"/>
        </w:rPr>
        <w:t>ALLEGATO A</w:t>
      </w:r>
    </w:p>
    <w:p>
      <w:pPr>
        <w:pStyle w:val="Normal"/>
        <w:spacing w:lineRule="exact" w:line="280"/>
        <w:jc w:val="both"/>
        <w:rPr/>
      </w:pPr>
      <w:r>
        <w:rPr>
          <w:i/>
          <w:sz w:val="22"/>
          <w:szCs w:val="22"/>
        </w:rPr>
        <w:t>Schema per la compilazione della domanda</w:t>
      </w:r>
    </w:p>
    <w:p>
      <w:pPr>
        <w:pStyle w:val="Normal"/>
        <w:spacing w:lineRule="exact" w:line="280"/>
        <w:ind w:left="4536" w:hanging="0"/>
        <w:jc w:val="center"/>
        <w:rPr/>
      </w:pPr>
      <w:r>
        <w:rPr>
          <w:sz w:val="22"/>
          <w:szCs w:val="22"/>
        </w:rPr>
        <w:t>Al Magnifico Rettore</w:t>
      </w:r>
    </w:p>
    <w:p>
      <w:pPr>
        <w:pStyle w:val="Normal"/>
        <w:spacing w:lineRule="exact" w:line="280" w:before="0" w:after="120"/>
        <w:ind w:left="4536" w:hanging="0"/>
        <w:jc w:val="center"/>
        <w:rPr/>
      </w:pPr>
      <w:r>
        <w:rPr>
          <w:sz w:val="22"/>
          <w:szCs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280" w:before="60" w:after="60"/>
              <w:ind w:left="360" w:hanging="0"/>
              <w:jc w:val="both"/>
              <w:rPr/>
            </w:pPr>
            <w:r>
              <w:rPr>
                <w:b/>
                <w:i/>
                <w:color w:val="0070C0"/>
                <w:sz w:val="22"/>
                <w:szCs w:val="22"/>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28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28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recapito telefonico</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bl>
    <w:p>
      <w:pPr>
        <w:pStyle w:val="Normal"/>
        <w:spacing w:lineRule="exact" w:line="280" w:before="120" w:after="120"/>
        <w:jc w:val="center"/>
        <w:rPr/>
      </w:pPr>
      <w:r>
        <w:rPr>
          <w:b/>
          <w:sz w:val="22"/>
          <w:szCs w:val="22"/>
        </w:rPr>
        <w:t>CHIEDE</w:t>
      </w:r>
    </w:p>
    <w:p>
      <w:pPr>
        <w:pStyle w:val="Normal"/>
        <w:spacing w:lineRule="exact" w:line="280" w:before="0" w:after="120"/>
        <w:jc w:val="both"/>
        <w:rPr/>
      </w:pPr>
      <w:r>
        <w:rPr>
          <w:b/>
          <w:sz w:val="22"/>
          <w:szCs w:val="22"/>
        </w:rPr>
        <w:t xml:space="preserve">di essere ammesso/a a partecipare alla procedura comparativa ai sensi dell’art. 18, commi 1 e 4 della legge 30 dicembre 2010, n. 240 e ss.mm.ii. per la chiamata di un professore universitario di ruolo di seconda fascia </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presso il Dipartimento di </w:t>
            </w:r>
          </w:p>
        </w:tc>
        <w:tc>
          <w:tcPr>
            <w:tcW w:w="6651"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per il settore concorsuale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e settore scientifico disciplinare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b/>
                <w:sz w:val="22"/>
                <w:szCs w:val="22"/>
                <w:lang w:eastAsia="en-US" w:bidi="en-US"/>
              </w:rPr>
              <w:t>Riferimento</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b/>
                <w:b/>
                <w:sz w:val="22"/>
                <w:szCs w:val="22"/>
                <w:lang w:eastAsia="en-US" w:bidi="en-US"/>
              </w:rPr>
            </w:pPr>
            <w:r>
              <w:rPr>
                <w:b/>
                <w:sz w:val="22"/>
                <w:szCs w:val="22"/>
                <w:lang w:eastAsia="en-US" w:bidi="en-US"/>
              </w:rPr>
            </w:r>
          </w:p>
        </w:tc>
      </w:tr>
    </w:tbl>
    <w:p>
      <w:pPr>
        <w:pStyle w:val="BodyTextIndent2"/>
        <w:widowControl/>
        <w:spacing w:lineRule="exact" w:line="280" w:before="120" w:after="12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280" w:before="120" w:after="120"/>
        <w:ind w:hanging="0"/>
        <w:jc w:val="center"/>
        <w:rPr/>
      </w:pPr>
      <w:r>
        <w:rPr>
          <w:b/>
          <w:sz w:val="22"/>
          <w:szCs w:val="22"/>
        </w:rPr>
        <w:t xml:space="preserve">DICHIARA </w:t>
      </w:r>
      <w:r>
        <w:rPr>
          <w:b/>
          <w:i/>
          <w:color w:val="0070C0"/>
          <w:sz w:val="22"/>
          <w:szCs w:val="22"/>
        </w:rPr>
        <w:t>(</w:t>
      </w:r>
      <w:r>
        <w:rPr>
          <w:rStyle w:val="Richiamoallanotaapidipagina"/>
          <w:b/>
          <w:i/>
          <w:color w:val="0070C0"/>
          <w:sz w:val="22"/>
          <w:szCs w:val="22"/>
        </w:rPr>
        <w:footnoteReference w:id="2"/>
      </w:r>
      <w:r>
        <w:rPr>
          <w:b/>
          <w:i/>
          <w:color w:val="0070C0"/>
          <w:sz w:val="22"/>
          <w:szCs w:val="22"/>
        </w:rPr>
        <w:t>)</w:t>
      </w:r>
    </w:p>
    <w:p>
      <w:pPr>
        <w:pStyle w:val="Normal"/>
        <w:numPr>
          <w:ilvl w:val="0"/>
          <w:numId w:val="2"/>
        </w:numPr>
        <w:tabs>
          <w:tab w:val="left" w:pos="0" w:leader="none"/>
        </w:tabs>
        <w:spacing w:lineRule="exact" w:line="280" w:before="0" w:after="60"/>
        <w:ind w:left="357" w:hanging="0"/>
        <w:jc w:val="both"/>
        <w:rPr/>
      </w:pPr>
      <w:r>
        <w:rPr>
          <w:sz w:val="22"/>
          <w:szCs w:val="22"/>
        </w:rPr>
        <w:t>di essere cittadino__________________________________________________________;</w:t>
      </w:r>
    </w:p>
    <w:p>
      <w:pPr>
        <w:pStyle w:val="Normal"/>
        <w:numPr>
          <w:ilvl w:val="0"/>
          <w:numId w:val="2"/>
        </w:numPr>
        <w:spacing w:lineRule="exact" w:line="280" w:before="120" w:after="120"/>
        <w:jc w:val="both"/>
        <w:rPr/>
      </w:pPr>
      <w:r>
        <w:rPr>
          <w:color w:val="000000" w:themeColor="text1"/>
          <w:sz w:val="22"/>
          <w:szCs w:val="22"/>
        </w:rPr>
        <w:t xml:space="preserve">di </w:t>
      </w:r>
      <w:r>
        <w:rPr>
          <w:b/>
          <w:color w:val="000000" w:themeColor="text1"/>
          <w:sz w:val="22"/>
          <w:szCs w:val="22"/>
        </w:rPr>
        <w:t>non aver prestato servizio</w:t>
      </w:r>
      <w:r>
        <w:rPr>
          <w:color w:val="000000" w:themeColor="text1"/>
          <w:sz w:val="22"/>
          <w:szCs w:val="22"/>
        </w:rPr>
        <w:t xml:space="preserve"> presso l’Università degli Studi di Roma “Tor Vergata”</w:t>
      </w:r>
      <w:r>
        <w:rPr>
          <w:sz w:val="22"/>
          <w:szCs w:val="22"/>
        </w:rPr>
        <w:t xml:space="preserve"> quale professore ordinario di ruolo, professore associato di ruolo, ricercatore a tempo indeterminato, ricercatore a tempo determinato di cui all’articolo 24 della legge n. 240 del 2010 e ss.mm.ii.;</w:t>
      </w:r>
    </w:p>
    <w:p>
      <w:pPr>
        <w:pStyle w:val="Normal"/>
        <w:numPr>
          <w:ilvl w:val="0"/>
          <w:numId w:val="2"/>
        </w:numPr>
        <w:spacing w:lineRule="exact" w:line="280" w:before="120" w:after="120"/>
        <w:jc w:val="both"/>
        <w:rPr/>
      </w:pPr>
      <w:r>
        <w:rPr>
          <w:sz w:val="22"/>
          <w:szCs w:val="22"/>
        </w:rPr>
        <w:t xml:space="preserve">di </w:t>
      </w:r>
      <w:r>
        <w:rPr>
          <w:b/>
          <w:sz w:val="22"/>
          <w:szCs w:val="22"/>
        </w:rPr>
        <w:t>non essere stato titolare</w:t>
      </w:r>
      <w:r>
        <w:rPr>
          <w:sz w:val="22"/>
          <w:szCs w:val="22"/>
        </w:rPr>
        <w:t xml:space="preserve"> di assegni di ricerca </w:t>
      </w:r>
      <w:r>
        <w:rPr>
          <w:b/>
          <w:sz w:val="22"/>
          <w:szCs w:val="22"/>
        </w:rPr>
        <w:t xml:space="preserve">ovvero iscritto </w:t>
      </w:r>
      <w:r>
        <w:rPr>
          <w:sz w:val="22"/>
          <w:szCs w:val="22"/>
        </w:rPr>
        <w:t>a corsi universitari</w:t>
      </w:r>
      <w:r>
        <w:rPr>
          <w:color w:val="000000" w:themeColor="text1"/>
          <w:sz w:val="22"/>
          <w:szCs w:val="22"/>
        </w:rPr>
        <w:t xml:space="preserve"> presso il suddetto Ateneo, nel triennio precedente alla data di scadenza del bando;</w:t>
      </w:r>
    </w:p>
    <w:p>
      <w:pPr>
        <w:pStyle w:val="Normal"/>
        <w:numPr>
          <w:ilvl w:val="0"/>
          <w:numId w:val="2"/>
        </w:numPr>
        <w:tabs>
          <w:tab w:val="left" w:pos="0" w:leader="none"/>
        </w:tabs>
        <w:spacing w:lineRule="exact" w:line="280" w:before="60" w:after="60"/>
        <w:ind w:left="357" w:hanging="0"/>
        <w:jc w:val="both"/>
        <w:rPr/>
      </w:pPr>
      <w:r>
        <w:rPr>
          <w:sz w:val="22"/>
          <w:szCs w:val="22"/>
        </w:rPr>
        <w:t>di essere in possesso di uno dei seguenti requisiti:</w:t>
      </w:r>
    </w:p>
    <w:tbl>
      <w:tblPr>
        <w:tblStyle w:val="Grigliatabella"/>
        <w:tblW w:w="8924" w:type="dxa"/>
        <w:jc w:val="left"/>
        <w:tblInd w:w="70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8924"/>
      </w:tblGrid>
      <w:tr>
        <w:trPr/>
        <w:tc>
          <w:tcPr>
            <w:tcW w:w="892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widowControl w:val="false"/>
              <w:numPr>
                <w:ilvl w:val="0"/>
                <w:numId w:val="3"/>
              </w:numPr>
              <w:tabs>
                <w:tab w:val="left" w:pos="741" w:leader="none"/>
              </w:tabs>
              <w:spacing w:lineRule="exact" w:line="280" w:before="0" w:after="60"/>
              <w:ind w:left="318" w:hanging="284"/>
              <w:jc w:val="both"/>
              <w:rPr/>
            </w:pPr>
            <w:r>
              <w:rPr>
                <w:sz w:val="22"/>
                <w:szCs w:val="22"/>
              </w:rPr>
              <w:t>di aver conseguito l’abilitazione scientifica nazionale ai sensi dell’art. 16 della legge n. 240 del 2010 nell’anno _____ (durata _________) per la seconda fascia per il settore concorsuale oggetto del bando ovvero per il settore concorsuale __________ ricompreso nel medesimo macrosettore di cui all’art. 1 del presente bando e per le funzioni oggetto del procedimento;</w:t>
            </w:r>
          </w:p>
        </w:tc>
      </w:tr>
      <w:tr>
        <w:trPr/>
        <w:tc>
          <w:tcPr>
            <w:tcW w:w="8924" w:type="dxa"/>
            <w:tcBorders>
              <w:left w:val="single" w:sz="4" w:space="0" w:color="00000A"/>
              <w:right w:val="single" w:sz="4" w:space="0" w:color="00000A"/>
              <w:insideV w:val="single" w:sz="4" w:space="0" w:color="00000A"/>
            </w:tcBorders>
            <w:shd w:fill="auto" w:val="clear"/>
            <w:tcMar>
              <w:left w:w="108" w:type="dxa"/>
            </w:tcMar>
          </w:tcPr>
          <w:p>
            <w:pPr>
              <w:pStyle w:val="Normal"/>
              <w:widowControl w:val="false"/>
              <w:spacing w:lineRule="exact" w:line="280" w:before="60" w:after="60"/>
              <w:jc w:val="center"/>
              <w:rPr/>
            </w:pPr>
            <w:r>
              <w:rPr>
                <w:b/>
                <w:sz w:val="22"/>
                <w:szCs w:val="22"/>
              </w:rPr>
              <w:t>oppure</w:t>
            </w:r>
          </w:p>
        </w:tc>
      </w:tr>
      <w:tr>
        <w:trPr/>
        <w:tc>
          <w:tcPr>
            <w:tcW w:w="8924" w:type="dxa"/>
            <w:tcBorders>
              <w:left w:val="single" w:sz="4" w:space="0" w:color="00000A"/>
              <w:right w:val="single" w:sz="4" w:space="0" w:color="00000A"/>
              <w:insideV w:val="single" w:sz="4" w:space="0" w:color="00000A"/>
            </w:tcBorders>
            <w:shd w:fill="auto" w:val="clear"/>
            <w:tcMar>
              <w:left w:w="108" w:type="dxa"/>
            </w:tcMar>
          </w:tcPr>
          <w:p>
            <w:pPr>
              <w:pStyle w:val="Normal"/>
              <w:widowControl w:val="false"/>
              <w:numPr>
                <w:ilvl w:val="0"/>
                <w:numId w:val="3"/>
              </w:numPr>
              <w:tabs>
                <w:tab w:val="left" w:pos="741" w:leader="none"/>
              </w:tabs>
              <w:spacing w:lineRule="exact" w:line="280" w:before="0" w:after="60"/>
              <w:ind w:left="318" w:hanging="284"/>
              <w:jc w:val="both"/>
              <w:rPr/>
            </w:pPr>
            <w:r>
              <w:rPr>
                <w:sz w:val="22"/>
                <w:szCs w:val="22"/>
              </w:rPr>
              <w:t>di aver conseguito l’idoneità, ai sensi della legge n. 210/1998 e ss.mm.ii., per la seconda fascia nel settore concorsuale oggetto del bando ovvero nel settore concorsuale __________ ricompreso nel medesimo macrosettore di cui all’art. 1 del presente bando, in data __________ presso l’Università degli Studi di ___________________________;</w:t>
            </w:r>
          </w:p>
        </w:tc>
      </w:tr>
      <w:tr>
        <w:trPr/>
        <w:tc>
          <w:tcPr>
            <w:tcW w:w="8924" w:type="dxa"/>
            <w:tcBorders>
              <w:left w:val="single" w:sz="4" w:space="0" w:color="00000A"/>
              <w:right w:val="single" w:sz="4" w:space="0" w:color="00000A"/>
              <w:insideV w:val="single" w:sz="4" w:space="0" w:color="00000A"/>
            </w:tcBorders>
            <w:shd w:fill="auto" w:val="clear"/>
            <w:tcMar>
              <w:left w:w="108" w:type="dxa"/>
            </w:tcMar>
          </w:tcPr>
          <w:p>
            <w:pPr>
              <w:pStyle w:val="Normal"/>
              <w:widowControl w:val="false"/>
              <w:spacing w:lineRule="exact" w:line="280" w:before="60" w:after="60"/>
              <w:jc w:val="center"/>
              <w:rPr/>
            </w:pPr>
            <w:r>
              <w:rPr>
                <w:b/>
                <w:sz w:val="22"/>
                <w:szCs w:val="22"/>
              </w:rPr>
              <w:t>oppure</w:t>
            </w:r>
          </w:p>
        </w:tc>
      </w:tr>
      <w:tr>
        <w:trPr/>
        <w:tc>
          <w:tcPr>
            <w:tcW w:w="8924" w:type="dxa"/>
            <w:tcBorders>
              <w:left w:val="single" w:sz="4" w:space="0" w:color="00000A"/>
              <w:right w:val="single" w:sz="4" w:space="0" w:color="00000A"/>
              <w:insideV w:val="single" w:sz="4" w:space="0" w:color="00000A"/>
            </w:tcBorders>
            <w:shd w:fill="auto" w:val="clear"/>
            <w:tcMar>
              <w:left w:w="108" w:type="dxa"/>
            </w:tcMar>
          </w:tcPr>
          <w:p>
            <w:pPr>
              <w:pStyle w:val="Normal"/>
              <w:widowControl w:val="false"/>
              <w:numPr>
                <w:ilvl w:val="0"/>
                <w:numId w:val="3"/>
              </w:numPr>
              <w:tabs>
                <w:tab w:val="left" w:pos="741" w:leader="none"/>
              </w:tabs>
              <w:spacing w:lineRule="exact" w:line="280" w:before="0" w:after="60"/>
              <w:ind w:left="318" w:hanging="284"/>
              <w:jc w:val="both"/>
              <w:rPr/>
            </w:pPr>
            <w:r>
              <w:rPr>
                <w:sz w:val="22"/>
                <w:szCs w:val="22"/>
              </w:rPr>
              <w:t>di essere in servizio, a decorrere dal _________ quale professore di seconda fascia nel settore concorsuale oggetto del bando ovvero nel settore concorsuale __________ ricompreso nel medesimo macrosettore di cui all’art. 1 del presente bando, presso l’Università degli Studi di ________________________;</w:t>
            </w:r>
          </w:p>
        </w:tc>
      </w:tr>
      <w:tr>
        <w:trPr/>
        <w:tc>
          <w:tcPr>
            <w:tcW w:w="8924" w:type="dxa"/>
            <w:tcBorders>
              <w:left w:val="single" w:sz="4" w:space="0" w:color="00000A"/>
              <w:right w:val="single" w:sz="4" w:space="0" w:color="00000A"/>
              <w:insideV w:val="single" w:sz="4" w:space="0" w:color="00000A"/>
            </w:tcBorders>
            <w:shd w:fill="auto" w:val="clear"/>
            <w:tcMar>
              <w:left w:w="108" w:type="dxa"/>
            </w:tcMar>
          </w:tcPr>
          <w:p>
            <w:pPr>
              <w:pStyle w:val="Normal"/>
              <w:widowControl w:val="false"/>
              <w:spacing w:lineRule="exact" w:line="280" w:before="60" w:after="60"/>
              <w:jc w:val="center"/>
              <w:rPr/>
            </w:pPr>
            <w:r>
              <w:rPr>
                <w:b/>
                <w:sz w:val="22"/>
                <w:szCs w:val="22"/>
              </w:rPr>
              <w:t>oppure</w:t>
            </w:r>
          </w:p>
        </w:tc>
      </w:tr>
      <w:tr>
        <w:trPr/>
        <w:tc>
          <w:tcPr>
            <w:tcW w:w="892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val="false"/>
              <w:numPr>
                <w:ilvl w:val="0"/>
                <w:numId w:val="3"/>
              </w:numPr>
              <w:tabs>
                <w:tab w:val="left" w:pos="741" w:leader="none"/>
              </w:tabs>
              <w:spacing w:lineRule="exact" w:line="280" w:before="0" w:after="60"/>
              <w:ind w:left="318" w:hanging="284"/>
              <w:jc w:val="both"/>
              <w:rPr/>
            </w:pPr>
            <w:r>
              <w:rPr>
                <w:sz w:val="22"/>
                <w:szCs w:val="22"/>
              </w:rPr>
              <w:t>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definite con Decreto Ministeriale 1° settembre 2016, n. 662 ed integrata dal D.M. 1° giugno 2017, n. 372;</w:t>
            </w:r>
          </w:p>
        </w:tc>
      </w:tr>
    </w:tbl>
    <w:p>
      <w:pPr>
        <w:pStyle w:val="ListParagraph"/>
        <w:numPr>
          <w:ilvl w:val="0"/>
          <w:numId w:val="2"/>
        </w:numPr>
        <w:spacing w:lineRule="exact" w:line="280" w:before="120" w:after="120"/>
        <w:contextualSpacing/>
        <w:jc w:val="both"/>
        <w:rPr/>
      </w:pPr>
      <w:r>
        <w:rPr>
          <w:sz w:val="22"/>
        </w:rPr>
        <w:t>quanto all’articolo 4, comma 4, lettera i) del Regolamento per la disciplina della chiamata di</w:t>
      </w:r>
      <w:r>
        <w:rPr>
          <w:color w:val="000000" w:themeColor="text1"/>
          <w:sz w:val="22"/>
        </w:rPr>
        <w:t xml:space="preserve"> professori di prima e seconda fascia (</w:t>
      </w:r>
      <w:r>
        <w:rPr>
          <w:i/>
          <w:color w:val="000000" w:themeColor="text1"/>
          <w:sz w:val="22"/>
        </w:rPr>
        <w:t>seconda parte</w:t>
      </w:r>
      <w:r>
        <w:rPr>
          <w:color w:val="000000" w:themeColor="text1"/>
          <w:sz w:val="22"/>
        </w:rPr>
        <w:t>):</w:t>
      </w:r>
    </w:p>
    <w:tbl>
      <w:tblPr>
        <w:tblStyle w:val="Grigliatabella"/>
        <w:tblW w:w="8851" w:type="dxa"/>
        <w:jc w:val="left"/>
        <w:tblInd w:w="70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8851"/>
      </w:tblGrid>
      <w:tr>
        <w:trPr/>
        <w:tc>
          <w:tcPr>
            <w:tcW w:w="8851"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80" w:before="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professore di seconda fascia in università italiane </w:t>
            </w:r>
          </w:p>
        </w:tc>
      </w:tr>
      <w:tr>
        <w:trPr/>
        <w:tc>
          <w:tcPr>
            <w:tcW w:w="8851"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80" w:before="60" w:after="60"/>
              <w:jc w:val="center"/>
              <w:rPr/>
            </w:pPr>
            <w:r>
              <w:rPr>
                <w:b/>
                <w:color w:val="000000" w:themeColor="text1"/>
                <w:sz w:val="22"/>
                <w:szCs w:val="22"/>
              </w:rPr>
              <w:t>oppure</w:t>
            </w:r>
          </w:p>
        </w:tc>
      </w:tr>
      <w:tr>
        <w:trPr/>
        <w:tc>
          <w:tcPr>
            <w:tcW w:w="8851"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80" w:before="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ricercatore </w:t>
            </w:r>
          </w:p>
          <w:p>
            <w:pPr>
              <w:pStyle w:val="Normal"/>
              <w:widowControl w:val="false"/>
              <w:spacing w:lineRule="exact" w:line="280" w:before="0" w:after="60"/>
              <w:jc w:val="both"/>
              <w:rPr/>
            </w:pPr>
            <w:r>
              <w:rPr>
                <w:color w:val="000000" w:themeColor="text1"/>
                <w:sz w:val="22"/>
                <w:szCs w:val="22"/>
              </w:rPr>
              <w:t xml:space="preserve">in servizio dal _____ al _______ presso l’Università degli Studi di _______ </w:t>
            </w:r>
            <w:r>
              <w:rPr>
                <w:b/>
                <w:color w:val="000000" w:themeColor="text1"/>
                <w:sz w:val="22"/>
                <w:szCs w:val="22"/>
              </w:rPr>
              <w:t>oppure</w:t>
            </w:r>
          </w:p>
          <w:p>
            <w:pPr>
              <w:pStyle w:val="Normal"/>
              <w:widowControl w:val="false"/>
              <w:spacing w:lineRule="exact" w:line="280" w:before="0" w:after="60"/>
              <w:jc w:val="both"/>
              <w:rPr/>
            </w:pPr>
            <w:r>
              <w:rPr>
                <w:color w:val="000000" w:themeColor="text1"/>
                <w:sz w:val="22"/>
                <w:szCs w:val="22"/>
              </w:rPr>
              <w:t>in servizio dal _____ al _______ presso l’ente/l’istituto di ricerca ________________________</w:t>
            </w:r>
          </w:p>
          <w:p>
            <w:pPr>
              <w:pStyle w:val="Normal"/>
              <w:widowControl w:val="false"/>
              <w:spacing w:lineRule="exact" w:line="280" w:before="0" w:after="60"/>
              <w:jc w:val="center"/>
              <w:rPr/>
            </w:pPr>
            <w:r>
              <w:rPr>
                <w:b/>
                <w:color w:val="000000" w:themeColor="text1"/>
                <w:sz w:val="22"/>
                <w:szCs w:val="22"/>
              </w:rPr>
              <w:t>nonché</w:t>
            </w:r>
          </w:p>
          <w:p>
            <w:pPr>
              <w:pStyle w:val="Normal"/>
              <w:widowControl w:val="false"/>
              <w:spacing w:lineRule="exact" w:line="280" w:before="0" w:after="6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essere stato titolare</w:t>
            </w:r>
            <w:r>
              <w:rPr>
                <w:color w:val="000000" w:themeColor="text1"/>
                <w:sz w:val="22"/>
                <w:szCs w:val="22"/>
              </w:rPr>
              <w:t xml:space="preserve"> dei seguenti corsi ufficiali in discipline del settore concorsuale e del settore scientifico disciplinare oggetto della procedura per </w:t>
            </w:r>
            <w:r>
              <w:rPr>
                <w:sz w:val="22"/>
                <w:szCs w:val="22"/>
              </w:rPr>
              <w:t xml:space="preserve">almeno tre anni negli ultimi cinque anni precedenti alla data di pubblicazione del decreto di indizione </w:t>
            </w:r>
            <w:r>
              <w:rPr>
                <w:i/>
                <w:color w:val="0070C0"/>
                <w:sz w:val="22"/>
                <w:szCs w:val="22"/>
              </w:rPr>
              <w:t>(ndr: si raccomanda di indicare nel dettaglio: disciplina, data di inizio e termine, università, Dipartimento)</w:t>
            </w:r>
          </w:p>
        </w:tc>
      </w:tr>
      <w:tr>
        <w:trPr/>
        <w:tc>
          <w:tcPr>
            <w:tcW w:w="8851"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numPr>
                <w:ilvl w:val="0"/>
                <w:numId w:val="4"/>
              </w:numPr>
              <w:spacing w:lineRule="exact" w:line="280" w:before="0" w:after="60"/>
              <w:contextualSpacing/>
              <w:jc w:val="both"/>
              <w:rPr/>
            </w:pPr>
            <w:r>
              <w:rPr>
                <w:sz w:val="22"/>
              </w:rPr>
              <w:t>corsi di laurea: ________________________</w:t>
            </w:r>
          </w:p>
        </w:tc>
      </w:tr>
      <w:tr>
        <w:trPr/>
        <w:tc>
          <w:tcPr>
            <w:tcW w:w="8851"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numPr>
                <w:ilvl w:val="0"/>
                <w:numId w:val="4"/>
              </w:numPr>
              <w:spacing w:lineRule="exact" w:line="280" w:before="0" w:after="60"/>
              <w:contextualSpacing/>
              <w:jc w:val="both"/>
              <w:rPr/>
            </w:pPr>
            <w:r>
              <w:rPr>
                <w:sz w:val="22"/>
              </w:rPr>
              <w:t>corsi di laurea magistrale: _______________</w:t>
            </w:r>
          </w:p>
        </w:tc>
      </w:tr>
      <w:tr>
        <w:trPr/>
        <w:tc>
          <w:tcPr>
            <w:tcW w:w="8851"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numPr>
                <w:ilvl w:val="0"/>
                <w:numId w:val="4"/>
              </w:numPr>
              <w:spacing w:lineRule="exact" w:line="280" w:before="0" w:after="60"/>
              <w:contextualSpacing/>
              <w:jc w:val="both"/>
              <w:rPr/>
            </w:pPr>
            <w:r>
              <w:rPr>
                <w:sz w:val="22"/>
              </w:rPr>
              <w:t>corsi di laurea a ciclo unico: _____________</w:t>
            </w:r>
          </w:p>
        </w:tc>
      </w:tr>
      <w:tr>
        <w:trPr/>
        <w:tc>
          <w:tcPr>
            <w:tcW w:w="8851"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80" w:before="60" w:after="60"/>
              <w:jc w:val="center"/>
              <w:rPr/>
            </w:pPr>
            <w:r>
              <w:rPr>
                <w:b/>
                <w:sz w:val="22"/>
                <w:szCs w:val="22"/>
              </w:rPr>
              <w:t>oppure</w:t>
            </w:r>
          </w:p>
        </w:tc>
      </w:tr>
      <w:tr>
        <w:trPr/>
        <w:tc>
          <w:tcPr>
            <w:tcW w:w="8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exact" w:line="280" w:before="0" w:after="6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pPr>
        <w:pStyle w:val="Normal"/>
        <w:numPr>
          <w:ilvl w:val="0"/>
          <w:numId w:val="2"/>
        </w:numPr>
        <w:spacing w:lineRule="exact" w:line="280" w:before="120" w:after="0"/>
        <w:jc w:val="both"/>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pPr>
        <w:pStyle w:val="Normal"/>
        <w:numPr>
          <w:ilvl w:val="0"/>
          <w:numId w:val="2"/>
        </w:numPr>
        <w:spacing w:lineRule="exact" w:line="280" w:before="120" w:after="120"/>
        <w:jc w:val="both"/>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280" w:before="60" w:after="60"/>
              <w:ind w:left="357" w:hanging="0"/>
              <w:contextualSpacing/>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tc>
      </w:tr>
      <w:tr>
        <w:trPr/>
        <w:tc>
          <w:tcPr>
            <w:tcW w:w="9072"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280" w:before="60" w:after="60"/>
              <w:ind w:left="357" w:hanging="0"/>
              <w:contextualSpacing/>
              <w:jc w:val="center"/>
              <w:rPr/>
            </w:pPr>
            <w:r>
              <w:rPr>
                <w:b/>
                <w:color w:val="000000" w:themeColor="text1"/>
                <w:sz w:val="22"/>
              </w:rPr>
              <w:t>oppure</w:t>
            </w:r>
          </w:p>
        </w:tc>
      </w:tr>
      <w:tr>
        <w:trPr/>
        <w:tc>
          <w:tcPr>
            <w:tcW w:w="907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280" w:before="60" w:after="60"/>
              <w:ind w:left="357" w:hanging="0"/>
              <w:contextualSpacing/>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pPr>
        <w:pStyle w:val="Normal"/>
        <w:numPr>
          <w:ilvl w:val="0"/>
          <w:numId w:val="2"/>
        </w:numPr>
        <w:spacing w:lineRule="exact" w:line="280" w:before="120" w:after="120"/>
        <w:jc w:val="both"/>
        <w:rPr/>
      </w:pPr>
      <w:r>
        <w:rPr>
          <w:color w:val="000000" w:themeColor="text1"/>
          <w:sz w:val="22"/>
          <w:szCs w:val="22"/>
        </w:rPr>
        <w:t>quanto alle condanne penali e ai procedimenti penali pendenti:</w:t>
      </w:r>
    </w:p>
    <w:tbl>
      <w:tblPr>
        <w:tblStyle w:val="Grigliatabella"/>
        <w:tblW w:w="907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280" w:before="0" w:after="120"/>
              <w:ind w:left="35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aver riportato condanne penali o interdizione o altre misure che escludano dall’accesso agli impieghi presso le pubbliche amministrazioni secondo la normativa vigente e di non avere procedimenti penali pendenti;</w:t>
            </w:r>
          </w:p>
        </w:tc>
      </w:tr>
      <w:tr>
        <w:trPr/>
        <w:tc>
          <w:tcPr>
            <w:tcW w:w="907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280" w:before="0" w:after="120"/>
              <w:ind w:left="357" w:hanging="357"/>
              <w:jc w:val="center"/>
              <w:rPr/>
            </w:pPr>
            <w:r>
              <w:rPr>
                <w:b/>
                <w:color w:val="000000" w:themeColor="text1"/>
                <w:sz w:val="22"/>
                <w:szCs w:val="22"/>
              </w:rPr>
              <w:t>oppure</w:t>
            </w:r>
          </w:p>
        </w:tc>
      </w:tr>
      <w:tr>
        <w:trPr/>
        <w:tc>
          <w:tcPr>
            <w:tcW w:w="907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280" w:before="0" w:after="120"/>
              <w:ind w:left="35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aver riportato le seguenti condanne penali: ______________________________ </w:t>
            </w:r>
            <w:r>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szCs w:val="22"/>
              </w:rPr>
              <w:t>;</w:t>
            </w:r>
          </w:p>
        </w:tc>
      </w:tr>
      <w:tr>
        <w:trPr/>
        <w:tc>
          <w:tcPr>
            <w:tcW w:w="907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280" w:before="0" w:after="120"/>
              <w:ind w:left="35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avere i seguenti procedimenti penali pendenti: ______________________________ (</w:t>
            </w:r>
            <w:r>
              <w:rPr>
                <w:i/>
                <w:color w:val="0070C0"/>
                <w:sz w:val="22"/>
                <w:szCs w:val="22"/>
              </w:rPr>
              <w:t>ndr: è preciso onere del candidato indicare nella domanda di essere o meno sottoposto a procedimento penale</w:t>
            </w:r>
            <w:r>
              <w:rPr>
                <w:color w:val="000000" w:themeColor="text1"/>
                <w:sz w:val="22"/>
                <w:szCs w:val="22"/>
              </w:rPr>
              <w:t>);</w:t>
            </w:r>
          </w:p>
        </w:tc>
      </w:tr>
    </w:tbl>
    <w:p>
      <w:pPr>
        <w:pStyle w:val="Normal"/>
        <w:numPr>
          <w:ilvl w:val="0"/>
          <w:numId w:val="2"/>
        </w:numPr>
        <w:spacing w:lineRule="exact" w:line="280" w:before="120" w:after="120"/>
        <w:jc w:val="both"/>
        <w:rPr/>
      </w:pPr>
      <w:r>
        <w:rPr>
          <w:color w:val="000000" w:themeColor="text1"/>
          <w:sz w:val="22"/>
          <w:szCs w:val="22"/>
        </w:rPr>
        <w:t xml:space="preserve">quanto ai servizi prestati presso pubbliche amministrazioni: </w:t>
      </w:r>
    </w:p>
    <w:tbl>
      <w:tblPr>
        <w:tblStyle w:val="Grigliatabella"/>
        <w:tblW w:w="9218"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18"/>
      </w:tblGrid>
      <w:tr>
        <w:trPr/>
        <w:tc>
          <w:tcPr>
            <w:tcW w:w="9218"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280" w:before="0" w:after="120"/>
              <w:ind w:left="35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trPr/>
        <w:tc>
          <w:tcPr>
            <w:tcW w:w="9218"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280" w:before="0" w:after="120"/>
              <w:ind w:left="357" w:hanging="357"/>
              <w:jc w:val="center"/>
              <w:rPr/>
            </w:pPr>
            <w:r>
              <w:rPr>
                <w:b/>
                <w:color w:val="000000" w:themeColor="text1"/>
                <w:sz w:val="22"/>
                <w:szCs w:val="22"/>
              </w:rPr>
              <w:t>oppure</w:t>
            </w:r>
          </w:p>
        </w:tc>
      </w:tr>
      <w:tr>
        <w:trPr/>
        <w:tc>
          <w:tcPr>
            <w:tcW w:w="921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280" w:before="0" w:after="120"/>
              <w:ind w:left="35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aver mai prestato servizio presso una pubblica amministrazione;</w:t>
            </w:r>
          </w:p>
        </w:tc>
      </w:tr>
    </w:tbl>
    <w:p>
      <w:pPr>
        <w:pStyle w:val="Normal"/>
        <w:numPr>
          <w:ilvl w:val="0"/>
          <w:numId w:val="2"/>
        </w:numPr>
        <w:spacing w:lineRule="exact" w:line="280" w:before="120" w:after="120"/>
        <w:jc w:val="both"/>
        <w:rPr/>
      </w:pPr>
      <w:r>
        <w:rPr>
          <w:i/>
          <w:color w:val="0070C0"/>
          <w:sz w:val="22"/>
          <w:szCs w:val="22"/>
        </w:rPr>
        <w:t>(ndr: per i soli candidati italiani di sesso maschile)</w:t>
      </w:r>
      <w:r>
        <w:rPr>
          <w:i/>
          <w:color w:val="31849B" w:themeColor="accent5" w:themeShade="bf"/>
          <w:sz w:val="22"/>
          <w:szCs w:val="22"/>
        </w:rPr>
        <w:t xml:space="preserve"> </w:t>
      </w:r>
      <w:r>
        <w:rPr>
          <w:color w:val="000000" w:themeColor="text1"/>
          <w:sz w:val="22"/>
          <w:szCs w:val="22"/>
        </w:rPr>
        <w:t>quanto agli obblighi di leva:</w:t>
      </w:r>
    </w:p>
    <w:tbl>
      <w:tblPr>
        <w:tblStyle w:val="Grigliatabella"/>
        <w:tblW w:w="9077" w:type="dxa"/>
        <w:jc w:val="left"/>
        <w:tblInd w:w="562"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077"/>
      </w:tblGrid>
      <w:tr>
        <w:trPr/>
        <w:tc>
          <w:tcPr>
            <w:tcW w:w="907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280" w:before="0" w:after="120"/>
              <w:ind w:left="358" w:hanging="284"/>
              <w:contextualSpacing/>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07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80" w:before="0" w:after="120"/>
              <w:ind w:left="358" w:hanging="284"/>
              <w:contextualSpacing/>
              <w:jc w:val="center"/>
              <w:rPr/>
            </w:pPr>
            <w:r>
              <w:rPr>
                <w:b/>
                <w:color w:val="000000" w:themeColor="text1"/>
                <w:sz w:val="22"/>
              </w:rPr>
              <w:t>oppure</w:t>
            </w:r>
          </w:p>
        </w:tc>
      </w:tr>
      <w:tr>
        <w:trPr/>
        <w:tc>
          <w:tcPr>
            <w:tcW w:w="907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280" w:before="0" w:after="120"/>
              <w:ind w:left="358" w:hanging="284"/>
              <w:contextualSpacing/>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Normal"/>
        <w:numPr>
          <w:ilvl w:val="0"/>
          <w:numId w:val="2"/>
        </w:numPr>
        <w:spacing w:lineRule="exact" w:line="280" w:before="120" w:after="120"/>
        <w:jc w:val="both"/>
        <w:rPr/>
      </w:pPr>
      <w:r>
        <w:rPr>
          <w:i/>
          <w:color w:val="0070C0"/>
          <w:sz w:val="22"/>
          <w:szCs w:val="22"/>
        </w:rPr>
        <w:t xml:space="preserve">(ndr: tale dichiarazione non è richiesta ai candidati portatori di handicap) </w:t>
      </w:r>
      <w:r>
        <w:rPr>
          <w:color w:val="000000" w:themeColor="text1"/>
          <w:sz w:val="22"/>
          <w:szCs w:val="22"/>
        </w:rPr>
        <w:t>di essere idoneo al servizio continuativo ed incondizionato all’impiego cui la procedura selettiva si riferisce;</w:t>
      </w:r>
    </w:p>
    <w:p>
      <w:pPr>
        <w:pStyle w:val="Normal"/>
        <w:numPr>
          <w:ilvl w:val="0"/>
          <w:numId w:val="2"/>
        </w:numPr>
        <w:spacing w:lineRule="exact" w:line="280" w:before="120" w:after="120"/>
        <w:jc w:val="both"/>
        <w:rPr/>
      </w:pPr>
      <w:r>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280"/>
              <w:jc w:val="both"/>
              <w:rPr>
                <w:color w:val="000000" w:themeColor="text1"/>
                <w:sz w:val="22"/>
                <w:szCs w:val="22"/>
              </w:rPr>
            </w:pPr>
            <w:r>
              <w:rPr>
                <w:color w:val="000000" w:themeColor="text1"/>
                <w:sz w:val="22"/>
                <w:szCs w:val="22"/>
              </w:rPr>
            </w:r>
          </w:p>
        </w:tc>
      </w:tr>
    </w:tbl>
    <w:p>
      <w:pPr>
        <w:pStyle w:val="Normal"/>
        <w:spacing w:lineRule="exact" w:line="280"/>
        <w:ind w:left="426" w:hanging="0"/>
        <w:jc w:val="both"/>
        <w:rPr/>
      </w:pPr>
      <w:r>
        <w:rPr>
          <w:color w:val="000000" w:themeColor="text1"/>
          <w:sz w:val="22"/>
          <w:szCs w:val="22"/>
        </w:rPr>
        <w:t>come risulta dall’allegata certificazione;</w:t>
      </w:r>
    </w:p>
    <w:p>
      <w:pPr>
        <w:pStyle w:val="Normal"/>
        <w:numPr>
          <w:ilvl w:val="0"/>
          <w:numId w:val="2"/>
        </w:numPr>
        <w:spacing w:lineRule="exact" w:line="280" w:before="120" w:after="120"/>
        <w:jc w:val="both"/>
        <w:rPr/>
      </w:pPr>
      <w:r>
        <w:rPr>
          <w:color w:val="000000" w:themeColor="text1"/>
          <w:sz w:val="22"/>
          <w:szCs w:val="22"/>
        </w:rPr>
        <w:t xml:space="preserve"> </w:t>
      </w:r>
      <w:r>
        <w:rPr>
          <w:color w:val="000000" w:themeColor="text1"/>
          <w:sz w:val="22"/>
          <w:szCs w:val="22"/>
        </w:rPr>
        <w:t>(</w:t>
      </w:r>
      <w:r>
        <w:rPr>
          <w:i/>
          <w:color w:val="0070C0"/>
          <w:sz w:val="22"/>
          <w:szCs w:val="22"/>
        </w:rPr>
        <w:t>ndr: per i soli candidati aventi cittadinanza straniera</w:t>
      </w:r>
      <w:r>
        <w:rPr>
          <w:color w:val="000000" w:themeColor="text1"/>
          <w:sz w:val="22"/>
          <w:szCs w:val="22"/>
        </w:rPr>
        <w:t>) di avere adeguata conoscenza della lingua italiana;</w:t>
      </w:r>
    </w:p>
    <w:p>
      <w:pPr>
        <w:pStyle w:val="Normal"/>
        <w:numPr>
          <w:ilvl w:val="0"/>
          <w:numId w:val="2"/>
        </w:numPr>
        <w:spacing w:lineRule="exact" w:line="280" w:before="120" w:after="120"/>
        <w:jc w:val="both"/>
        <w:rPr/>
      </w:pPr>
      <w:r>
        <w:rPr>
          <w:color w:val="000000" w:themeColor="text1"/>
          <w:sz w:val="22"/>
          <w:szCs w:val="22"/>
        </w:rPr>
        <w:t>di non essere stato escluso dall’elettorato politico attivo;</w:t>
      </w:r>
    </w:p>
    <w:p>
      <w:pPr>
        <w:pStyle w:val="Normal"/>
        <w:numPr>
          <w:ilvl w:val="0"/>
          <w:numId w:val="2"/>
        </w:numPr>
        <w:spacing w:lineRule="exact" w:line="280" w:before="120" w:after="120"/>
        <w:jc w:val="both"/>
        <w:rPr/>
      </w:pPr>
      <w:r>
        <w:rPr>
          <w:color w:val="000000" w:themeColor="text1"/>
          <w:sz w:val="22"/>
          <w:szCs w:val="22"/>
        </w:rPr>
        <w:t xml:space="preserve"> </w:t>
      </w:r>
      <w:r>
        <w:rPr>
          <w:color w:val="000000" w:themeColor="text1"/>
          <w:sz w:val="22"/>
          <w:szCs w:val="22"/>
        </w:rPr>
        <w:t>di non essere stato destituito o dispensato dall’impiego presso una pubblica amministrazione per persistente insufficiente rendimento;</w:t>
      </w:r>
    </w:p>
    <w:p>
      <w:pPr>
        <w:pStyle w:val="Normal"/>
        <w:numPr>
          <w:ilvl w:val="0"/>
          <w:numId w:val="2"/>
        </w:numPr>
        <w:spacing w:lineRule="exact" w:line="280" w:before="120" w:after="120"/>
        <w:jc w:val="both"/>
        <w:rPr/>
      </w:pPr>
      <w:r>
        <w:rPr>
          <w:color w:val="000000" w:themeColor="text1"/>
          <w:sz w:val="22"/>
          <w:szCs w:val="22"/>
        </w:rPr>
        <w:t xml:space="preserve"> </w:t>
      </w: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spacing w:lineRule="exact" w:line="280" w:before="120" w:after="120"/>
        <w:jc w:val="both"/>
        <w:rPr/>
      </w:pPr>
      <w:r>
        <w:rPr>
          <w:color w:val="000000" w:themeColor="text1"/>
          <w:sz w:val="22"/>
          <w:szCs w:val="22"/>
        </w:rPr>
        <w:t xml:space="preserve"> </w:t>
      </w: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BodyTextIndent2"/>
        <w:widowControl/>
        <w:spacing w:lineRule="exact" w:line="280" w:before="120" w:after="120"/>
        <w:ind w:hanging="0"/>
        <w:rPr/>
      </w:pPr>
      <w:r>
        <w:rPr>
          <w:b/>
          <w:sz w:val="22"/>
          <w:szCs w:val="22"/>
        </w:rPr>
        <w:t>Il/La sottoscritto/a dichiara di eleggere i seguenti recapiti di riferimento:</w:t>
      </w:r>
    </w:p>
    <w:tbl>
      <w:tblPr>
        <w:tblStyle w:val="Grigliatabella"/>
        <w:tblW w:w="9496" w:type="dxa"/>
        <w:jc w:val="left"/>
        <w:tblInd w:w="357"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40"/>
        <w:gridCol w:w="6855"/>
      </w:tblGrid>
      <w:tr>
        <w:trPr/>
        <w:tc>
          <w:tcPr>
            <w:tcW w:w="2640"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color w:val="000000" w:themeColor="text1"/>
                <w:sz w:val="22"/>
                <w:szCs w:val="22"/>
              </w:rPr>
              <w:t>indirizzo</w:t>
            </w:r>
          </w:p>
        </w:tc>
        <w:tc>
          <w:tcPr>
            <w:tcW w:w="6855"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pPr>
            <w:r>
              <w:rPr>
                <w:i/>
                <w:color w:val="000000" w:themeColor="text1"/>
                <w:sz w:val="22"/>
                <w:szCs w:val="22"/>
              </w:rPr>
              <w:t>Via ________________città____________prov. __________cap</w:t>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color w:val="000000" w:themeColor="text1"/>
                <w:sz w:val="22"/>
                <w:szCs w:val="22"/>
              </w:rPr>
              <w:t>indirizzo email</w:t>
            </w:r>
          </w:p>
        </w:tc>
        <w:tc>
          <w:tcPr>
            <w:tcW w:w="685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color w:val="000000" w:themeColor="text1"/>
                <w:sz w:val="22"/>
                <w:szCs w:val="22"/>
              </w:rPr>
              <w:t>indirizzo PEC</w:t>
            </w:r>
          </w:p>
        </w:tc>
        <w:tc>
          <w:tcPr>
            <w:tcW w:w="685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color w:val="000000" w:themeColor="text1"/>
                <w:sz w:val="22"/>
                <w:szCs w:val="22"/>
              </w:rPr>
              <w:t>recapito telefonico</w:t>
            </w:r>
          </w:p>
        </w:tc>
        <w:tc>
          <w:tcPr>
            <w:tcW w:w="685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color w:val="000000" w:themeColor="text1"/>
                <w:sz w:val="22"/>
                <w:szCs w:val="22"/>
              </w:rPr>
            </w:pPr>
            <w:r>
              <w:rPr>
                <w:i/>
                <w:color w:val="000000" w:themeColor="text1"/>
                <w:sz w:val="22"/>
                <w:szCs w:val="22"/>
              </w:rPr>
            </w:r>
          </w:p>
        </w:tc>
      </w:tr>
    </w:tbl>
    <w:p>
      <w:pPr>
        <w:pStyle w:val="BodyTextIndent2"/>
        <w:widowControl/>
        <w:spacing w:lineRule="exact" w:line="280" w:before="120" w:after="120"/>
        <w:ind w:hanging="0"/>
        <w:rPr/>
      </w:pPr>
      <w:r>
        <w:rPr>
          <w:sz w:val="22"/>
          <w:szCs w:val="22"/>
        </w:rPr>
        <w:t>impegnandosi a comunicare tempestivamente ogni modifica degli stessi che dovesse successivamente intervenire.</w:t>
      </w:r>
    </w:p>
    <w:p>
      <w:pPr>
        <w:pStyle w:val="Normal"/>
        <w:spacing w:lineRule="exact" w:line="280" w:before="120" w:after="120"/>
        <w:jc w:val="both"/>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280"/>
        <w:jc w:val="both"/>
        <w:rPr/>
      </w:pPr>
      <w:r>
        <w:rPr>
          <w:color w:val="000000" w:themeColor="text1"/>
          <w:sz w:val="22"/>
          <w:szCs w:val="22"/>
        </w:rPr>
        <w:t>Il/la sottoscritto/a allega alla presente domanda:</w:t>
      </w:r>
    </w:p>
    <w:p>
      <w:pPr>
        <w:pStyle w:val="BodyText2"/>
        <w:tabs>
          <w:tab w:val="left" w:pos="720" w:leader="none"/>
        </w:tabs>
        <w:spacing w:lineRule="exact" w:line="280" w:before="120" w:after="120"/>
        <w:rPr/>
      </w:pPr>
      <w:r>
        <w:rPr>
          <w:b/>
          <w:i/>
          <w:color w:val="0070C0"/>
          <w:sz w:val="22"/>
          <w:szCs w:val="22"/>
        </w:rPr>
        <w:t>(ndr: si raccomanda di inserire nel sotto indicato elenco solo quanto viene effettivamente allegato alla domanda e di cancellare quanto non sia allegato)</w:t>
      </w:r>
    </w:p>
    <w:p>
      <w:pPr>
        <w:pStyle w:val="ListParagraph"/>
        <w:numPr>
          <w:ilvl w:val="0"/>
          <w:numId w:val="5"/>
        </w:numPr>
        <w:spacing w:lineRule="exact" w:line="280" w:before="60" w:after="60"/>
        <w:ind w:left="714" w:hanging="357"/>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color w:val="000000" w:themeColor="text1"/>
          <w:sz w:val="22"/>
        </w:rPr>
        <w:t>, l’esperienza didattica maturata e l’indicazione dei periodi di congedo di documentata assenza dal servizio, previsti dalla normativa vigente, diversi da quelli per motivo di studio;</w:t>
      </w:r>
    </w:p>
    <w:p>
      <w:pPr>
        <w:pStyle w:val="ListParagraph"/>
        <w:numPr>
          <w:ilvl w:val="0"/>
          <w:numId w:val="5"/>
        </w:numPr>
        <w:spacing w:lineRule="exact" w:line="280" w:before="60" w:after="60"/>
        <w:ind w:left="714" w:hanging="357"/>
        <w:jc w:val="both"/>
        <w:rPr/>
      </w:pPr>
      <w:r>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rPr>
        <w:t>Numero massimo di pubblicazioni e arco temporale</w:t>
      </w:r>
      <w:r>
        <w:rPr>
          <w:color w:val="000000" w:themeColor="text1"/>
          <w:sz w:val="22"/>
        </w:rPr>
        <w:t>” del decreto di indizione della procedura, da presentarsi con le modalità di cui all’articolo 4 rubricato “</w:t>
      </w:r>
      <w:r>
        <w:rPr>
          <w:i/>
          <w:color w:val="000000" w:themeColor="text1"/>
          <w:sz w:val="22"/>
        </w:rPr>
        <w:t>Titoli e pubblicazioni- Modalità di presentazione</w:t>
      </w:r>
      <w:r>
        <w:rPr>
          <w:color w:val="000000" w:themeColor="text1"/>
          <w:sz w:val="22"/>
        </w:rPr>
        <w:t>” del suddetto decreto</w:t>
      </w:r>
      <w:r>
        <w:rPr>
          <w:sz w:val="22"/>
        </w:rPr>
        <w:t>;</w:t>
      </w:r>
    </w:p>
    <w:p>
      <w:pPr>
        <w:pStyle w:val="ListParagraph"/>
        <w:numPr>
          <w:ilvl w:val="0"/>
          <w:numId w:val="5"/>
        </w:numPr>
        <w:spacing w:lineRule="exact" w:line="280" w:before="60" w:after="60"/>
        <w:ind w:left="714" w:hanging="357"/>
        <w:jc w:val="both"/>
        <w:rPr/>
      </w:pPr>
      <w:r>
        <w:rPr>
          <w:sz w:val="22"/>
        </w:rPr>
        <w:t>copia del documento di identità;</w:t>
      </w:r>
    </w:p>
    <w:p>
      <w:pPr>
        <w:pStyle w:val="ListParagraph"/>
        <w:numPr>
          <w:ilvl w:val="0"/>
          <w:numId w:val="5"/>
        </w:numPr>
        <w:spacing w:lineRule="exact" w:line="280" w:before="60" w:after="60"/>
        <w:ind w:left="714" w:hanging="357"/>
        <w:jc w:val="both"/>
        <w:rPr/>
      </w:pPr>
      <w:r>
        <w:rPr>
          <w:sz w:val="22"/>
        </w:rPr>
        <w:t>copia del codice fiscale;</w:t>
      </w:r>
    </w:p>
    <w:p>
      <w:pPr>
        <w:pStyle w:val="BodyText2"/>
        <w:numPr>
          <w:ilvl w:val="0"/>
          <w:numId w:val="5"/>
        </w:numPr>
        <w:tabs>
          <w:tab w:val="left" w:pos="720" w:leader="none"/>
        </w:tabs>
        <w:spacing w:lineRule="exact" w:line="280" w:before="60" w:after="60"/>
        <w:ind w:left="714" w:hanging="357"/>
        <w:rPr/>
      </w:pPr>
      <w:bookmarkStart w:id="0" w:name="_Hlk134399654"/>
      <w:bookmarkEnd w:id="0"/>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pPr>
        <w:pStyle w:val="Normal"/>
        <w:spacing w:lineRule="exact" w:line="280"/>
        <w:jc w:val="both"/>
        <w:rPr/>
      </w:pPr>
      <w:bookmarkStart w:id="1" w:name="_Hlk134399654"/>
      <w:bookmarkEnd w:id="1"/>
      <w:r>
        <w:rPr>
          <w:sz w:val="22"/>
          <w:szCs w:val="22"/>
        </w:rPr>
        <w:t>Data _______________</w:t>
      </w:r>
    </w:p>
    <w:p>
      <w:pPr>
        <w:pStyle w:val="Normal"/>
        <w:spacing w:lineRule="exact" w:line="280" w:before="0" w:after="120"/>
        <w:ind w:firstLine="6237"/>
        <w:jc w:val="center"/>
        <w:rPr/>
      </w:pPr>
      <w:r>
        <w:rPr>
          <w:i/>
          <w:color w:val="000000" w:themeColor="text1"/>
          <w:sz w:val="22"/>
          <w:szCs w:val="22"/>
        </w:rPr>
        <w:t xml:space="preserve">(firma per esteso e leggibile) </w:t>
      </w:r>
      <w:r>
        <w:rPr>
          <w:color w:val="0070C0"/>
          <w:sz w:val="22"/>
          <w:szCs w:val="22"/>
        </w:rPr>
        <w:t>(</w:t>
      </w:r>
      <w:r>
        <w:rPr>
          <w:rStyle w:val="Richiamoallanotaapidipagina"/>
          <w:color w:val="0070C0"/>
          <w:sz w:val="22"/>
          <w:szCs w:val="22"/>
        </w:rPr>
        <w:footnoteReference w:id="3"/>
      </w:r>
      <w:r>
        <w:rPr>
          <w:color w:val="0070C0"/>
          <w:sz w:val="22"/>
          <w:szCs w:val="22"/>
        </w:rPr>
        <w:t>)</w:t>
      </w:r>
    </w:p>
    <w:p>
      <w:pPr>
        <w:pStyle w:val="Normal"/>
        <w:spacing w:lineRule="exact" w:line="280" w:before="60" w:after="60"/>
        <w:jc w:val="both"/>
        <w:rPr/>
      </w:pPr>
      <w:r>
        <w:rPr>
          <w:sz w:val="22"/>
          <w:szCs w:val="22"/>
        </w:rPr>
        <w:t>Il/la sottoscritto/a dichiara di aver preso visione e di accettare in modo pieno e incondizionato le disposizioni del Decreto rettorale di indizione della procedura (Rif. _______), ivi incluso l’art. 13 “</w:t>
      </w:r>
      <w:r>
        <w:rPr>
          <w:i/>
          <w:sz w:val="22"/>
          <w:szCs w:val="22"/>
        </w:rPr>
        <w:t>Trattamento dei dati personali - Informativa</w:t>
      </w:r>
      <w:r>
        <w:rPr>
          <w:sz w:val="22"/>
          <w:szCs w:val="22"/>
        </w:rPr>
        <w:t xml:space="preserve">” </w:t>
      </w:r>
      <w:r>
        <w:rPr>
          <w:color w:val="000000" w:themeColor="text1"/>
          <w:sz w:val="22"/>
          <w:szCs w:val="22"/>
        </w:rPr>
        <w:t>e di avere conoscenza e consapevolezza delle finalità e delle modalità di trattamento dei propri dati</w:t>
      </w:r>
      <w:bookmarkStart w:id="2" w:name="_Hlk134399687"/>
      <w:bookmarkEnd w:id="2"/>
      <w:r>
        <w:rPr>
          <w:sz w:val="22"/>
          <w:szCs w:val="22"/>
        </w:rPr>
        <w:t>.</w:t>
      </w:r>
    </w:p>
    <w:p>
      <w:pPr>
        <w:pStyle w:val="Normal"/>
        <w:spacing w:lineRule="exact" w:line="280" w:before="60" w:after="60"/>
        <w:jc w:val="both"/>
        <w:rPr/>
      </w:pPr>
      <w:r>
        <w:rPr>
          <w:i/>
          <w:color w:val="000000" w:themeColor="text1"/>
          <w:sz w:val="22"/>
          <w:szCs w:val="22"/>
        </w:rPr>
        <w:t>Luogo e data</w:t>
      </w:r>
    </w:p>
    <w:p>
      <w:pPr>
        <w:pStyle w:val="Titolo3"/>
        <w:spacing w:lineRule="exact" w:line="280" w:before="60" w:after="60"/>
        <w:ind w:left="5103" w:hanging="0"/>
        <w:rPr/>
      </w:pPr>
      <w:r>
        <w:rPr>
          <w:color w:val="000000" w:themeColor="text1"/>
          <w:sz w:val="22"/>
          <w:szCs w:val="22"/>
        </w:rPr>
        <w:t>Il dichiarante</w:t>
      </w:r>
    </w:p>
    <w:p>
      <w:pPr>
        <w:pStyle w:val="Titolo3"/>
        <w:spacing w:lineRule="exact" w:line="280" w:before="60" w:after="60"/>
        <w:ind w:left="5103" w:hanging="0"/>
        <w:rPr/>
      </w:pPr>
      <w:r>
        <w:rPr>
          <w:b w:val="false"/>
          <w:i/>
          <w:color w:val="000000" w:themeColor="text1"/>
          <w:sz w:val="22"/>
          <w:szCs w:val="22"/>
        </w:rPr>
        <w:t xml:space="preserve">(firma per esteso e leggibile) </w:t>
      </w:r>
      <w:r>
        <w:rPr>
          <w:i/>
          <w:color w:val="000000" w:themeColor="text1"/>
          <w:sz w:val="22"/>
          <w:szCs w:val="22"/>
        </w:rPr>
        <w:t>(</w:t>
      </w:r>
      <w:r>
        <w:rPr>
          <w:i/>
          <w:color w:val="000000" w:themeColor="text1"/>
          <w:sz w:val="22"/>
          <w:szCs w:val="22"/>
          <w:vertAlign w:val="superscript"/>
        </w:rPr>
        <w:t>2</w:t>
      </w:r>
      <w:r>
        <w:rPr>
          <w:i/>
          <w:color w:val="000000" w:themeColor="text1"/>
          <w:sz w:val="22"/>
          <w:szCs w:val="22"/>
        </w:rPr>
        <w:t>)</w:t>
      </w:r>
      <w:r>
        <w:br w:type="page"/>
      </w:r>
    </w:p>
    <w:p>
      <w:pPr>
        <w:pStyle w:val="Normal"/>
        <w:spacing w:lineRule="exact" w:line="280" w:before="0" w:after="120"/>
        <w:jc w:val="right"/>
        <w:rPr/>
      </w:pPr>
      <w:r>
        <w:rPr>
          <w:b/>
          <w:color w:val="000000" w:themeColor="text1"/>
          <w:sz w:val="22"/>
          <w:szCs w:val="22"/>
        </w:rPr>
        <w:t>ALLEGATO B)</w:t>
      </w:r>
    </w:p>
    <w:p>
      <w:pPr>
        <w:pStyle w:val="Normal"/>
        <w:spacing w:lineRule="exact" w:line="280"/>
        <w:jc w:val="center"/>
        <w:rPr/>
      </w:pPr>
      <w:r>
        <w:rPr>
          <w:b/>
          <w:color w:val="000000" w:themeColor="text1"/>
          <w:sz w:val="22"/>
          <w:szCs w:val="22"/>
        </w:rPr>
        <w:t>DICHIARAZIONE SOSTITUTIVA DI CERTIFICAZIONE</w:t>
      </w:r>
    </w:p>
    <w:p>
      <w:pPr>
        <w:pStyle w:val="Normal"/>
        <w:spacing w:lineRule="exact" w:line="280"/>
        <w:jc w:val="center"/>
        <w:rPr/>
      </w:pPr>
      <w:r>
        <w:rPr>
          <w:b/>
          <w:color w:val="000000" w:themeColor="text1"/>
          <w:sz w:val="22"/>
          <w:szCs w:val="22"/>
        </w:rPr>
        <w:t>E/O DI ATTO DI NOTORIETA’</w:t>
      </w:r>
    </w:p>
    <w:p>
      <w:pPr>
        <w:pStyle w:val="Normal"/>
        <w:spacing w:lineRule="exact" w:line="280" w:before="0" w:after="240"/>
        <w:jc w:val="center"/>
        <w:rPr/>
      </w:pPr>
      <w:r>
        <w:rPr>
          <w:b/>
          <w:color w:val="000000" w:themeColor="text1"/>
          <w:sz w:val="22"/>
          <w:szCs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pPr>
            <w:r>
              <w:rPr>
                <w:i/>
                <w:color w:val="0070C0"/>
                <w:sz w:val="22"/>
                <w:szCs w:val="22"/>
                <w:lang w:eastAsia="en-US" w:bidi="en-US"/>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bl>
    <w:p>
      <w:pPr>
        <w:pStyle w:val="Normal"/>
        <w:tabs>
          <w:tab w:val="left" w:pos="709" w:leader="none"/>
        </w:tabs>
        <w:spacing w:lineRule="exact" w:line="280" w:before="120" w:after="0"/>
        <w:jc w:val="both"/>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80" w:before="120" w:after="0"/>
        <w:jc w:val="center"/>
        <w:rPr/>
      </w:pPr>
      <w:r>
        <w:rPr>
          <w:b/>
          <w:color w:val="000000" w:themeColor="text1"/>
          <w:sz w:val="22"/>
          <w:szCs w:val="22"/>
        </w:rPr>
        <w:t>DICHIARA</w:t>
      </w:r>
    </w:p>
    <w:p>
      <w:pPr>
        <w:pStyle w:val="Normal"/>
        <w:spacing w:lineRule="exact" w:line="280"/>
        <w:jc w:val="both"/>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280" w:before="240" w:after="0"/>
        <w:jc w:val="both"/>
        <w:rPr/>
      </w:pPr>
      <w:r>
        <w:rPr>
          <w:color w:val="000000" w:themeColor="text1"/>
          <w:sz w:val="22"/>
          <w:szCs w:val="22"/>
        </w:rPr>
        <w:t>Il sottoscritto allega fotocopia di documento di identità in corso di validità.</w:t>
      </w:r>
    </w:p>
    <w:p>
      <w:pPr>
        <w:pStyle w:val="Normal"/>
        <w:spacing w:lineRule="exact" w:line="280"/>
        <w:jc w:val="both"/>
        <w:rPr/>
      </w:pPr>
      <w:r>
        <w:rPr>
          <w:color w:val="000000" w:themeColor="text1"/>
          <w:sz w:val="22"/>
          <w:szCs w:val="22"/>
        </w:rPr>
        <w:t>Letto, confermato e sottoscritto.</w:t>
      </w:r>
    </w:p>
    <w:p>
      <w:pPr>
        <w:pStyle w:val="Titolo3"/>
        <w:spacing w:lineRule="exact" w:line="280"/>
        <w:jc w:val="left"/>
        <w:rPr/>
      </w:pPr>
      <w:r>
        <w:rPr>
          <w:b w:val="false"/>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i/>
          <w:color w:val="000000" w:themeColor="text1"/>
          <w:sz w:val="22"/>
          <w:szCs w:val="22"/>
        </w:rPr>
        <w:t>(firma per esteso e leggibile)</w:t>
      </w:r>
    </w:p>
    <w:p>
      <w:pPr>
        <w:pStyle w:val="Normal"/>
        <w:tabs>
          <w:tab w:val="left" w:pos="709" w:leader="none"/>
        </w:tabs>
        <w:spacing w:lineRule="exact" w:line="280" w:before="360" w:after="0"/>
        <w:jc w:val="both"/>
        <w:rPr/>
      </w:pPr>
      <w:r>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 e di avere conoscenza e consapevolezza delle finalità e delle modalità di trattamento dei propri dati.</w:t>
      </w:r>
    </w:p>
    <w:p>
      <w:pPr>
        <w:pStyle w:val="Normal"/>
        <w:spacing w:lineRule="exact" w:line="280"/>
        <w:jc w:val="both"/>
        <w:rPr/>
      </w:pPr>
      <w:r>
        <w:rPr>
          <w:color w:val="000000" w:themeColor="text1"/>
          <w:sz w:val="22"/>
          <w:szCs w:val="22"/>
        </w:rPr>
        <w:t>Letto, confermato e sottoscritto.</w:t>
      </w:r>
    </w:p>
    <w:p>
      <w:pPr>
        <w:pStyle w:val="Normal"/>
        <w:spacing w:lineRule="exact" w:line="280"/>
        <w:jc w:val="both"/>
        <w:rPr/>
      </w:pPr>
      <w:r>
        <w:rPr>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i/>
          <w:color w:val="000000" w:themeColor="text1"/>
          <w:sz w:val="22"/>
          <w:szCs w:val="22"/>
        </w:rPr>
        <w:t>(firma per esteso e leggibile)</w:t>
      </w:r>
    </w:p>
    <w:p>
      <w:pPr>
        <w:pStyle w:val="Titolo3"/>
        <w:spacing w:lineRule="exact" w:line="280"/>
        <w:ind w:left="5103" w:hanging="0"/>
        <w:rPr>
          <w:color w:val="000000" w:themeColor="text1"/>
          <w:sz w:val="22"/>
          <w:szCs w:val="22"/>
        </w:rPr>
      </w:pPr>
      <w:r>
        <w:rPr>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280" w:before="120" w:after="12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6"/>
              </w:numPr>
              <w:shd w:val="clear" w:color="auto" w:fill="EAF1DD" w:themeFill="accent3" w:themeFillTint="33"/>
              <w:tabs>
                <w:tab w:val="left" w:pos="0" w:leader="none"/>
              </w:tabs>
              <w:spacing w:lineRule="exact" w:line="280"/>
              <w:rPr/>
            </w:pPr>
            <w:r>
              <w:rPr>
                <w:i/>
                <w:color w:val="000000" w:themeColor="text1"/>
                <w:sz w:val="22"/>
                <w:szCs w:val="22"/>
              </w:rPr>
              <w:t>iscrizioni in albi e/o in elenchi tenuti da pubbliche amministrazioni;</w:t>
            </w:r>
          </w:p>
          <w:p>
            <w:pPr>
              <w:pStyle w:val="Corpodeltesto"/>
              <w:numPr>
                <w:ilvl w:val="0"/>
                <w:numId w:val="6"/>
              </w:numPr>
              <w:shd w:val="clear" w:color="auto" w:fill="EAF1DD" w:themeFill="accent3" w:themeFillTint="33"/>
              <w:tabs>
                <w:tab w:val="left" w:pos="0" w:leader="none"/>
              </w:tabs>
              <w:spacing w:lineRule="exact" w:line="280"/>
              <w:rPr/>
            </w:pPr>
            <w:r>
              <w:rPr>
                <w:i/>
                <w:color w:val="000000" w:themeColor="text1"/>
                <w:sz w:val="22"/>
                <w:szCs w:val="22"/>
              </w:rPr>
              <w:t>titolo di studio, esami sostenuti;</w:t>
            </w:r>
          </w:p>
          <w:p>
            <w:pPr>
              <w:pStyle w:val="Corpodeltesto"/>
              <w:numPr>
                <w:ilvl w:val="0"/>
                <w:numId w:val="6"/>
              </w:numPr>
              <w:shd w:val="clear" w:color="auto" w:fill="EAF1DD" w:themeFill="accent3" w:themeFillTint="33"/>
              <w:tabs>
                <w:tab w:val="left" w:pos="0" w:leader="none"/>
              </w:tabs>
              <w:spacing w:lineRule="exact" w:line="28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28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7"/>
              </w:numPr>
              <w:shd w:val="clear" w:color="auto" w:fill="EAF1DD" w:themeFill="accent3" w:themeFillTint="33"/>
              <w:tabs>
                <w:tab w:val="left" w:pos="0" w:leader="none"/>
              </w:tabs>
              <w:spacing w:lineRule="exact" w:line="28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7"/>
              </w:numPr>
              <w:shd w:val="clear" w:color="auto" w:fill="EAF1DD" w:themeFill="accent3" w:themeFillTint="33"/>
              <w:tabs>
                <w:tab w:val="left" w:pos="0" w:leader="none"/>
              </w:tabs>
              <w:spacing w:lineRule="exact" w:line="28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7"/>
              </w:numPr>
              <w:shd w:val="clear" w:color="auto" w:fill="EAF1DD" w:themeFill="accent3" w:themeFillTint="33"/>
              <w:tabs>
                <w:tab w:val="left" w:pos="0" w:leader="none"/>
              </w:tabs>
              <w:spacing w:lineRule="exact" w:line="28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before="120" w:after="12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280" w:before="12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28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28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280"/>
        <w:rPr>
          <w:b/>
          <w:b/>
          <w:color w:val="000000" w:themeColor="text1"/>
          <w:sz w:val="22"/>
          <w:szCs w:val="22"/>
        </w:rPr>
      </w:pPr>
      <w:r>
        <w:rPr>
          <w:b/>
          <w:color w:val="000000" w:themeColor="text1"/>
          <w:sz w:val="22"/>
          <w:szCs w:val="22"/>
        </w:rPr>
      </w:r>
      <w:r>
        <w:br w:type="page"/>
      </w:r>
    </w:p>
    <w:p>
      <w:pPr>
        <w:pStyle w:val="Normal"/>
        <w:spacing w:lineRule="exact" w:line="280" w:before="0" w:after="120"/>
        <w:jc w:val="right"/>
        <w:rPr/>
      </w:pPr>
      <w:r>
        <w:rPr>
          <w:b/>
          <w:color w:val="000000" w:themeColor="text1"/>
          <w:sz w:val="22"/>
          <w:szCs w:val="22"/>
        </w:rPr>
        <w:t>ALLEGATO C)</w:t>
      </w:r>
    </w:p>
    <w:p>
      <w:pPr>
        <w:pStyle w:val="Normal"/>
        <w:spacing w:lineRule="exact" w:line="280"/>
        <w:jc w:val="center"/>
        <w:rPr/>
      </w:pPr>
      <w:r>
        <w:rPr>
          <w:b/>
          <w:color w:val="000000" w:themeColor="text1"/>
          <w:sz w:val="22"/>
          <w:szCs w:val="22"/>
        </w:rPr>
        <w:t>DICHIARAZIONE SOSTITUTIVA DI CONFORMITÀ ALL’ORIGINALE DI COPIA</w:t>
      </w:r>
    </w:p>
    <w:p>
      <w:pPr>
        <w:pStyle w:val="Normal"/>
        <w:spacing w:lineRule="exact" w:line="280" w:before="0" w:after="360"/>
        <w:jc w:val="center"/>
        <w:rPr/>
      </w:pPr>
      <w:r>
        <w:rPr>
          <w:b/>
          <w:color w:val="000000" w:themeColor="text1"/>
          <w:sz w:val="22"/>
          <w:szCs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pPr>
            <w:r>
              <w:rPr>
                <w:i/>
                <w:color w:val="0070C0"/>
                <w:sz w:val="22"/>
                <w:szCs w:val="22"/>
                <w:lang w:eastAsia="en-US" w:bidi="en-US"/>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bl>
    <w:p>
      <w:pPr>
        <w:pStyle w:val="Normal"/>
        <w:tabs>
          <w:tab w:val="left" w:pos="709" w:leader="none"/>
        </w:tabs>
        <w:spacing w:lineRule="exact" w:line="280" w:before="240" w:after="0"/>
        <w:jc w:val="both"/>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80" w:before="120" w:after="120"/>
        <w:jc w:val="center"/>
        <w:rPr/>
      </w:pPr>
      <w:r>
        <w:rPr>
          <w:b/>
          <w:color w:val="000000" w:themeColor="text1"/>
          <w:sz w:val="22"/>
          <w:szCs w:val="22"/>
        </w:rPr>
        <w:t>DICHIARA</w:t>
      </w:r>
    </w:p>
    <w:p>
      <w:pPr>
        <w:pStyle w:val="Normal"/>
        <w:spacing w:lineRule="exact" w:line="280"/>
        <w:jc w:val="both"/>
        <w:rPr/>
      </w:pPr>
      <w:r>
        <w:rPr>
          <w:color w:val="000000" w:themeColor="text1"/>
          <w:sz w:val="22"/>
          <w:szCs w:val="22"/>
        </w:rPr>
        <w:t>______________________________________________________________________________________________________________________________________________________________________________</w:t>
      </w:r>
    </w:p>
    <w:p>
      <w:pPr>
        <w:pStyle w:val="Normal"/>
        <w:spacing w:lineRule="exact" w:line="280"/>
        <w:jc w:val="both"/>
        <w:rPr/>
      </w:pPr>
      <w:r>
        <w:rPr>
          <w:color w:val="000000" w:themeColor="text1"/>
          <w:sz w:val="22"/>
          <w:szCs w:val="22"/>
        </w:rPr>
        <w:t>_______________________________________________________________________________________</w:t>
      </w:r>
    </w:p>
    <w:p>
      <w:pPr>
        <w:pStyle w:val="Normal"/>
        <w:spacing w:lineRule="exact" w:line="280" w:before="240" w:after="0"/>
        <w:jc w:val="both"/>
        <w:rPr/>
      </w:pPr>
      <w:r>
        <w:rPr>
          <w:color w:val="000000" w:themeColor="text1"/>
          <w:sz w:val="22"/>
          <w:szCs w:val="22"/>
        </w:rPr>
        <w:t>Il sottoscritto allega fotocopia di documento di identità in corso di validità.</w:t>
      </w:r>
    </w:p>
    <w:p>
      <w:pPr>
        <w:pStyle w:val="Normal"/>
        <w:spacing w:lineRule="exact" w:line="280"/>
        <w:jc w:val="both"/>
        <w:rPr/>
      </w:pPr>
      <w:r>
        <w:rPr>
          <w:color w:val="000000" w:themeColor="text1"/>
          <w:sz w:val="22"/>
          <w:szCs w:val="22"/>
        </w:rPr>
        <w:t>Letto, confermato e sottoscritto.</w:t>
      </w:r>
    </w:p>
    <w:p>
      <w:pPr>
        <w:pStyle w:val="Normal"/>
        <w:spacing w:lineRule="exact" w:line="280"/>
        <w:jc w:val="both"/>
        <w:rPr/>
      </w:pPr>
      <w:r>
        <w:rPr>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i/>
          <w:color w:val="000000" w:themeColor="text1"/>
          <w:sz w:val="22"/>
          <w:szCs w:val="22"/>
        </w:rPr>
        <w:t>(firma per esteso e leggibile)</w:t>
      </w:r>
    </w:p>
    <w:p>
      <w:pPr>
        <w:pStyle w:val="Normal"/>
        <w:tabs>
          <w:tab w:val="left" w:pos="709" w:leader="none"/>
        </w:tabs>
        <w:spacing w:lineRule="exact" w:line="280" w:before="480" w:after="0"/>
        <w:jc w:val="both"/>
        <w:rPr/>
      </w:pPr>
      <w:r>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280"/>
        <w:jc w:val="both"/>
        <w:rPr/>
      </w:pPr>
      <w:r>
        <w:rPr>
          <w:color w:val="000000" w:themeColor="text1"/>
          <w:sz w:val="22"/>
          <w:szCs w:val="22"/>
        </w:rPr>
        <w:t>Letto, confermato e sottoscritto.</w:t>
      </w:r>
    </w:p>
    <w:p>
      <w:pPr>
        <w:pStyle w:val="Normal"/>
        <w:spacing w:lineRule="exact" w:line="280"/>
        <w:jc w:val="both"/>
        <w:rPr/>
      </w:pPr>
      <w:r>
        <w:rPr>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i/>
          <w:color w:val="000000" w:themeColor="text1"/>
          <w:sz w:val="22"/>
          <w:szCs w:val="22"/>
        </w:rPr>
        <w:t>(firma per esteso e leggibile)</w:t>
      </w:r>
    </w:p>
    <w:p>
      <w:pPr>
        <w:pStyle w:val="Normal"/>
        <w:spacing w:lineRule="exact" w:line="280"/>
        <w:rPr>
          <w:i/>
          <w:i/>
          <w:color w:val="000000" w:themeColor="text1"/>
          <w:sz w:val="22"/>
          <w:szCs w:val="22"/>
        </w:rPr>
      </w:pPr>
      <w:r>
        <w:rPr>
          <w:i/>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280" w:before="120" w:after="12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28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28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28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28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28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280" w:before="0" w:after="120"/>
              <w:rPr/>
            </w:pPr>
            <w:bookmarkStart w:id="3" w:name="_Hlk134399748"/>
            <w:bookmarkEnd w:id="3"/>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8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di apporre una X sulla dichiarazione da rendere, in specie in presenza di più ipotesi alternative;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r>
    </w:p>
  </w:footnote>
  <w:footnote w:id="3">
    <w:p>
      <w:pPr>
        <w:pStyle w:val="BodyText2"/>
        <w:tabs>
          <w:tab w:val="left" w:pos="720" w:leader="none"/>
        </w:tabs>
        <w:spacing w:lineRule="exact" w:line="300"/>
        <w:rPr/>
      </w:pPr>
      <w:r>
        <w:rPr>
          <w:i/>
          <w:color w:val="0070C0"/>
          <w:sz w:val="20"/>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rPr>
        <w:sz w:val="22"/>
        <w:b/>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tabs>
          <w:tab w:val="num" w:pos="1194"/>
        </w:tabs>
        <w:ind w:left="1194" w:hanging="360"/>
      </w:pPr>
      <w:rPr>
        <w:rFonts w:ascii="Courier New" w:hAnsi="Courier New" w:cs="Courier New" w:hint="default"/>
        <w:sz w:val="22"/>
        <w:rFonts w:cs="Courier New"/>
      </w:rPr>
    </w:lvl>
    <w:lvl w:ilvl="1">
      <w:start w:val="1"/>
      <w:numFmt w:val="bullet"/>
      <w:lvlText w:val="o"/>
      <w:lvlJc w:val="left"/>
      <w:pPr>
        <w:tabs>
          <w:tab w:val="num" w:pos="1423"/>
        </w:tabs>
        <w:ind w:left="1423" w:hanging="360"/>
      </w:pPr>
      <w:rPr>
        <w:rFonts w:ascii="Courier New" w:hAnsi="Courier New" w:cs="Courier New" w:hint="default"/>
        <w:rFonts w:cs="Courier New"/>
      </w:rPr>
    </w:lvl>
    <w:lvl w:ilvl="2">
      <w:start w:val="1"/>
      <w:numFmt w:val="bullet"/>
      <w:lvlText w:val=""/>
      <w:lvlJc w:val="left"/>
      <w:pPr>
        <w:tabs>
          <w:tab w:val="num" w:pos="2143"/>
        </w:tabs>
        <w:ind w:left="2143" w:hanging="360"/>
      </w:pPr>
      <w:rPr>
        <w:rFonts w:ascii="Wingdings" w:hAnsi="Wingdings" w:cs="Wingdings" w:hint="default"/>
        <w:rFonts w:cs="Wingdings"/>
      </w:rPr>
    </w:lvl>
    <w:lvl w:ilvl="3">
      <w:start w:val="1"/>
      <w:numFmt w:val="bullet"/>
      <w:lvlText w:val=""/>
      <w:lvlJc w:val="left"/>
      <w:pPr>
        <w:tabs>
          <w:tab w:val="num" w:pos="2863"/>
        </w:tabs>
        <w:ind w:left="2863" w:hanging="360"/>
      </w:pPr>
      <w:rPr>
        <w:rFonts w:ascii="Symbol" w:hAnsi="Symbol" w:cs="Symbol" w:hint="default"/>
        <w:rFonts w:cs="Symbol"/>
      </w:rPr>
    </w:lvl>
    <w:lvl w:ilvl="4">
      <w:start w:val="1"/>
      <w:numFmt w:val="bullet"/>
      <w:lvlText w:val="o"/>
      <w:lvlJc w:val="left"/>
      <w:pPr>
        <w:tabs>
          <w:tab w:val="num" w:pos="3583"/>
        </w:tabs>
        <w:ind w:left="3583" w:hanging="360"/>
      </w:pPr>
      <w:rPr>
        <w:rFonts w:ascii="Courier New" w:hAnsi="Courier New" w:cs="Courier New" w:hint="default"/>
        <w:rFonts w:cs="Courier New"/>
      </w:rPr>
    </w:lvl>
    <w:lvl w:ilvl="5">
      <w:start w:val="1"/>
      <w:numFmt w:val="bullet"/>
      <w:lvlText w:val=""/>
      <w:lvlJc w:val="left"/>
      <w:pPr>
        <w:tabs>
          <w:tab w:val="num" w:pos="4303"/>
        </w:tabs>
        <w:ind w:left="4303" w:hanging="360"/>
      </w:pPr>
      <w:rPr>
        <w:rFonts w:ascii="Wingdings" w:hAnsi="Wingdings" w:cs="Wingdings" w:hint="default"/>
        <w:rFonts w:cs="Wingdings"/>
      </w:rPr>
    </w:lvl>
    <w:lvl w:ilvl="6">
      <w:start w:val="1"/>
      <w:numFmt w:val="bullet"/>
      <w:lvlText w:val=""/>
      <w:lvlJc w:val="left"/>
      <w:pPr>
        <w:tabs>
          <w:tab w:val="num" w:pos="5023"/>
        </w:tabs>
        <w:ind w:left="5023" w:hanging="360"/>
      </w:pPr>
      <w:rPr>
        <w:rFonts w:ascii="Symbol" w:hAnsi="Symbol" w:cs="Symbol" w:hint="default"/>
        <w:rFonts w:cs="Symbol"/>
      </w:rPr>
    </w:lvl>
    <w:lvl w:ilvl="7">
      <w:start w:val="1"/>
      <w:numFmt w:val="bullet"/>
      <w:lvlText w:val="o"/>
      <w:lvlJc w:val="left"/>
      <w:pPr>
        <w:tabs>
          <w:tab w:val="num" w:pos="5743"/>
        </w:tabs>
        <w:ind w:left="5743" w:hanging="360"/>
      </w:pPr>
      <w:rPr>
        <w:rFonts w:ascii="Courier New" w:hAnsi="Courier New" w:cs="Courier New" w:hint="default"/>
        <w:rFonts w:cs="Courier New"/>
      </w:rPr>
    </w:lvl>
    <w:lvl w:ilvl="8">
      <w:start w:val="1"/>
      <w:numFmt w:val="bullet"/>
      <w:lvlText w:val=""/>
      <w:lvlJc w:val="left"/>
      <w:pPr>
        <w:tabs>
          <w:tab w:val="num" w:pos="6463"/>
        </w:tabs>
        <w:ind w:left="6463" w:hanging="360"/>
      </w:pPr>
      <w:rPr>
        <w:rFonts w:ascii="Wingdings" w:hAnsi="Wingdings" w:cs="Wingdings" w:hint="default"/>
        <w:rFonts w:cs="Wingdings"/>
      </w:rPr>
    </w:lvl>
  </w:abstractNum>
  <w:abstractNum w:abstractNumI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604">
    <w:name w:val="ListLabel 604"/>
    <w:qFormat/>
    <w:rPr>
      <w:rFonts w:eastAsia="Times New Roman" w:cs="Times New Roman"/>
      <w:b/>
    </w:rPr>
  </w:style>
  <w:style w:type="character" w:styleId="ListLabel605">
    <w:name w:val="ListLabel 605"/>
    <w:qFormat/>
    <w:rPr>
      <w:rFonts w:cs="Courier New"/>
    </w:rPr>
  </w:style>
  <w:style w:type="character" w:styleId="ListLabel606">
    <w:name w:val="ListLabel 606"/>
    <w:qFormat/>
    <w:rPr>
      <w:rFonts w:cs="Courier New"/>
    </w:rPr>
  </w:style>
  <w:style w:type="character" w:styleId="ListLabel607">
    <w:name w:val="ListLabel 607"/>
    <w:qFormat/>
    <w:rPr>
      <w:rFonts w:cs="Courier New"/>
    </w:rPr>
  </w:style>
  <w:style w:type="character" w:styleId="ListLabel567">
    <w:name w:val="ListLabel 567"/>
    <w:qFormat/>
    <w:rPr>
      <w:b/>
      <w:sz w:val="22"/>
    </w:rPr>
  </w:style>
  <w:style w:type="character" w:styleId="ListLabel568">
    <w:name w:val="ListLabel 568"/>
    <w:qFormat/>
    <w:rPr>
      <w:rFonts w:cs="Courier New"/>
    </w:rPr>
  </w:style>
  <w:style w:type="character" w:styleId="ListLabel569">
    <w:name w:val="ListLabel 569"/>
    <w:qFormat/>
    <w:rPr>
      <w:rFonts w:cs="Wingdings"/>
    </w:rPr>
  </w:style>
  <w:style w:type="character" w:styleId="ListLabel570">
    <w:name w:val="ListLabel 570"/>
    <w:qFormat/>
    <w:rPr>
      <w:rFonts w:cs="Symbol"/>
    </w:rPr>
  </w:style>
  <w:style w:type="character" w:styleId="ListLabel571">
    <w:name w:val="ListLabel 571"/>
    <w:qFormat/>
    <w:rPr>
      <w:rFonts w:cs="Courier New"/>
    </w:rPr>
  </w:style>
  <w:style w:type="character" w:styleId="ListLabel572">
    <w:name w:val="ListLabel 572"/>
    <w:qFormat/>
    <w:rPr>
      <w:rFonts w:cs="Wingdings"/>
    </w:rPr>
  </w:style>
  <w:style w:type="character" w:styleId="ListLabel573">
    <w:name w:val="ListLabel 573"/>
    <w:qFormat/>
    <w:rPr>
      <w:rFonts w:cs="Symbol"/>
    </w:rPr>
  </w:style>
  <w:style w:type="character" w:styleId="ListLabel574">
    <w:name w:val="ListLabel 574"/>
    <w:qFormat/>
    <w:rPr>
      <w:rFonts w:cs="Courier New"/>
    </w:rPr>
  </w:style>
  <w:style w:type="character" w:styleId="ListLabel575">
    <w:name w:val="ListLabel 575"/>
    <w:qFormat/>
    <w:rPr>
      <w:rFonts w:cs="Wingdings"/>
    </w:rPr>
  </w:style>
  <w:style w:type="character" w:styleId="ListLabel576">
    <w:name w:val="ListLabel 576"/>
    <w:qFormat/>
    <w:rPr>
      <w:rFonts w:cs="Courier New"/>
      <w:sz w:val="22"/>
    </w:rPr>
  </w:style>
  <w:style w:type="character" w:styleId="ListLabel577">
    <w:name w:val="ListLabel 577"/>
    <w:qFormat/>
    <w:rPr>
      <w:rFonts w:cs="Courier New"/>
    </w:rPr>
  </w:style>
  <w:style w:type="character" w:styleId="ListLabel578">
    <w:name w:val="ListLabel 578"/>
    <w:qFormat/>
    <w:rPr>
      <w:rFonts w:cs="Wingdings"/>
    </w:rPr>
  </w:style>
  <w:style w:type="character" w:styleId="ListLabel579">
    <w:name w:val="ListLabel 579"/>
    <w:qFormat/>
    <w:rPr>
      <w:rFonts w:cs="Symbol"/>
    </w:rPr>
  </w:style>
  <w:style w:type="character" w:styleId="ListLabel580">
    <w:name w:val="ListLabel 580"/>
    <w:qFormat/>
    <w:rPr>
      <w:rFonts w:cs="Courier New"/>
    </w:rPr>
  </w:style>
  <w:style w:type="character" w:styleId="ListLabel581">
    <w:name w:val="ListLabel 581"/>
    <w:qFormat/>
    <w:rPr>
      <w:rFonts w:cs="Wingdings"/>
    </w:rPr>
  </w:style>
  <w:style w:type="character" w:styleId="ListLabel582">
    <w:name w:val="ListLabel 582"/>
    <w:qFormat/>
    <w:rPr>
      <w:rFonts w:cs="Symbol"/>
    </w:rPr>
  </w:style>
  <w:style w:type="character" w:styleId="ListLabel583">
    <w:name w:val="ListLabel 583"/>
    <w:qFormat/>
    <w:rPr>
      <w:rFonts w:cs="Courier New"/>
    </w:rPr>
  </w:style>
  <w:style w:type="character" w:styleId="ListLabel584">
    <w:name w:val="ListLabel 584"/>
    <w:qFormat/>
    <w:rPr>
      <w:rFonts w:cs="Wingdings"/>
    </w:rPr>
  </w:style>
  <w:style w:type="character" w:styleId="ListLabel617">
    <w:name w:val="ListLabel 617"/>
    <w:qFormat/>
    <w:rPr>
      <w:rFonts w:cs="Courier New"/>
    </w:rPr>
  </w:style>
  <w:style w:type="character" w:styleId="ListLabel618">
    <w:name w:val="ListLabel 618"/>
    <w:qFormat/>
    <w:rPr>
      <w:rFonts w:cs="Courier New"/>
    </w:rPr>
  </w:style>
  <w:style w:type="character" w:styleId="ListLabel619">
    <w:name w:val="ListLabel 619"/>
    <w:qFormat/>
    <w:rPr>
      <w:rFonts w:cs="Courier New"/>
    </w:rPr>
  </w:style>
  <w:style w:type="character" w:styleId="ListLabel620">
    <w:name w:val="ListLabel 620"/>
    <w:qFormat/>
    <w:rPr>
      <w:rFonts w:cs="Courier New"/>
    </w:rPr>
  </w:style>
  <w:style w:type="character" w:styleId="ListLabel621">
    <w:name w:val="ListLabel 621"/>
    <w:qFormat/>
    <w:rPr>
      <w:rFonts w:cs="Courier New"/>
    </w:rPr>
  </w:style>
  <w:style w:type="character" w:styleId="ListLabel622">
    <w:name w:val="ListLabel 622"/>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qFormat/>
    <w:pPr>
      <w:widowControl w:val="false"/>
      <w:bidi w:val="0"/>
      <w:spacing w:before="0" w:after="0"/>
      <w:ind w:left="720" w:hanging="0"/>
      <w:contextualSpacing/>
      <w:jc w:val="left"/>
    </w:pPr>
    <w:rPr>
      <w:rFonts w:ascii="Liberation Serif" w:hAnsi="Liberation Serif" w:eastAsia="SimSun" w:cs="Arial"/>
      <w:color w:val="auto"/>
      <w:kern w:val="2"/>
      <w:sz w:val="24"/>
      <w:szCs w:val="24"/>
      <w:lang w:val="it-IT" w:eastAsia="zh-CN" w:bidi="hi-IN"/>
    </w:rPr>
  </w:style>
  <w:style w:type="paragraph" w:styleId="BodyText2">
    <w:name w:val="Body Text 2"/>
    <w:basedOn w:val="Normal"/>
    <w:qFormat/>
    <w:pPr>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2567</Words>
  <Characters>16227</Characters>
  <CharactersWithSpaces>18590</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2023-10-11T08:41:31Z</dcterms:created>
  <dc:creator/>
  <dc:description/>
  <dc:language>it-IT</dc:language>
  <cp:lastModifiedBy/>
  <dcterms:modified xsi:type="dcterms:W3CDTF">2023-10-11T08:41:48Z</dcterms:modified>
  <cp:revision>1</cp:revision>
  <dc:subject/>
  <dc:title/>
</cp:coreProperties>
</file>