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CC017B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9D364E" w:rsidRPr="009D364E">
        <w:t xml:space="preserve"> </w:t>
      </w:r>
      <w:r w:rsidR="009D364E" w:rsidRPr="009D364E">
        <w:rPr>
          <w:rFonts w:ascii="Cambria" w:eastAsia="Times New Roman" w:hAnsi="Cambria" w:cs="Times New Roman"/>
          <w:spacing w:val="-6"/>
          <w:sz w:val="25"/>
          <w:szCs w:val="25"/>
        </w:rPr>
        <w:t>1816 del 03/06/2024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9D364E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purl.org/dc/elements/1.1/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2024-06-03T12:14:00Z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