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F3932B9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06627E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bookmarkStart w:id="5" w:name="_GoBack"/>
      <w:bookmarkEnd w:id="5"/>
      <w:r w:rsidR="0006627E" w:rsidRPr="0006627E">
        <w:rPr>
          <w:rFonts w:ascii="Cambria" w:eastAsia="Times New Roman" w:hAnsi="Cambria" w:cs="Times New Roman"/>
          <w:spacing w:val="-6"/>
          <w:sz w:val="25"/>
          <w:szCs w:val="25"/>
        </w:rPr>
        <w:t>2119 del 26/06/2024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6627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2024-06-27T08:19:00Z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