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F5DBED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9635A4" w:rsidRPr="009635A4">
        <w:rPr>
          <w:rFonts w:ascii="Cambria" w:eastAsia="Times New Roman" w:hAnsi="Cambria" w:cs="Times New Roman"/>
          <w:spacing w:val="-6"/>
          <w:sz w:val="25"/>
          <w:szCs w:val="25"/>
        </w:rPr>
        <w:t>n. 2559 del 06/08/2024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635A4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2024-08-07T10:46:00Z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