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1D4CEF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bookmarkStart w:id="5" w:name="_GoBack"/>
      <w:r w:rsidR="00594233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94233" w:rsidRPr="00594233">
        <w:rPr>
          <w:rFonts w:ascii="Cambria" w:eastAsia="Times New Roman" w:hAnsi="Cambria" w:cs="Times New Roman"/>
          <w:spacing w:val="-6"/>
          <w:sz w:val="25"/>
          <w:szCs w:val="25"/>
        </w:rPr>
        <w:t>2560 del 06/08/2024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94233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