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4D0C83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B51A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D636C">
        <w:rPr>
          <w:rFonts w:ascii="Cambria" w:eastAsia="Times New Roman" w:hAnsi="Cambria" w:cs="Times New Roman"/>
          <w:spacing w:val="-6"/>
          <w:sz w:val="25"/>
          <w:szCs w:val="25"/>
        </w:rPr>
        <w:t>33</w:t>
      </w:r>
      <w:r w:rsidR="000B51A3" w:rsidRPr="000B51A3">
        <w:rPr>
          <w:rFonts w:ascii="Cambria" w:eastAsia="Times New Roman" w:hAnsi="Cambria" w:cs="Times New Roman"/>
          <w:spacing w:val="-6"/>
          <w:sz w:val="25"/>
          <w:szCs w:val="25"/>
        </w:rPr>
        <w:t xml:space="preserve">43 del </w:t>
      </w:r>
      <w:r w:rsidR="008D636C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="000B51A3" w:rsidRPr="000B51A3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8D636C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0B51A3" w:rsidRPr="000B51A3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="000B51A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A2268" w14:textId="77777777" w:rsidR="003676BE" w:rsidRDefault="003676B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6311B" w14:textId="77777777" w:rsidR="003676BE" w:rsidRDefault="003676BE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73C2E" w14:textId="77777777" w:rsidR="003676BE" w:rsidRDefault="003676B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D7AC7" w14:textId="77777777" w:rsidR="003676BE" w:rsidRDefault="003676B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1F8448B" w:rsidR="00767C41" w:rsidRPr="00767C41" w:rsidRDefault="003676BE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r>
            <w:rPr>
              <w:noProof/>
            </w:rPr>
            <w:drawing>
              <wp:inline distT="0" distB="0" distL="0" distR="0" wp14:anchorId="6C6A5B5D" wp14:editId="473FFAF1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6" w:name="_GoBack"/>
          <w:bookmarkEnd w:id="6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EB715" w14:textId="77777777" w:rsidR="003676BE" w:rsidRDefault="003676B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B51A3"/>
    <w:rsid w:val="0022078F"/>
    <w:rsid w:val="002F28CF"/>
    <w:rsid w:val="003676BE"/>
    <w:rsid w:val="00390809"/>
    <w:rsid w:val="004C5BF1"/>
    <w:rsid w:val="00767C41"/>
    <w:rsid w:val="008D636C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F0146-3B21-45C3-B320-4F5147F441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2024-10-17T14:26:00Z</dcterms:created>
  <dcterms:modified xsi:type="dcterms:W3CDTF">2024-10-17T14:26:00Z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