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1C4D49FB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1BED09" w14:textId="77777777" w:rsidR="00107827" w:rsidRPr="007A3BDD" w:rsidRDefault="001078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05A467FB" w:rsidR="000124C2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49A0597" w:rsidR="007A3BDD" w:rsidRPr="00107827" w:rsidRDefault="007A3BDD" w:rsidP="001078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107827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107827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di ricerca </w:t>
      </w:r>
      <w:r w:rsidR="00113027" w:rsidRPr="00107827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107827" w:rsidRPr="00107827">
        <w:rPr>
          <w:rFonts w:ascii="Cambria" w:eastAsia="Times New Roman" w:hAnsi="Cambria" w:cs="Times New Roman"/>
          <w:spacing w:val="-10"/>
          <w:sz w:val="25"/>
          <w:szCs w:val="25"/>
        </w:rPr>
        <w:t xml:space="preserve">della durata di tre mesi, per lo svolgimento di attività di ricerca presso la Scuola </w:t>
      </w:r>
      <w:proofErr w:type="spellStart"/>
      <w:r w:rsidR="00107827" w:rsidRPr="00107827">
        <w:rPr>
          <w:rFonts w:ascii="Cambria" w:eastAsia="Times New Roman" w:hAnsi="Cambria" w:cs="Times New Roman"/>
          <w:spacing w:val="-10"/>
          <w:sz w:val="25"/>
          <w:szCs w:val="25"/>
        </w:rPr>
        <w:t>IaD</w:t>
      </w:r>
      <w:proofErr w:type="spellEnd"/>
      <w:r w:rsidR="00107827" w:rsidRPr="00107827">
        <w:rPr>
          <w:rFonts w:ascii="Cambria" w:eastAsia="Times New Roman" w:hAnsi="Cambria" w:cs="Times New Roman"/>
          <w:spacing w:val="-10"/>
          <w:sz w:val="25"/>
          <w:szCs w:val="25"/>
        </w:rPr>
        <w:t xml:space="preserve"> - Istruzione a Distanza inerente al Progetto: “</w:t>
      </w:r>
      <w:r w:rsidR="00107827" w:rsidRPr="00107827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Attività di controllo coerenza tra app e contenuti relativa ad architettura informatica dedicata ad attività </w:t>
      </w:r>
      <w:proofErr w:type="spellStart"/>
      <w:r w:rsidR="00107827" w:rsidRPr="00107827">
        <w:rPr>
          <w:rFonts w:ascii="Cambria" w:eastAsia="Times New Roman" w:hAnsi="Cambria" w:cs="Times New Roman"/>
          <w:i/>
          <w:spacing w:val="-10"/>
          <w:sz w:val="25"/>
          <w:szCs w:val="25"/>
        </w:rPr>
        <w:t>cineturistica</w:t>
      </w:r>
      <w:proofErr w:type="spellEnd"/>
      <w:r w:rsidR="00107827" w:rsidRPr="00107827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basata su sequenze di paesaggio di film girati nel Lazio</w:t>
      </w:r>
      <w:r w:rsidR="00107827" w:rsidRPr="00107827">
        <w:rPr>
          <w:rFonts w:ascii="Cambria" w:eastAsia="Times New Roman" w:hAnsi="Cambria" w:cs="Times New Roman"/>
          <w:spacing w:val="-10"/>
          <w:sz w:val="25"/>
          <w:szCs w:val="25"/>
        </w:rPr>
        <w:t xml:space="preserve"> (1896-2023)” (CUP: </w:t>
      </w:r>
      <w:r w:rsidR="00107827" w:rsidRPr="00107827">
        <w:rPr>
          <w:rFonts w:ascii="Cambria" w:eastAsia="Times New Roman" w:hAnsi="Cambria" w:cs="Times New Roman"/>
          <w:spacing w:val="-12"/>
          <w:sz w:val="25"/>
          <w:szCs w:val="25"/>
        </w:rPr>
        <w:t>E89J24000880009), finanziato nell’ambito dell’Avviso Pubblico "Riposizionamento competitivo RSI</w:t>
      </w:r>
      <w:r w:rsidR="00107827" w:rsidRPr="00107827">
        <w:rPr>
          <w:rFonts w:ascii="Cambria" w:eastAsia="Times New Roman" w:hAnsi="Cambria" w:cs="Times New Roman"/>
          <w:spacing w:val="-10"/>
          <w:sz w:val="25"/>
          <w:szCs w:val="25"/>
        </w:rPr>
        <w:t>” - Ambito 4 del PR FESR Lazio 2021-2027 - Responsabile scientifico Prof. Luca MAZZEI</w:t>
      </w:r>
      <w:r w:rsidR="0031766A" w:rsidRPr="00107827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107827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107827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31766A" w:rsidRPr="00107827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107827" w:rsidRPr="00107827">
        <w:rPr>
          <w:rFonts w:ascii="Cambria" w:eastAsia="Times New Roman" w:hAnsi="Cambria" w:cs="Times New Roman"/>
          <w:spacing w:val="-10"/>
          <w:sz w:val="25"/>
          <w:szCs w:val="25"/>
        </w:rPr>
        <w:t>3931 del 03/1</w:t>
      </w:r>
      <w:r w:rsidR="00DC090F">
        <w:rPr>
          <w:rFonts w:ascii="Cambria" w:eastAsia="Times New Roman" w:hAnsi="Cambria" w:cs="Times New Roman"/>
          <w:spacing w:val="-10"/>
          <w:sz w:val="25"/>
          <w:szCs w:val="25"/>
        </w:rPr>
        <w:t>2</w:t>
      </w:r>
      <w:bookmarkStart w:id="0" w:name="_GoBack"/>
      <w:bookmarkEnd w:id="0"/>
      <w:r w:rsidR="00107827" w:rsidRPr="00107827">
        <w:rPr>
          <w:rFonts w:ascii="Cambria" w:eastAsia="Times New Roman" w:hAnsi="Cambria" w:cs="Times New Roman"/>
          <w:spacing w:val="-10"/>
          <w:sz w:val="25"/>
          <w:szCs w:val="25"/>
        </w:rPr>
        <w:t>/2024</w:t>
      </w:r>
      <w:r w:rsidRPr="00107827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E36341E" w14:textId="77777777" w:rsidR="00107827" w:rsidRDefault="00107827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607A47E6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6CF12F29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6777144E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5E52F4C3" w14:textId="77777777" w:rsidR="00107827" w:rsidRPr="007A3BDD" w:rsidRDefault="00107827" w:rsidP="00107827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07827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C090F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BC5ABE-8C3C-44A6-A381-7BC879094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881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2024-12-03T12:22:00Z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