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4D91727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>della durata di sei mesi, per lo svolgimento di attività di ricerca presso il Dipartimento di Ingegneria Civile e Ingegneria Informatica, inerente al Progetto: “</w:t>
      </w:r>
      <w:r w:rsidR="00754DA5" w:rsidRPr="00754DA5">
        <w:rPr>
          <w:rFonts w:ascii="Cambria" w:eastAsia="Times New Roman" w:hAnsi="Cambria" w:cs="Times New Roman"/>
          <w:i/>
          <w:spacing w:val="-6"/>
          <w:sz w:val="25"/>
          <w:szCs w:val="25"/>
        </w:rPr>
        <w:t>Studio di algoritmi di controllo di traiettoria e path planning per droni autonomi</w:t>
      </w:r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 xml:space="preserve">”(CUP: E83D23000760003), finanziato nell’ambito del POR-FESR Lazio 2021-2027, Avviso pubblico “Riposizionamento; Competitivo RSI”, </w:t>
      </w:r>
      <w:proofErr w:type="spellStart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>sottoambito</w:t>
      </w:r>
      <w:proofErr w:type="spellEnd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 xml:space="preserve"> “Aerospazio”, Progetto DRINTUSS - Drone </w:t>
      </w:r>
      <w:proofErr w:type="spellStart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>INTelligent</w:t>
      </w:r>
      <w:proofErr w:type="spellEnd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>mUltimiSSion</w:t>
      </w:r>
      <w:proofErr w:type="spellEnd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system, Responsabile Scientifico Prof. Daniele CARNEVALE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65383809"/>
      <w:r w:rsidR="00754DA5">
        <w:rPr>
          <w:rFonts w:ascii="Cambria" w:eastAsia="Times New Roman" w:hAnsi="Cambria" w:cs="Times New Roman"/>
          <w:spacing w:val="-6"/>
          <w:sz w:val="25"/>
          <w:szCs w:val="25"/>
        </w:rPr>
        <w:t>4214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bookmarkEnd w:id="1"/>
      <w:r w:rsidR="00754DA5">
        <w:rPr>
          <w:rFonts w:ascii="Cambria" w:eastAsia="Times New Roman" w:hAnsi="Cambria" w:cs="Times New Roman"/>
          <w:spacing w:val="-6"/>
          <w:sz w:val="25"/>
          <w:szCs w:val="25"/>
        </w:rPr>
        <w:t>20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/1</w:t>
      </w:r>
      <w:r w:rsidR="00754DA5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9C2A100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5A65B9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5AA732F2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2" w:name="_GoBack"/>
      <w:bookmarkEnd w:id="2"/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A1DB0"/>
    <w:rsid w:val="00546AAF"/>
    <w:rsid w:val="00580C5F"/>
    <w:rsid w:val="006F1CA6"/>
    <w:rsid w:val="00754DA5"/>
    <w:rsid w:val="007610F3"/>
    <w:rsid w:val="007A0B11"/>
    <w:rsid w:val="007A3BDD"/>
    <w:rsid w:val="00825CEA"/>
    <w:rsid w:val="00910AB9"/>
    <w:rsid w:val="0091314B"/>
    <w:rsid w:val="00982676"/>
    <w:rsid w:val="009910FB"/>
    <w:rsid w:val="009A3DB1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http://purl.org/dc/elements/1.1/"/>
    <ds:schemaRef ds:uri="a803e6d2-1870-49af-a394-09c49866f1c2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017297-C2C7-435A-AE52-4025E8C72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2024-12-20T14:01:00Z</dcterms:created>
  <dcterms:modified xsi:type="dcterms:W3CDTF">2024-12-20T14:03:00Z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