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54A3" w:rsidRPr="00E65D8A" w:rsidRDefault="002854A3" w:rsidP="002854A3">
      <w:pPr>
        <w:spacing w:before="40" w:after="40" w:line="320" w:lineRule="exact"/>
        <w:jc w:val="right"/>
        <w:rPr>
          <w:rFonts w:ascii="Times New Roman" w:hAnsi="Times New Roman"/>
          <w:b/>
        </w:rPr>
      </w:pPr>
      <w:bookmarkStart w:id="0" w:name="_Hlk183533353"/>
      <w:r w:rsidRPr="00E65D8A">
        <w:rPr>
          <w:rFonts w:ascii="Times New Roman" w:hAnsi="Times New Roman"/>
          <w:b/>
        </w:rPr>
        <w:t>ALLEGATO A</w:t>
      </w:r>
    </w:p>
    <w:p w:rsidR="002854A3" w:rsidRPr="00E65D8A" w:rsidRDefault="002854A3" w:rsidP="002854A3">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rsidR="002854A3" w:rsidRPr="00E65D8A" w:rsidRDefault="002854A3" w:rsidP="002854A3">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rsidR="002854A3" w:rsidRPr="00E65D8A" w:rsidRDefault="002854A3" w:rsidP="002854A3">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2854A3" w:rsidRPr="00E65D8A" w:rsidRDefault="002854A3" w:rsidP="00D61904">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854A3" w:rsidRPr="00E65D8A" w:rsidRDefault="002854A3" w:rsidP="00D61904">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854A3" w:rsidRPr="00E65D8A" w:rsidRDefault="002854A3" w:rsidP="00D61904">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rPr>
          <w:jc w:val="center"/>
        </w:trPr>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bl>
    <w:p w:rsidR="002854A3" w:rsidRPr="006C6555" w:rsidRDefault="002854A3" w:rsidP="002854A3">
      <w:pPr>
        <w:autoSpaceDE w:val="0"/>
        <w:autoSpaceDN w:val="0"/>
        <w:adjustRightInd w:val="0"/>
        <w:spacing w:before="240" w:after="240" w:line="320" w:lineRule="exact"/>
        <w:ind w:left="3538" w:firstLine="709"/>
        <w:jc w:val="both"/>
        <w:rPr>
          <w:rFonts w:ascii="Times New Roman" w:hAnsi="Times New Roman"/>
          <w:b/>
          <w:bCs/>
        </w:rPr>
      </w:pPr>
      <w:r w:rsidRPr="006C6555">
        <w:rPr>
          <w:rFonts w:ascii="Times New Roman" w:hAnsi="Times New Roman"/>
          <w:b/>
          <w:bCs/>
        </w:rPr>
        <w:t>CHIEDE</w:t>
      </w:r>
    </w:p>
    <w:p w:rsidR="002854A3" w:rsidRPr="006C6555" w:rsidRDefault="002854A3" w:rsidP="002854A3">
      <w:pPr>
        <w:autoSpaceDE w:val="0"/>
        <w:autoSpaceDN w:val="0"/>
        <w:adjustRightInd w:val="0"/>
        <w:spacing w:before="40" w:after="120" w:line="320" w:lineRule="exact"/>
        <w:jc w:val="both"/>
        <w:rPr>
          <w:rFonts w:ascii="Times New Roman" w:eastAsiaTheme="minorEastAsia" w:hAnsi="Times New Roman"/>
          <w:b/>
          <w:bCs/>
          <w:i/>
          <w:iCs/>
          <w:color w:val="000000" w:themeColor="text1"/>
        </w:rPr>
      </w:pPr>
      <w:r w:rsidRPr="006C6555">
        <w:rPr>
          <w:rFonts w:ascii="Times New Roman" w:hAnsi="Times New Roman"/>
          <w:color w:val="000000" w:themeColor="text1"/>
        </w:rPr>
        <w:t xml:space="preserve">di essere ammesso a partecipare alla </w:t>
      </w:r>
      <w:r w:rsidRPr="006C6555">
        <w:rPr>
          <w:rFonts w:ascii="Times New Roman" w:eastAsiaTheme="minorEastAsia" w:hAnsi="Times New Roman"/>
          <w:b/>
          <w:bCs/>
          <w:color w:val="000000" w:themeColor="text1"/>
        </w:rPr>
        <w:t>selezione pubblica, per titoli, per il conferimento di una borsa di studio della durata di 12 mesi, finalizzata al proseguimento e al completamento della formazione post-laurea sul tema: “</w:t>
      </w:r>
      <w:r w:rsidRPr="006C6555">
        <w:rPr>
          <w:rFonts w:ascii="Times New Roman" w:eastAsiaTheme="minorEastAsia" w:hAnsi="Times New Roman"/>
          <w:b/>
          <w:bCs/>
          <w:i/>
          <w:iCs/>
          <w:color w:val="000000" w:themeColor="text1"/>
        </w:rPr>
        <w:t xml:space="preserve">Studio sul meccanismo d’azione del </w:t>
      </w:r>
      <w:proofErr w:type="spellStart"/>
      <w:r w:rsidRPr="006C6555">
        <w:rPr>
          <w:rFonts w:ascii="Times New Roman" w:eastAsiaTheme="minorEastAsia" w:hAnsi="Times New Roman"/>
          <w:b/>
          <w:bCs/>
          <w:i/>
          <w:iCs/>
          <w:color w:val="000000" w:themeColor="text1"/>
        </w:rPr>
        <w:t>calcipotriolo</w:t>
      </w:r>
      <w:proofErr w:type="spellEnd"/>
      <w:r w:rsidRPr="006C6555">
        <w:rPr>
          <w:rFonts w:ascii="Times New Roman" w:eastAsiaTheme="minorEastAsia" w:hAnsi="Times New Roman"/>
          <w:b/>
          <w:bCs/>
          <w:i/>
          <w:iCs/>
          <w:color w:val="000000" w:themeColor="text1"/>
        </w:rPr>
        <w:t xml:space="preserve"> 0.05% e 5-Fluorouracile 0.05% per uso topico per il trattamento delle cheratosi attiniche e del campo di cancerizzazione</w:t>
      </w:r>
      <w:r w:rsidRPr="006C6555">
        <w:rPr>
          <w:rFonts w:ascii="Times New Roman" w:eastAsiaTheme="minorEastAsia" w:hAnsi="Times New Roman"/>
          <w:b/>
          <w:bCs/>
          <w:color w:val="000000" w:themeColor="text1"/>
        </w:rPr>
        <w:t xml:space="preserve">”, da svolgersi presso il Dipartimento di Medicina dei Sistemi dell’Università degli Studi di Roma Tor Vergata, di cui è Responsabile scientifico la </w:t>
      </w:r>
      <w:r w:rsidRPr="006C6555">
        <w:rPr>
          <w:rFonts w:ascii="Times New Roman" w:hAnsi="Times New Roman"/>
          <w:b/>
          <w:bCs/>
          <w:color w:val="000000" w:themeColor="text1"/>
        </w:rPr>
        <w:t xml:space="preserve">Prof.ssa Elena Campione, </w:t>
      </w:r>
      <w:r w:rsidRPr="006C6555">
        <w:rPr>
          <w:rFonts w:ascii="Times New Roman" w:eastAsiaTheme="minorEastAsia" w:hAnsi="Times New Roman"/>
          <w:b/>
          <w:bCs/>
          <w:color w:val="000000" w:themeColor="text1"/>
        </w:rPr>
        <w:t xml:space="preserve">indetta con Decreto rettorale n. </w:t>
      </w:r>
      <w:r w:rsidR="007450D0">
        <w:rPr>
          <w:rFonts w:ascii="Times New Roman" w:eastAsiaTheme="minorEastAsia" w:hAnsi="Times New Roman"/>
          <w:b/>
          <w:bCs/>
          <w:color w:val="000000" w:themeColor="text1"/>
        </w:rPr>
        <w:t>668</w:t>
      </w:r>
      <w:r w:rsidRPr="006C6555">
        <w:rPr>
          <w:rFonts w:ascii="Times New Roman" w:eastAsiaTheme="minorEastAsia" w:hAnsi="Times New Roman"/>
          <w:b/>
          <w:bCs/>
          <w:color w:val="000000" w:themeColor="text1"/>
        </w:rPr>
        <w:t xml:space="preserve"> del </w:t>
      </w:r>
      <w:r w:rsidR="007450D0">
        <w:rPr>
          <w:rFonts w:ascii="Times New Roman" w:eastAsiaTheme="minorEastAsia" w:hAnsi="Times New Roman"/>
          <w:b/>
          <w:bCs/>
          <w:color w:val="000000" w:themeColor="text1"/>
        </w:rPr>
        <w:t>17 febbraio 2025</w:t>
      </w:r>
      <w:r w:rsidRPr="006C6555">
        <w:rPr>
          <w:rFonts w:ascii="Times New Roman" w:eastAsiaTheme="minorEastAsia" w:hAnsi="Times New Roman"/>
          <w:b/>
          <w:bCs/>
          <w:color w:val="000000" w:themeColor="text1"/>
        </w:rPr>
        <w:t xml:space="preserve"> </w:t>
      </w:r>
      <w:r w:rsidRPr="006C6555">
        <w:rPr>
          <w:rFonts w:ascii="Times New Roman" w:hAnsi="Times New Roman"/>
          <w:b/>
          <w:bCs/>
          <w:color w:val="000000" w:themeColor="text1"/>
        </w:rPr>
        <w:t>(Rif. TV-BS-4).</w:t>
      </w:r>
    </w:p>
    <w:p w:rsidR="002854A3" w:rsidRPr="00E65D8A" w:rsidRDefault="002854A3" w:rsidP="002854A3">
      <w:pPr>
        <w:pStyle w:val="Rientrocorpodeltesto2"/>
        <w:widowControl/>
        <w:spacing w:before="40" w:after="40" w:line="320" w:lineRule="exact"/>
        <w:ind w:firstLine="0"/>
        <w:rPr>
          <w:sz w:val="22"/>
          <w:szCs w:val="22"/>
        </w:rPr>
      </w:pPr>
      <w:r w:rsidRPr="006C6555">
        <w:rPr>
          <w:sz w:val="22"/>
          <w:szCs w:val="22"/>
        </w:rPr>
        <w:t>A tal fine, consapevole delle sanzioni penali nel caso</w:t>
      </w:r>
      <w:r w:rsidRPr="00E65D8A">
        <w:rPr>
          <w:sz w:val="22"/>
          <w:szCs w:val="22"/>
        </w:rPr>
        <w:t xml:space="preserve"> di dichiarazioni non veritiere di formazione o uso di atti falsi, ai sensi dell’art. 76 del D.P.R. 445 del 28 dicembre 2000 e </w:t>
      </w:r>
      <w:proofErr w:type="spellStart"/>
      <w:r w:rsidRPr="00E65D8A">
        <w:rPr>
          <w:sz w:val="22"/>
          <w:szCs w:val="22"/>
        </w:rPr>
        <w:t>ss.mm.ii</w:t>
      </w:r>
      <w:proofErr w:type="spellEnd"/>
      <w:r w:rsidRPr="00E65D8A">
        <w:rPr>
          <w:sz w:val="22"/>
          <w:szCs w:val="22"/>
        </w:rPr>
        <w:t>.</w:t>
      </w:r>
    </w:p>
    <w:p w:rsidR="002854A3" w:rsidRPr="00E65D8A" w:rsidRDefault="002854A3" w:rsidP="002854A3">
      <w:pPr>
        <w:pStyle w:val="Rientrocorpodeltesto2"/>
        <w:widowControl/>
        <w:spacing w:before="120" w:after="120" w:line="320" w:lineRule="exact"/>
        <w:ind w:firstLine="0"/>
        <w:jc w:val="center"/>
        <w:rPr>
          <w:b/>
          <w:sz w:val="22"/>
          <w:szCs w:val="22"/>
        </w:rPr>
      </w:pPr>
      <w:r w:rsidRPr="00E65D8A">
        <w:rPr>
          <w:b/>
          <w:sz w:val="22"/>
          <w:szCs w:val="22"/>
        </w:rPr>
        <w:t>DICHIARA</w:t>
      </w:r>
    </w:p>
    <w:p w:rsidR="002854A3" w:rsidRPr="00E65D8A" w:rsidRDefault="002854A3" w:rsidP="002854A3">
      <w:pPr>
        <w:pStyle w:val="Rientrocorpodeltesto2"/>
        <w:widowControl/>
        <w:spacing w:before="40" w:after="40" w:line="320" w:lineRule="exact"/>
        <w:ind w:firstLine="0"/>
        <w:jc w:val="center"/>
        <w:rPr>
          <w:b/>
          <w:color w:val="000000" w:themeColor="text1"/>
          <w:sz w:val="22"/>
          <w:szCs w:val="22"/>
        </w:rPr>
      </w:pPr>
      <w:bookmarkStart w:id="1" w:name="_Hlk180988631"/>
      <w:r w:rsidRPr="00E65D8A">
        <w:rPr>
          <w:b/>
          <w:color w:val="000000" w:themeColor="text1"/>
          <w:sz w:val="22"/>
          <w:szCs w:val="22"/>
        </w:rPr>
        <w:t>ai sensi e per gli effetti di cui agli articoli 46 e 47 del D.P.R. 28 dicembre 2000, n. 445</w:t>
      </w:r>
    </w:p>
    <w:bookmarkEnd w:id="1"/>
    <w:p w:rsidR="002854A3" w:rsidRPr="00E65D8A" w:rsidRDefault="002854A3" w:rsidP="002854A3">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rsidR="002854A3" w:rsidRPr="003A68D9" w:rsidRDefault="002854A3" w:rsidP="002854A3">
      <w:pPr>
        <w:pStyle w:val="Paragrafoelenco"/>
        <w:numPr>
          <w:ilvl w:val="0"/>
          <w:numId w:val="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2854A3" w:rsidRPr="00E65D8A" w:rsidTr="00D61904">
        <w:tc>
          <w:tcPr>
            <w:tcW w:w="10060" w:type="dxa"/>
            <w:vAlign w:val="center"/>
          </w:tcPr>
          <w:p w:rsidR="002854A3" w:rsidRPr="002C0C7C" w:rsidRDefault="002854A3" w:rsidP="00D61904">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 conseguito secondo il seguente ordinamento: *</w:t>
            </w:r>
          </w:p>
        </w:tc>
      </w:tr>
      <w:tr w:rsidR="002854A3" w:rsidRPr="003A68D9" w:rsidTr="00D61904">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854A3" w:rsidRPr="003A68D9" w:rsidRDefault="002854A3" w:rsidP="00D61904">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2854A3" w:rsidRPr="003A68D9" w:rsidTr="00D61904">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854A3" w:rsidRPr="003A68D9" w:rsidRDefault="002854A3" w:rsidP="00D61904">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 D.M. 270/2004)</w:t>
            </w:r>
          </w:p>
        </w:tc>
      </w:tr>
      <w:tr w:rsidR="002854A3" w:rsidRPr="003A68D9" w:rsidTr="00D61904">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854A3" w:rsidRPr="003A68D9" w:rsidRDefault="002854A3" w:rsidP="00D61904">
            <w:pPr>
              <w:spacing w:line="300" w:lineRule="exact"/>
              <w:rPr>
                <w:rFonts w:ascii="Times New Roman" w:hAnsi="Times New Roman"/>
                <w:lang w:eastAsia="it-IT"/>
              </w:rPr>
            </w:pPr>
            <w:r w:rsidRPr="003A68D9">
              <w:rPr>
                <w:rFonts w:ascii="Times New Roman" w:hAnsi="Times New Roman"/>
                <w:lang w:eastAsia="it-IT"/>
              </w:rPr>
              <w:lastRenderedPageBreak/>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w:t>
            </w:r>
            <w:bookmarkStart w:id="2" w:name="_GoBack"/>
            <w:bookmarkEnd w:id="2"/>
            <w:r w:rsidRPr="003A68D9">
              <w:rPr>
                <w:rFonts w:ascii="Times New Roman" w:hAnsi="Times New Roman"/>
                <w:lang w:eastAsia="it-IT"/>
              </w:rPr>
              <w:t>________</w:t>
            </w:r>
          </w:p>
        </w:tc>
      </w:tr>
      <w:tr w:rsidR="002854A3" w:rsidRPr="003A68D9" w:rsidTr="00D61904">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854A3" w:rsidRPr="003A68D9" w:rsidRDefault="002854A3" w:rsidP="00D61904">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Specialistica in ____________ (Classe ______ - D.M. 509/1999)</w:t>
            </w:r>
          </w:p>
        </w:tc>
      </w:tr>
      <w:tr w:rsidR="002854A3" w:rsidRPr="003A68D9" w:rsidTr="00D61904">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rsidR="002854A3" w:rsidRPr="003A68D9" w:rsidRDefault="002854A3" w:rsidP="00D61904">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2854A3" w:rsidRPr="003A68D9" w:rsidTr="00D61904">
        <w:tc>
          <w:tcPr>
            <w:tcW w:w="10060" w:type="dxa"/>
            <w:vAlign w:val="center"/>
          </w:tcPr>
          <w:p w:rsidR="002854A3" w:rsidRDefault="002854A3" w:rsidP="00D61904">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rsidR="002854A3" w:rsidRPr="003A68D9" w:rsidRDefault="002854A3" w:rsidP="00D61904">
            <w:pPr>
              <w:pStyle w:val="Paragrafoelenco"/>
              <w:spacing w:before="40" w:after="40" w:line="320" w:lineRule="exact"/>
              <w:ind w:left="0"/>
              <w:jc w:val="both"/>
              <w:rPr>
                <w:rFonts w:ascii="Times New Roman" w:hAnsi="Times New Roman"/>
                <w:i/>
                <w:iCs/>
                <w:color w:val="000000" w:themeColor="text1"/>
              </w:rPr>
            </w:pPr>
          </w:p>
          <w:p w:rsidR="002854A3" w:rsidRPr="003A68D9" w:rsidRDefault="002854A3" w:rsidP="00D61904">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 xml:space="preserve">presso: </w:t>
            </w:r>
          </w:p>
        </w:tc>
      </w:tr>
      <w:tr w:rsidR="002854A3" w:rsidRPr="00E65D8A" w:rsidTr="00D61904">
        <w:tc>
          <w:tcPr>
            <w:tcW w:w="10060" w:type="dxa"/>
            <w:tcBorders>
              <w:bottom w:val="single" w:sz="4" w:space="0" w:color="auto"/>
            </w:tcBorders>
          </w:tcPr>
          <w:p w:rsidR="002854A3" w:rsidRPr="00E65D8A" w:rsidRDefault="002854A3" w:rsidP="00D61904">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2854A3" w:rsidRPr="00E65D8A" w:rsidTr="00D61904">
        <w:tc>
          <w:tcPr>
            <w:tcW w:w="10060" w:type="dxa"/>
            <w:tcBorders>
              <w:top w:val="single" w:sz="4" w:space="0" w:color="auto"/>
              <w:bottom w:val="single" w:sz="4" w:space="0" w:color="auto"/>
            </w:tcBorders>
          </w:tcPr>
          <w:p w:rsidR="002854A3" w:rsidRPr="00E65D8A" w:rsidRDefault="002854A3" w:rsidP="00D61904">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rsidR="002854A3" w:rsidRPr="00E65D8A" w:rsidRDefault="002854A3" w:rsidP="002854A3">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2854A3" w:rsidRPr="00E65D8A" w:rsidTr="00D61904">
        <w:tc>
          <w:tcPr>
            <w:tcW w:w="9355" w:type="dxa"/>
          </w:tcPr>
          <w:p w:rsidR="002854A3" w:rsidRPr="00E65D8A" w:rsidRDefault="002854A3" w:rsidP="00D61904">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2854A3" w:rsidRPr="00E65D8A" w:rsidTr="00D61904">
        <w:tc>
          <w:tcPr>
            <w:tcW w:w="9355" w:type="dxa"/>
          </w:tcPr>
          <w:p w:rsidR="002854A3" w:rsidRPr="00E65D8A" w:rsidRDefault="002854A3" w:rsidP="002854A3">
            <w:pPr>
              <w:pStyle w:val="Paragrafoelenco"/>
              <w:numPr>
                <w:ilvl w:val="0"/>
                <w:numId w:val="3"/>
              </w:numPr>
              <w:spacing w:before="40" w:after="40" w:line="320" w:lineRule="exact"/>
              <w:contextualSpacing w:val="0"/>
              <w:jc w:val="both"/>
              <w:rPr>
                <w:rFonts w:ascii="Times New Roman" w:hAnsi="Times New Roman"/>
              </w:rPr>
            </w:pPr>
          </w:p>
        </w:tc>
      </w:tr>
      <w:tr w:rsidR="002854A3" w:rsidRPr="00E65D8A" w:rsidTr="00D61904">
        <w:tc>
          <w:tcPr>
            <w:tcW w:w="9355" w:type="dxa"/>
            <w:tcBorders>
              <w:bottom w:val="single" w:sz="4" w:space="0" w:color="auto"/>
            </w:tcBorders>
          </w:tcPr>
          <w:p w:rsidR="002854A3" w:rsidRPr="00E65D8A" w:rsidRDefault="002854A3" w:rsidP="002854A3">
            <w:pPr>
              <w:pStyle w:val="Paragrafoelenco"/>
              <w:numPr>
                <w:ilvl w:val="0"/>
                <w:numId w:val="3"/>
              </w:numPr>
              <w:spacing w:before="40" w:after="40" w:line="320" w:lineRule="exact"/>
              <w:contextualSpacing w:val="0"/>
              <w:jc w:val="both"/>
              <w:rPr>
                <w:rFonts w:ascii="Times New Roman" w:hAnsi="Times New Roman"/>
              </w:rPr>
            </w:pPr>
          </w:p>
        </w:tc>
      </w:tr>
      <w:tr w:rsidR="002854A3" w:rsidRPr="00E65D8A" w:rsidTr="00D61904">
        <w:tc>
          <w:tcPr>
            <w:tcW w:w="9355" w:type="dxa"/>
            <w:tcBorders>
              <w:top w:val="single" w:sz="4" w:space="0" w:color="auto"/>
              <w:bottom w:val="single" w:sz="4" w:space="0" w:color="auto"/>
            </w:tcBorders>
          </w:tcPr>
          <w:p w:rsidR="002854A3" w:rsidRPr="00E65D8A" w:rsidRDefault="002854A3" w:rsidP="002854A3">
            <w:pPr>
              <w:pStyle w:val="Paragrafoelenco"/>
              <w:numPr>
                <w:ilvl w:val="0"/>
                <w:numId w:val="3"/>
              </w:numPr>
              <w:spacing w:before="40" w:after="40" w:line="320" w:lineRule="exact"/>
              <w:contextualSpacing w:val="0"/>
              <w:jc w:val="both"/>
              <w:rPr>
                <w:rFonts w:ascii="Times New Roman" w:hAnsi="Times New Roman"/>
              </w:rPr>
            </w:pPr>
          </w:p>
        </w:tc>
      </w:tr>
    </w:tbl>
    <w:p w:rsidR="002854A3" w:rsidRPr="00E65D8A" w:rsidRDefault="002854A3" w:rsidP="002854A3">
      <w:pPr>
        <w:pStyle w:val="Paragrafoelenco"/>
        <w:numPr>
          <w:ilvl w:val="0"/>
          <w:numId w:val="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rsidR="002854A3" w:rsidRPr="00E65D8A" w:rsidRDefault="002854A3" w:rsidP="002854A3">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854A3" w:rsidRPr="00E65D8A" w:rsidTr="00D61904">
        <w:tc>
          <w:tcPr>
            <w:tcW w:w="2689" w:type="dxa"/>
            <w:tcBorders>
              <w:top w:val="nil"/>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w:t>
            </w:r>
            <w:proofErr w:type="spellStart"/>
            <w:r w:rsidRPr="00E65D8A">
              <w:rPr>
                <w:rFonts w:ascii="Times New Roman" w:hAnsi="Times New Roman"/>
                <w:i/>
                <w:color w:val="000000" w:themeColor="text1"/>
              </w:rPr>
              <w:t>prov</w:t>
            </w:r>
            <w:proofErr w:type="spellEnd"/>
            <w:r w:rsidRPr="00E65D8A">
              <w:rPr>
                <w:rFonts w:ascii="Times New Roman" w:hAnsi="Times New Roman"/>
                <w:i/>
                <w:color w:val="000000" w:themeColor="text1"/>
              </w:rPr>
              <w:t>. __________</w:t>
            </w:r>
            <w:proofErr w:type="spellStart"/>
            <w:r w:rsidRPr="00E65D8A">
              <w:rPr>
                <w:rFonts w:ascii="Times New Roman" w:hAnsi="Times New Roman"/>
                <w:i/>
                <w:color w:val="000000" w:themeColor="text1"/>
              </w:rPr>
              <w:t>cap</w:t>
            </w:r>
            <w:proofErr w:type="spellEnd"/>
          </w:p>
        </w:tc>
      </w:tr>
      <w:tr w:rsidR="002854A3" w:rsidRPr="00E65D8A" w:rsidTr="00D61904">
        <w:tc>
          <w:tcPr>
            <w:tcW w:w="2689" w:type="dxa"/>
            <w:tcBorders>
              <w:top w:val="single" w:sz="4" w:space="0" w:color="auto"/>
              <w:left w:val="nil"/>
              <w:bottom w:val="single" w:sz="4" w:space="0" w:color="auto"/>
              <w:right w:val="single" w:sz="4" w:space="0" w:color="auto"/>
            </w:tcBorders>
            <w:vAlign w:val="center"/>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c>
          <w:tcPr>
            <w:tcW w:w="2689" w:type="dxa"/>
            <w:tcBorders>
              <w:top w:val="single" w:sz="4" w:space="0" w:color="auto"/>
              <w:left w:val="nil"/>
              <w:bottom w:val="nil"/>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bl>
    <w:p w:rsidR="002854A3" w:rsidRPr="00E65D8A" w:rsidRDefault="002854A3" w:rsidP="002854A3">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rsidR="002854A3" w:rsidRPr="00E65D8A" w:rsidRDefault="002854A3" w:rsidP="002854A3">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rsidR="002854A3" w:rsidRPr="00E65D8A" w:rsidRDefault="002854A3" w:rsidP="002854A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xml:space="preserve">, con l’esplicita indicazione che tutto quanto in esso dichiarato corrisponde a verità, ai sensi degli articoli 46 e 47 del D.P.R. 28 dicembre 2000 n. 445 e </w:t>
      </w:r>
      <w:proofErr w:type="spellStart"/>
      <w:r w:rsidRPr="00E65D8A">
        <w:rPr>
          <w:rFonts w:ascii="Times New Roman" w:hAnsi="Times New Roman"/>
        </w:rPr>
        <w:t>ss.mm.ii</w:t>
      </w:r>
      <w:proofErr w:type="spellEnd"/>
      <w:r w:rsidRPr="00E65D8A">
        <w:rPr>
          <w:rFonts w:ascii="Times New Roman" w:hAnsi="Times New Roman"/>
        </w:rPr>
        <w:t>.;</w:t>
      </w:r>
    </w:p>
    <w:p w:rsidR="002854A3" w:rsidRPr="00E65D8A" w:rsidRDefault="002854A3" w:rsidP="002854A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rsidR="002854A3" w:rsidRPr="00E65D8A" w:rsidRDefault="002854A3" w:rsidP="002854A3">
      <w:pPr>
        <w:pStyle w:val="Rientrocorpodeltesto3"/>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resa ai sensi dell’art. 19 del D.P.R. 28 dicembre 2000, n. 445, relativa alle pubblicazioni presentate;</w:t>
      </w:r>
    </w:p>
    <w:p w:rsidR="002854A3" w:rsidRPr="00E65D8A" w:rsidRDefault="002854A3" w:rsidP="002854A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documento di identità;</w:t>
      </w:r>
    </w:p>
    <w:p w:rsidR="002854A3" w:rsidRPr="00E65D8A" w:rsidRDefault="002854A3" w:rsidP="002854A3">
      <w:pPr>
        <w:pStyle w:val="Paragrafoelenco"/>
        <w:numPr>
          <w:ilvl w:val="0"/>
          <w:numId w:val="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rsidR="002854A3" w:rsidRPr="00E65D8A" w:rsidRDefault="002854A3" w:rsidP="002854A3">
      <w:pPr>
        <w:pStyle w:val="Paragrafoelenco"/>
        <w:numPr>
          <w:ilvl w:val="0"/>
          <w:numId w:val="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lastRenderedPageBreak/>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rsidR="002854A3" w:rsidRPr="00E65D8A" w:rsidRDefault="002854A3" w:rsidP="002854A3">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rsidR="002854A3" w:rsidRPr="00E65D8A" w:rsidRDefault="002854A3" w:rsidP="002854A3">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2854A3" w:rsidRPr="00E65D8A" w:rsidRDefault="002854A3" w:rsidP="002854A3">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rsidR="002854A3" w:rsidRPr="00E65D8A" w:rsidRDefault="002854A3" w:rsidP="002854A3">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rsidR="002854A3" w:rsidRPr="00E65D8A" w:rsidRDefault="002854A3" w:rsidP="002854A3">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2854A3" w:rsidRPr="00E65D8A" w:rsidRDefault="002854A3" w:rsidP="002854A3">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0"/>
    <w:p w:rsidR="002854A3" w:rsidRPr="00E65D8A" w:rsidRDefault="002854A3" w:rsidP="002854A3">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rsidR="002854A3" w:rsidRPr="00E65D8A" w:rsidRDefault="002854A3" w:rsidP="002854A3">
      <w:pPr>
        <w:spacing w:before="40" w:after="40" w:line="320" w:lineRule="exact"/>
        <w:jc w:val="right"/>
        <w:rPr>
          <w:rFonts w:ascii="Times New Roman" w:hAnsi="Times New Roman"/>
          <w:b/>
          <w:color w:val="000000" w:themeColor="text1"/>
        </w:rPr>
      </w:pPr>
      <w:bookmarkStart w:id="3" w:name="_Hlk183533365"/>
      <w:r w:rsidRPr="00E65D8A">
        <w:rPr>
          <w:rFonts w:ascii="Times New Roman" w:hAnsi="Times New Roman"/>
          <w:b/>
          <w:color w:val="000000" w:themeColor="text1"/>
        </w:rPr>
        <w:lastRenderedPageBreak/>
        <w:t>ALLEGATO B)</w:t>
      </w:r>
    </w:p>
    <w:p w:rsidR="002854A3" w:rsidRPr="00E65D8A" w:rsidRDefault="002854A3" w:rsidP="002854A3">
      <w:pPr>
        <w:spacing w:before="40" w:after="40" w:line="320" w:lineRule="exact"/>
        <w:jc w:val="right"/>
        <w:rPr>
          <w:rFonts w:ascii="Times New Roman" w:hAnsi="Times New Roman"/>
          <w:b/>
          <w:color w:val="000000" w:themeColor="text1"/>
        </w:rPr>
      </w:pPr>
    </w:p>
    <w:p w:rsidR="002854A3" w:rsidRPr="00E65D8A" w:rsidRDefault="002854A3" w:rsidP="002854A3">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rsidR="002854A3" w:rsidRPr="00E65D8A" w:rsidRDefault="002854A3" w:rsidP="002854A3">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2854A3" w:rsidRPr="00E65D8A" w:rsidTr="00D61904">
        <w:tc>
          <w:tcPr>
            <w:tcW w:w="2689" w:type="dxa"/>
            <w:tcBorders>
              <w:top w:val="nil"/>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2854A3" w:rsidRPr="00E65D8A" w:rsidRDefault="002854A3" w:rsidP="00D61904">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2854A3" w:rsidRPr="00E65D8A" w:rsidTr="00D61904">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2854A3" w:rsidRPr="00E65D8A" w:rsidRDefault="002854A3" w:rsidP="00D61904">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854A3" w:rsidRPr="00E65D8A" w:rsidTr="00D61904">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2854A3" w:rsidRPr="00E65D8A" w:rsidRDefault="002854A3" w:rsidP="00D61904">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2854A3" w:rsidRPr="00E65D8A" w:rsidTr="00D61904">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70C0"/>
              </w:rPr>
            </w:pPr>
          </w:p>
        </w:tc>
      </w:tr>
      <w:tr w:rsidR="002854A3" w:rsidRPr="00E65D8A" w:rsidTr="00D61904">
        <w:tc>
          <w:tcPr>
            <w:tcW w:w="2689" w:type="dxa"/>
            <w:tcBorders>
              <w:top w:val="single" w:sz="4" w:space="0" w:color="auto"/>
              <w:left w:val="nil"/>
              <w:bottom w:val="single" w:sz="4" w:space="0" w:color="auto"/>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r w:rsidR="002854A3" w:rsidRPr="00E65D8A" w:rsidTr="00D61904">
        <w:tc>
          <w:tcPr>
            <w:tcW w:w="2689" w:type="dxa"/>
            <w:tcBorders>
              <w:top w:val="single" w:sz="4" w:space="0" w:color="auto"/>
              <w:left w:val="nil"/>
              <w:bottom w:val="nil"/>
              <w:right w:val="single" w:sz="4" w:space="0" w:color="auto"/>
            </w:tcBorders>
            <w:vAlign w:val="center"/>
            <w:hideMark/>
          </w:tcPr>
          <w:p w:rsidR="002854A3" w:rsidRPr="00E65D8A" w:rsidRDefault="002854A3" w:rsidP="00D61904">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2854A3" w:rsidRPr="00E65D8A" w:rsidRDefault="002854A3" w:rsidP="00D61904">
            <w:pPr>
              <w:spacing w:before="40" w:after="40" w:line="320" w:lineRule="exact"/>
              <w:jc w:val="both"/>
              <w:rPr>
                <w:rFonts w:ascii="Times New Roman" w:hAnsi="Times New Roman"/>
                <w:i/>
                <w:color w:val="000000" w:themeColor="text1"/>
              </w:rPr>
            </w:pPr>
          </w:p>
        </w:tc>
      </w:tr>
    </w:tbl>
    <w:p w:rsidR="002854A3" w:rsidRPr="00E65D8A" w:rsidRDefault="002854A3" w:rsidP="002854A3">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2854A3" w:rsidRPr="00E65D8A" w:rsidRDefault="002854A3" w:rsidP="002854A3">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rsidR="002854A3" w:rsidRPr="00E65D8A" w:rsidRDefault="002854A3" w:rsidP="002854A3">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2854A3" w:rsidRPr="00E65D8A" w:rsidRDefault="002854A3" w:rsidP="002854A3">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rsidR="002854A3" w:rsidRPr="00E65D8A" w:rsidRDefault="002854A3" w:rsidP="002854A3">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rsidR="002854A3" w:rsidRPr="00E65D8A" w:rsidRDefault="002854A3" w:rsidP="002854A3">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3"/>
    <w:p w:rsidR="002854A3" w:rsidRPr="00E65D8A" w:rsidRDefault="002854A3" w:rsidP="002854A3">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rsidR="002854A3" w:rsidRPr="00E65D8A" w:rsidRDefault="002854A3" w:rsidP="002854A3">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rsidR="002854A3" w:rsidRPr="00E65D8A" w:rsidRDefault="002854A3" w:rsidP="002854A3">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2854A3" w:rsidRPr="00E65D8A" w:rsidTr="00D61904">
        <w:tc>
          <w:tcPr>
            <w:tcW w:w="9628" w:type="dxa"/>
            <w:shd w:val="clear" w:color="auto" w:fill="auto"/>
          </w:tcPr>
          <w:p w:rsidR="002854A3" w:rsidRPr="00E65D8A" w:rsidRDefault="002854A3" w:rsidP="00D61904">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2854A3" w:rsidRPr="00E65D8A" w:rsidTr="00D61904">
        <w:tc>
          <w:tcPr>
            <w:tcW w:w="9628" w:type="dxa"/>
            <w:shd w:val="clear" w:color="auto" w:fill="auto"/>
          </w:tcPr>
          <w:p w:rsidR="002854A3" w:rsidRPr="00E65D8A" w:rsidRDefault="002854A3" w:rsidP="00D61904">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rsidR="002854A3" w:rsidRPr="00E65D8A" w:rsidRDefault="002854A3" w:rsidP="00D61904">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2854A3" w:rsidRPr="00E65D8A" w:rsidTr="00D61904">
        <w:tc>
          <w:tcPr>
            <w:tcW w:w="9628" w:type="dxa"/>
            <w:shd w:val="clear" w:color="auto" w:fill="auto"/>
            <w:hideMark/>
          </w:tcPr>
          <w:p w:rsidR="002854A3" w:rsidRPr="00E65D8A" w:rsidRDefault="002854A3" w:rsidP="00D61904">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2854A3" w:rsidRPr="00E65D8A" w:rsidRDefault="002854A3" w:rsidP="00D61904">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rsidR="002854A3" w:rsidRPr="00E65D8A" w:rsidRDefault="002854A3" w:rsidP="00D61904">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2854A3" w:rsidRPr="00E65D8A" w:rsidRDefault="002854A3" w:rsidP="00D61904">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rsidR="002854A3" w:rsidRPr="00E65D8A" w:rsidRDefault="002854A3" w:rsidP="00D61904">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2854A3" w:rsidRPr="00E65D8A" w:rsidRDefault="002854A3" w:rsidP="00D61904">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rsidR="002854A3" w:rsidRPr="00F02CDD" w:rsidRDefault="002854A3" w:rsidP="002854A3">
      <w:pPr>
        <w:tabs>
          <w:tab w:val="left" w:pos="5904"/>
        </w:tabs>
        <w:rPr>
          <w:rFonts w:ascii="Times New Roman" w:hAnsi="Times New Roman"/>
        </w:rPr>
      </w:pPr>
    </w:p>
    <w:p w:rsidR="00F06401" w:rsidRDefault="00F06401"/>
    <w:sectPr w:rsidR="00F06401" w:rsidSect="00643FF8">
      <w:headerReference w:type="default" r:id="rId7"/>
      <w:footerReference w:type="default" r:id="rId8"/>
      <w:pgSz w:w="11906" w:h="16838"/>
      <w:pgMar w:top="2127" w:right="1134" w:bottom="1418" w:left="1134" w:header="62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22FA" w:rsidRDefault="00A422FA">
      <w:pPr>
        <w:spacing w:after="0" w:line="240" w:lineRule="auto"/>
      </w:pPr>
      <w:r>
        <w:separator/>
      </w:r>
    </w:p>
  </w:endnote>
  <w:endnote w:type="continuationSeparator" w:id="0">
    <w:p w:rsidR="00A422FA" w:rsidRDefault="00A42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irce">
    <w:altName w:val="Cambria"/>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rsidR="00B6735B" w:rsidRPr="00B6735B" w:rsidRDefault="002854A3"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62848" behindDoc="0" locked="0" layoutInCell="1" allowOverlap="1" wp14:anchorId="3A5BAB67" wp14:editId="69CB5E70">
                  <wp:simplePos x="0" y="0"/>
                  <wp:positionH relativeFrom="page">
                    <wp:posOffset>55245</wp:posOffset>
                  </wp:positionH>
                  <wp:positionV relativeFrom="bottomMargin">
                    <wp:posOffset>-3810</wp:posOffset>
                  </wp:positionV>
                  <wp:extent cx="7753350" cy="190500"/>
                  <wp:effectExtent l="0" t="0" r="21590" b="1905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solidFill>
                                <a:schemeClr val="bg1"/>
                              </a:solidFill>
                              <a:miter lim="800000"/>
                              <a:headEnd/>
                              <a:tailEnd/>
                            </a:ln>
                            <a:extLst>
                              <a:ext uri="{909E8E84-426E-40DD-AFC4-6F175D3DCCD1}">
                                <a14:hiddenFill xmlns:a14="http://schemas.microsoft.com/office/drawing/2010/main">
                                  <a:solidFill>
                                    <a:srgbClr val="FFFFFF"/>
                                  </a:solidFill>
                                </a14:hiddenFill>
                              </a:ext>
                            </a:extLst>
                          </wps:spPr>
                          <wps:txbx>
                            <w:txbxContent>
                              <w:p w:rsidR="00B6735B" w:rsidRPr="00EF3C2B" w:rsidRDefault="002854A3">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5140F7">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tx1"/>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A5BAB67" id="Gruppo 415604890" o:spid="_x0000_s1026" style="position:absolute;margin-left:4.35pt;margin-top:-.3pt;width:610.5pt;height:15pt;z-index:251662848;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" filled="f" strokecolor="white [3212]">
                    <v:textbox inset="0,0,0,0">
                      <w:txbxContent>
                        <w:p w:rsidR="00B6735B" w:rsidRPr="00EF3C2B" w:rsidRDefault="002854A3">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5140F7">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" strokecolor="black [3213]"/>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" adj="20904" strokecolor="black [3213]"/>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BA138B" w:rsidTr="00CF6344">
          <w:trPr>
            <w:trHeight w:val="699"/>
            <w:jc w:val="center"/>
          </w:trPr>
          <w:tc>
            <w:tcPr>
              <w:tcW w:w="1299" w:type="pct"/>
              <w:tcMar>
                <w:left w:w="0" w:type="dxa"/>
                <w:right w:w="0" w:type="dxa"/>
              </w:tcMar>
              <w:vAlign w:val="center"/>
            </w:tcPr>
            <w:p w:rsidR="00B6735B" w:rsidRPr="00527F8A" w:rsidRDefault="002854A3" w:rsidP="00B6735B">
              <w:pPr>
                <w:pStyle w:val="TorVergata-pidipagina"/>
                <w:spacing w:line="240" w:lineRule="auto"/>
              </w:pPr>
              <w:r w:rsidRPr="00527F8A">
                <w:t xml:space="preserve">Via </w:t>
              </w:r>
              <w:r>
                <w:t>Cracovia</w:t>
              </w:r>
              <w:r w:rsidRPr="00527F8A">
                <w:t>, 50 - 00133 Roma</w:t>
              </w:r>
            </w:p>
            <w:p w:rsidR="00B6735B" w:rsidRPr="00BA138B" w:rsidRDefault="002854A3" w:rsidP="00B6735B">
              <w:pPr>
                <w:pStyle w:val="TorVergata-pidipagina"/>
                <w:spacing w:line="240" w:lineRule="auto"/>
              </w:pPr>
              <w:r>
                <w:t>www</w:t>
              </w:r>
              <w:r w:rsidRPr="00527F8A">
                <w:t>.uniroma2.it</w:t>
              </w:r>
            </w:p>
          </w:tc>
          <w:tc>
            <w:tcPr>
              <w:tcW w:w="2403" w:type="pct"/>
              <w:tcMar>
                <w:left w:w="0" w:type="dxa"/>
                <w:right w:w="0" w:type="dxa"/>
              </w:tcMar>
              <w:vAlign w:val="center"/>
            </w:tcPr>
            <w:p w:rsidR="00B6735B" w:rsidRPr="00856E49" w:rsidRDefault="002854A3" w:rsidP="00B6735B">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B6735B" w:rsidRPr="00236FD1" w:rsidRDefault="002854A3" w:rsidP="00B6735B">
              <w:pPr>
                <w:pStyle w:val="TorVergata-pidipagina"/>
                <w:spacing w:line="240" w:lineRule="auto"/>
                <w:jc w:val="right"/>
                <w:rPr>
                  <w:lang w:val="en-US"/>
                </w:rPr>
              </w:pPr>
              <w:r w:rsidRPr="00236FD1">
                <w:rPr>
                  <w:lang w:val="en-US"/>
                </w:rPr>
                <w:t>C.F. 80213750583</w:t>
              </w:r>
            </w:p>
            <w:p w:rsidR="00B6735B" w:rsidRPr="00BA138B" w:rsidRDefault="002854A3" w:rsidP="00B6735B">
              <w:pPr>
                <w:pStyle w:val="TorVergata-pidipagina"/>
                <w:spacing w:line="240" w:lineRule="auto"/>
                <w:jc w:val="right"/>
              </w:pPr>
              <w:r w:rsidRPr="00236FD1">
                <w:rPr>
                  <w:lang w:val="en-US"/>
                </w:rPr>
                <w:t>P.I. 02133971008</w:t>
              </w:r>
            </w:p>
          </w:tc>
        </w:tr>
      </w:tbl>
      <w:p w:rsidR="0015491C" w:rsidRPr="004B3B3E" w:rsidRDefault="00A422FA"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22FA" w:rsidRDefault="00A422FA">
      <w:pPr>
        <w:spacing w:after="0" w:line="240" w:lineRule="auto"/>
      </w:pPr>
      <w:r>
        <w:separator/>
      </w:r>
    </w:p>
  </w:footnote>
  <w:footnote w:type="continuationSeparator" w:id="0">
    <w:p w:rsidR="00A422FA" w:rsidRDefault="00A42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4A777F" w:rsidTr="00673B02">
      <w:trPr>
        <w:trHeight w:val="1256"/>
        <w:jc w:val="center"/>
      </w:trPr>
      <w:tc>
        <w:tcPr>
          <w:tcW w:w="4874" w:type="dxa"/>
          <w:tcBorders>
            <w:right w:val="single" w:sz="4" w:space="0" w:color="auto"/>
          </w:tcBorders>
          <w:vAlign w:val="center"/>
        </w:tcPr>
        <w:p w:rsidR="004A777F" w:rsidRDefault="002854A3" w:rsidP="00673B02">
          <w:pPr>
            <w:pStyle w:val="TorVergata-intestazionedestra"/>
          </w:pPr>
          <w:r>
            <w:rPr>
              <w:noProof/>
              <w:lang w:eastAsia="it-IT"/>
            </w:rPr>
            <w:drawing>
              <wp:inline distT="0" distB="0" distL="0" distR="0" wp14:anchorId="21D090CA" wp14:editId="594F6029">
                <wp:extent cx="2828925" cy="657225"/>
                <wp:effectExtent l="0" t="0" r="9525" b="952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6109" cy="658894"/>
                        </a:xfrm>
                        <a:prstGeom prst="rect">
                          <a:avLst/>
                        </a:prstGeom>
                      </pic:spPr>
                    </pic:pic>
                  </a:graphicData>
                </a:graphic>
              </wp:inline>
            </w:drawing>
          </w:r>
        </w:p>
      </w:tc>
      <w:tc>
        <w:tcPr>
          <w:tcW w:w="5155" w:type="dxa"/>
          <w:tcBorders>
            <w:left w:val="single" w:sz="4" w:space="0" w:color="auto"/>
          </w:tcBorders>
          <w:tcMar>
            <w:left w:w="397" w:type="dxa"/>
          </w:tcMar>
          <w:vAlign w:val="center"/>
        </w:tcPr>
        <w:p w:rsidR="004A777F" w:rsidRPr="009351FE" w:rsidRDefault="002854A3" w:rsidP="00673B02">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rsidR="004A777F" w:rsidRPr="00B66145" w:rsidRDefault="002854A3" w:rsidP="00673B02">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rsidR="0015491C" w:rsidRPr="004B3B3E" w:rsidRDefault="00A422FA"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54A3"/>
    <w:rsid w:val="002854A3"/>
    <w:rsid w:val="005140F7"/>
    <w:rsid w:val="00643FF8"/>
    <w:rsid w:val="007450D0"/>
    <w:rsid w:val="00A422FA"/>
    <w:rsid w:val="00F0640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A7D357-F3E5-47C2-ADA2-EA08284FA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54A3"/>
    <w:rPr>
      <w:rFonts w:ascii="Calibri" w:eastAsia="Times New Roman"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2854A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2854A3"/>
    <w:rPr>
      <w:rFonts w:ascii="Calibri" w:eastAsia="Times New Roman" w:hAnsi="Calibri" w:cs="Times New Roman"/>
    </w:rPr>
  </w:style>
  <w:style w:type="paragraph" w:styleId="Pidipagina">
    <w:name w:val="footer"/>
    <w:basedOn w:val="Normale"/>
    <w:link w:val="PidipaginaCarattere"/>
    <w:uiPriority w:val="99"/>
    <w:unhideWhenUsed/>
    <w:rsid w:val="002854A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854A3"/>
    <w:rPr>
      <w:rFonts w:ascii="Calibri" w:eastAsia="Times New Roman" w:hAnsi="Calibri" w:cs="Times New Roman"/>
    </w:rPr>
  </w:style>
  <w:style w:type="table" w:styleId="Grigliatabella">
    <w:name w:val="Table Grid"/>
    <w:basedOn w:val="Tabellanormale"/>
    <w:uiPriority w:val="39"/>
    <w:rsid w:val="00285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ientrocorpodeltesto2">
    <w:name w:val="Body Text Indent 2"/>
    <w:basedOn w:val="Normale"/>
    <w:link w:val="Rientrocorpodeltesto2Carattere"/>
    <w:uiPriority w:val="99"/>
    <w:rsid w:val="002854A3"/>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854A3"/>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854A3"/>
    <w:pPr>
      <w:spacing w:after="120"/>
    </w:pPr>
  </w:style>
  <w:style w:type="character" w:customStyle="1" w:styleId="CorpotestoCarattere">
    <w:name w:val="Corpo testo Carattere"/>
    <w:basedOn w:val="Carpredefinitoparagrafo"/>
    <w:link w:val="Corpotesto"/>
    <w:rsid w:val="002854A3"/>
    <w:rPr>
      <w:rFonts w:ascii="Calibri" w:eastAsia="Times New Roman" w:hAnsi="Calibri" w:cs="Times New Roman"/>
    </w:rPr>
  </w:style>
  <w:style w:type="paragraph" w:styleId="Paragrafoelenco">
    <w:name w:val="List Paragraph"/>
    <w:basedOn w:val="Normale"/>
    <w:uiPriority w:val="34"/>
    <w:qFormat/>
    <w:rsid w:val="002854A3"/>
    <w:pPr>
      <w:ind w:left="720"/>
      <w:contextualSpacing/>
    </w:pPr>
  </w:style>
  <w:style w:type="paragraph" w:customStyle="1" w:styleId="TorVergata-intestazionedestra">
    <w:name w:val="Tor Vergata - intestazione destra"/>
    <w:basedOn w:val="Intestazione"/>
    <w:qFormat/>
    <w:rsid w:val="002854A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2854A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2854A3"/>
    <w:rPr>
      <w:rFonts w:ascii="Circe" w:eastAsia="Times New Roman" w:hAnsi="Circe" w:cs="Arial"/>
      <w:color w:val="262626" w:themeColor="text1" w:themeTint="D9"/>
      <w:sz w:val="16"/>
      <w:szCs w:val="16"/>
    </w:rPr>
  </w:style>
  <w:style w:type="paragraph" w:styleId="Rientrocorpodeltesto3">
    <w:name w:val="Body Text Indent 3"/>
    <w:basedOn w:val="Normale"/>
    <w:link w:val="Rientrocorpodeltesto3Carattere"/>
    <w:uiPriority w:val="99"/>
    <w:semiHidden/>
    <w:unhideWhenUsed/>
    <w:rsid w:val="002854A3"/>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54A3"/>
    <w:rPr>
      <w:rFonts w:ascii="Calibri" w:eastAsia="Times New Roman" w:hAnsi="Calibri" w:cs="Times New Roman"/>
      <w:sz w:val="16"/>
      <w:szCs w:val="16"/>
    </w:rPr>
  </w:style>
  <w:style w:type="paragraph" w:styleId="Testofumetto">
    <w:name w:val="Balloon Text"/>
    <w:basedOn w:val="Normale"/>
    <w:link w:val="TestofumettoCarattere"/>
    <w:uiPriority w:val="99"/>
    <w:semiHidden/>
    <w:unhideWhenUsed/>
    <w:rsid w:val="002854A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854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1151</Words>
  <Characters>6561</Characters>
  <Application>Microsoft Office Word</Application>
  <DocSecurity>0</DocSecurity>
  <Lines>54</Lines>
  <Paragraphs>15</Paragraphs>
  <ScaleCrop>false</ScaleCrop>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3</cp:revision>
  <dcterms:created xsi:type="dcterms:W3CDTF">2025-02-17T13:25:00Z</dcterms:created>
  <dcterms:modified xsi:type="dcterms:W3CDTF">2025-02-18T08:01:00Z</dcterms:modified>
</cp:coreProperties>
</file>