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9761C6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9D65B5" w:rsidRPr="009D65B5">
        <w:rPr>
          <w:rFonts w:ascii="Cambria" w:eastAsia="Times New Roman" w:hAnsi="Cambria" w:cs="Times New Roman"/>
          <w:spacing w:val="-6"/>
          <w:sz w:val="25"/>
          <w:szCs w:val="25"/>
        </w:rPr>
        <w:t>789 del 25/02/2025</w:t>
      </w:r>
      <w:bookmarkStart w:id="5" w:name="_GoBack"/>
      <w:bookmarkEnd w:id="5"/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415CC"/>
    <w:rsid w:val="0022078F"/>
    <w:rsid w:val="002F28CF"/>
    <w:rsid w:val="00390809"/>
    <w:rsid w:val="004C5BF1"/>
    <w:rsid w:val="006B33E2"/>
    <w:rsid w:val="00767C41"/>
    <w:rsid w:val="00982676"/>
    <w:rsid w:val="009D65B5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a803e6d2-1870-49af-a394-09c49866f1c2"/>
    <ds:schemaRef ds:uri="http://schemas.microsoft.com/office/2006/documentManagement/types"/>
    <ds:schemaRef ds:uri="a8930660-cbca-4557-8af8-8732498a4714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2025-02-25T14:17:00Z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