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15E93A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Hlk183517484"/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="00AC164C">
        <w:rPr>
          <w:rFonts w:ascii="Cambria" w:eastAsia="Times New Roman" w:hAnsi="Cambria" w:cs="Times New Roman"/>
          <w:spacing w:val="-6"/>
          <w:sz w:val="25"/>
          <w:szCs w:val="25"/>
        </w:rPr>
        <w:t>82</w:t>
      </w:r>
      <w:bookmarkStart w:id="6" w:name="_GoBack"/>
      <w:bookmarkEnd w:id="6"/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26BC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626BCD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626BCD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bookmarkEnd w:id="5"/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7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7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96650"/>
    <w:rsid w:val="005C3DA0"/>
    <w:rsid w:val="00626BCD"/>
    <w:rsid w:val="00767C41"/>
    <w:rsid w:val="00982676"/>
    <w:rsid w:val="00983B71"/>
    <w:rsid w:val="00A16199"/>
    <w:rsid w:val="00AC164C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0837AF-9218-4335-9ED6-FBE0317A6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a8930660-cbca-4557-8af8-8732498a4714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2025-03-05T11:36:00Z</dcterms:created>
  <dcterms:modified xsi:type="dcterms:W3CDTF">2025-03-05T11:36:00Z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