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3F4DC9">
      <w:pPr>
        <w:widowControl w:val="0"/>
        <w:spacing w:after="0" w:line="264" w:lineRule="auto"/>
        <w:ind w:left="732"/>
        <w:jc w:val="center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</w:t>
      </w:r>
      <w:bookmarkStart w:id="0" w:name="_GoBack"/>
      <w:bookmarkEnd w:id="0"/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89958245"/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1"/>
    </w:p>
    <w:bookmarkEnd w:id="2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8384A2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4340C1" w:rsidRPr="004340C1">
        <w:rPr>
          <w:rFonts w:ascii="Cambria" w:eastAsia="Times New Roman" w:hAnsi="Cambria" w:cs="Times New Roman"/>
          <w:spacing w:val="-6"/>
          <w:sz w:val="25"/>
          <w:szCs w:val="25"/>
        </w:rPr>
        <w:t>104</w:t>
      </w:r>
      <w:r w:rsidR="003F4DC9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4340C1" w:rsidRPr="004340C1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18/03/2025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C4D895" w14:textId="77777777" w:rsidR="00E82944" w:rsidRDefault="00E82944" w:rsidP="006A633E">
      <w:pPr>
        <w:spacing w:after="0" w:line="240" w:lineRule="auto"/>
      </w:pPr>
      <w:r>
        <w:separator/>
      </w:r>
    </w:p>
  </w:endnote>
  <w:endnote w:type="continuationSeparator" w:id="0">
    <w:p w14:paraId="5EF8006C" w14:textId="77777777" w:rsidR="00E82944" w:rsidRDefault="00E82944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E0F87" w14:textId="77777777" w:rsidR="00E82944" w:rsidRDefault="00E82944" w:rsidP="006A633E">
      <w:pPr>
        <w:spacing w:after="0" w:line="240" w:lineRule="auto"/>
      </w:pPr>
      <w:r>
        <w:separator/>
      </w:r>
    </w:p>
  </w:footnote>
  <w:footnote w:type="continuationSeparator" w:id="0">
    <w:p w14:paraId="28EB4CF0" w14:textId="77777777" w:rsidR="00E82944" w:rsidRDefault="00E82944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F4DC9"/>
    <w:rsid w:val="004340C1"/>
    <w:rsid w:val="004A3F9A"/>
    <w:rsid w:val="0053646A"/>
    <w:rsid w:val="006A633E"/>
    <w:rsid w:val="0082016D"/>
    <w:rsid w:val="008C493E"/>
    <w:rsid w:val="008D5F53"/>
    <w:rsid w:val="00982676"/>
    <w:rsid w:val="00D1043B"/>
    <w:rsid w:val="00DA5F32"/>
    <w:rsid w:val="00E00016"/>
    <w:rsid w:val="00E82944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2025-03-18T13:11:00Z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