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8F7FAA">
      <w:pPr>
        <w:widowControl w:val="0"/>
        <w:spacing w:after="0" w:line="264" w:lineRule="auto"/>
        <w:ind w:left="732"/>
        <w:jc w:val="center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1D37A3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87FA1" w:rsidRPr="00087FA1">
        <w:rPr>
          <w:rFonts w:ascii="Cambria" w:eastAsia="Times New Roman" w:hAnsi="Cambria" w:cs="Times New Roman"/>
          <w:spacing w:val="-6"/>
          <w:sz w:val="25"/>
          <w:szCs w:val="25"/>
        </w:rPr>
        <w:t>1796 del 23/05/2025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85447" w14:textId="77777777" w:rsidR="005A6F5B" w:rsidRDefault="005A6F5B" w:rsidP="00767C41">
      <w:pPr>
        <w:spacing w:after="0" w:line="240" w:lineRule="auto"/>
      </w:pPr>
      <w:r>
        <w:separator/>
      </w:r>
    </w:p>
  </w:endnote>
  <w:endnote w:type="continuationSeparator" w:id="0">
    <w:p w14:paraId="3D7DE57D" w14:textId="77777777" w:rsidR="005A6F5B" w:rsidRDefault="005A6F5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165D4" w14:textId="77777777" w:rsidR="005A6F5B" w:rsidRDefault="005A6F5B" w:rsidP="00767C41">
      <w:pPr>
        <w:spacing w:after="0" w:line="240" w:lineRule="auto"/>
      </w:pPr>
      <w:r>
        <w:separator/>
      </w:r>
    </w:p>
  </w:footnote>
  <w:footnote w:type="continuationSeparator" w:id="0">
    <w:p w14:paraId="27915F8B" w14:textId="77777777" w:rsidR="005A6F5B" w:rsidRDefault="005A6F5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87FA1"/>
    <w:rsid w:val="000A3115"/>
    <w:rsid w:val="0022078F"/>
    <w:rsid w:val="002F28CF"/>
    <w:rsid w:val="00307A1B"/>
    <w:rsid w:val="00390809"/>
    <w:rsid w:val="004C5BF1"/>
    <w:rsid w:val="005A6F5B"/>
    <w:rsid w:val="006C0DD1"/>
    <w:rsid w:val="00767C41"/>
    <w:rsid w:val="008F7FAA"/>
    <w:rsid w:val="00982676"/>
    <w:rsid w:val="00A16199"/>
    <w:rsid w:val="00A26031"/>
    <w:rsid w:val="00B066F4"/>
    <w:rsid w:val="00B70C5B"/>
    <w:rsid w:val="00C1040F"/>
    <w:rsid w:val="00D6023D"/>
    <w:rsid w:val="00DA5F32"/>
    <w:rsid w:val="00E516FC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2023-07-21T08:31:00Z</dcterms:created>
  <dcterms:modified xsi:type="dcterms:W3CDTF">2025-05-23T11:08:00Z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