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3F4DC9">
      <w:pPr>
        <w:widowControl w:val="0"/>
        <w:spacing w:after="0" w:line="264" w:lineRule="auto"/>
        <w:ind w:left="732"/>
        <w:jc w:val="center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6AD374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7669AD" w:rsidRPr="007669AD">
        <w:rPr>
          <w:rFonts w:ascii="Cambria" w:eastAsia="Times New Roman" w:hAnsi="Cambria" w:cs="Times New Roman"/>
          <w:spacing w:val="-6"/>
          <w:sz w:val="25"/>
          <w:szCs w:val="25"/>
        </w:rPr>
        <w:t>1796 del 23/05/2025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4D895" w14:textId="77777777" w:rsidR="00E82944" w:rsidRDefault="00E82944" w:rsidP="006A633E">
      <w:pPr>
        <w:spacing w:after="0" w:line="240" w:lineRule="auto"/>
      </w:pPr>
      <w:r>
        <w:separator/>
      </w:r>
    </w:p>
  </w:endnote>
  <w:endnote w:type="continuationSeparator" w:id="0">
    <w:p w14:paraId="5EF8006C" w14:textId="77777777" w:rsidR="00E82944" w:rsidRDefault="00E82944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E0F87" w14:textId="77777777" w:rsidR="00E82944" w:rsidRDefault="00E82944" w:rsidP="006A633E">
      <w:pPr>
        <w:spacing w:after="0" w:line="240" w:lineRule="auto"/>
      </w:pPr>
      <w:r>
        <w:separator/>
      </w:r>
    </w:p>
  </w:footnote>
  <w:footnote w:type="continuationSeparator" w:id="0">
    <w:p w14:paraId="28EB4CF0" w14:textId="77777777" w:rsidR="00E82944" w:rsidRDefault="00E82944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F4DC9"/>
    <w:rsid w:val="004340C1"/>
    <w:rsid w:val="004A3F9A"/>
    <w:rsid w:val="0053646A"/>
    <w:rsid w:val="006A633E"/>
    <w:rsid w:val="007669AD"/>
    <w:rsid w:val="0082016D"/>
    <w:rsid w:val="008C493E"/>
    <w:rsid w:val="008D5F53"/>
    <w:rsid w:val="00982676"/>
    <w:rsid w:val="00D1043B"/>
    <w:rsid w:val="00DA5F32"/>
    <w:rsid w:val="00E00016"/>
    <w:rsid w:val="00E82944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2025-05-23T11:08:00Z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