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7598A7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55751" w:rsidRPr="00655751">
        <w:rPr>
          <w:rFonts w:ascii="Cambria" w:eastAsia="Times New Roman" w:hAnsi="Cambria" w:cs="Times New Roman"/>
          <w:spacing w:val="-6"/>
          <w:sz w:val="25"/>
          <w:szCs w:val="25"/>
        </w:rPr>
        <w:t>1888 del 03/06/2025</w:t>
      </w:r>
      <w:r w:rsidR="006557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55751"/>
    <w:rsid w:val="006E38A8"/>
    <w:rsid w:val="00767C41"/>
    <w:rsid w:val="00982676"/>
    <w:rsid w:val="00A16199"/>
    <w:rsid w:val="00B066F4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DA64EC-53CB-4B86-8B37-E2E9C532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2023-07-21T08:31:00Z</dcterms:created>
  <dcterms:modified xsi:type="dcterms:W3CDTF">2025-06-03T13:53:00Z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