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4311D2FF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398E6AD3" w:rsidR="007A3BDD" w:rsidRPr="007A3BDD" w:rsidRDefault="007A3BDD" w:rsidP="00411462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</w:t>
      </w:r>
      <w:r w:rsidR="00ED7A37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selezione pubblica, per soli titoli, per il conferimento </w:t>
      </w:r>
      <w:r w:rsidR="00E952F9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una </w:t>
      </w:r>
      <w:r w:rsidR="0079220E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borsa </w:t>
      </w:r>
      <w:r w:rsidR="000C33B1" w:rsidRPr="000C33B1">
        <w:rPr>
          <w:rFonts w:ascii="Cambria" w:eastAsia="Times New Roman" w:hAnsi="Cambria" w:cs="Times New Roman"/>
          <w:spacing w:val="-12"/>
          <w:sz w:val="25"/>
          <w:szCs w:val="25"/>
        </w:rPr>
        <w:t xml:space="preserve">post-laurea, </w:t>
      </w:r>
      <w:r w:rsidR="00592F0F" w:rsidRPr="00592F0F">
        <w:rPr>
          <w:rFonts w:ascii="Cambria" w:eastAsia="Times New Roman" w:hAnsi="Cambria" w:cs="Times New Roman"/>
          <w:spacing w:val="-12"/>
          <w:sz w:val="25"/>
          <w:szCs w:val="25"/>
        </w:rPr>
        <w:t>della durata di quattro mesi, per lo svolgimento di attività di ricerca presso il Dipartimento di Fisica, inerente al Progetto: “</w:t>
      </w:r>
      <w:r w:rsidR="00592F0F" w:rsidRPr="00592F0F">
        <w:rPr>
          <w:rFonts w:ascii="Cambria" w:eastAsia="Times New Roman" w:hAnsi="Cambria" w:cs="Times New Roman"/>
          <w:i/>
          <w:spacing w:val="-12"/>
          <w:sz w:val="25"/>
          <w:szCs w:val="25"/>
        </w:rPr>
        <w:t>Teorie con rottura radiativa delle simmetrie e loro transizioni di fase</w:t>
      </w:r>
      <w:r w:rsidR="00592F0F" w:rsidRPr="00592F0F">
        <w:rPr>
          <w:rFonts w:ascii="Cambria" w:eastAsia="Times New Roman" w:hAnsi="Cambria" w:cs="Times New Roman"/>
          <w:spacing w:val="-12"/>
          <w:sz w:val="25"/>
          <w:szCs w:val="25"/>
        </w:rPr>
        <w:t xml:space="preserve">” (CUP: E53D23002410006), nell’ambito del PRIN 2022TJFCYB_03: “Non-perturbative </w:t>
      </w:r>
      <w:proofErr w:type="spellStart"/>
      <w:r w:rsidR="00592F0F" w:rsidRPr="00592F0F">
        <w:rPr>
          <w:rFonts w:ascii="Cambria" w:eastAsia="Times New Roman" w:hAnsi="Cambria" w:cs="Times New Roman"/>
          <w:spacing w:val="-12"/>
          <w:sz w:val="25"/>
          <w:szCs w:val="25"/>
        </w:rPr>
        <w:t>aspects</w:t>
      </w:r>
      <w:proofErr w:type="spellEnd"/>
      <w:r w:rsidR="00592F0F" w:rsidRPr="00592F0F">
        <w:rPr>
          <w:rFonts w:ascii="Cambria" w:eastAsia="Times New Roman" w:hAnsi="Cambria" w:cs="Times New Roman"/>
          <w:spacing w:val="-12"/>
          <w:sz w:val="25"/>
          <w:szCs w:val="25"/>
        </w:rPr>
        <w:t xml:space="preserve"> of </w:t>
      </w:r>
      <w:proofErr w:type="spellStart"/>
      <w:r w:rsidR="00592F0F" w:rsidRPr="00592F0F">
        <w:rPr>
          <w:rFonts w:ascii="Cambria" w:eastAsia="Times New Roman" w:hAnsi="Cambria" w:cs="Times New Roman"/>
          <w:spacing w:val="-12"/>
          <w:sz w:val="25"/>
          <w:szCs w:val="25"/>
        </w:rPr>
        <w:t>fundamental</w:t>
      </w:r>
      <w:proofErr w:type="spellEnd"/>
      <w:r w:rsidR="00592F0F" w:rsidRPr="00592F0F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proofErr w:type="spellStart"/>
      <w:r w:rsidR="00592F0F" w:rsidRPr="00592F0F">
        <w:rPr>
          <w:rFonts w:ascii="Cambria" w:eastAsia="Times New Roman" w:hAnsi="Cambria" w:cs="Times New Roman"/>
          <w:spacing w:val="-12"/>
          <w:sz w:val="25"/>
          <w:szCs w:val="25"/>
        </w:rPr>
        <w:t>interactions</w:t>
      </w:r>
      <w:proofErr w:type="spellEnd"/>
      <w:r w:rsidR="00592F0F" w:rsidRPr="00592F0F">
        <w:rPr>
          <w:rFonts w:ascii="Cambria" w:eastAsia="Times New Roman" w:hAnsi="Cambria" w:cs="Times New Roman"/>
          <w:spacing w:val="-12"/>
          <w:sz w:val="25"/>
          <w:szCs w:val="25"/>
        </w:rPr>
        <w:t xml:space="preserve">, in the Standard Model and </w:t>
      </w:r>
      <w:proofErr w:type="spellStart"/>
      <w:r w:rsidR="00592F0F" w:rsidRPr="00592F0F">
        <w:rPr>
          <w:rFonts w:ascii="Cambria" w:eastAsia="Times New Roman" w:hAnsi="Cambria" w:cs="Times New Roman"/>
          <w:spacing w:val="-12"/>
          <w:sz w:val="25"/>
          <w:szCs w:val="25"/>
        </w:rPr>
        <w:t>beyond</w:t>
      </w:r>
      <w:proofErr w:type="spellEnd"/>
      <w:r w:rsidR="00592F0F" w:rsidRPr="00592F0F">
        <w:rPr>
          <w:rFonts w:ascii="Cambria" w:eastAsia="Times New Roman" w:hAnsi="Cambria" w:cs="Times New Roman"/>
          <w:spacing w:val="-12"/>
          <w:sz w:val="25"/>
          <w:szCs w:val="25"/>
        </w:rPr>
        <w:t>” - Responsabile scientifico Prof. Roberto FREZZOTTI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5B00B6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bookmarkStart w:id="0" w:name="_GoBack"/>
      <w:r w:rsidR="00411462">
        <w:rPr>
          <w:rFonts w:ascii="Cambria" w:eastAsia="Times New Roman" w:hAnsi="Cambria" w:cs="Times New Roman"/>
          <w:spacing w:val="-12"/>
          <w:sz w:val="25"/>
          <w:szCs w:val="25"/>
        </w:rPr>
        <w:t>21</w:t>
      </w:r>
      <w:r w:rsidR="00592F0F">
        <w:rPr>
          <w:rFonts w:ascii="Cambria" w:eastAsia="Times New Roman" w:hAnsi="Cambria" w:cs="Times New Roman"/>
          <w:spacing w:val="-12"/>
          <w:sz w:val="25"/>
          <w:szCs w:val="25"/>
        </w:rPr>
        <w:t>79</w:t>
      </w:r>
      <w:r w:rsidR="00455330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del</w:t>
      </w:r>
      <w:r w:rsidR="00411462">
        <w:rPr>
          <w:rFonts w:ascii="Cambria" w:eastAsia="Times New Roman" w:hAnsi="Cambria" w:cs="Times New Roman"/>
          <w:spacing w:val="-12"/>
          <w:sz w:val="25"/>
          <w:szCs w:val="25"/>
        </w:rPr>
        <w:t>l’01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411462">
        <w:rPr>
          <w:rFonts w:ascii="Cambria" w:eastAsia="Times New Roman" w:hAnsi="Cambria" w:cs="Times New Roman"/>
          <w:spacing w:val="-12"/>
          <w:sz w:val="25"/>
          <w:szCs w:val="25"/>
        </w:rPr>
        <w:t>07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r w:rsidR="00411462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33024C80" w14:textId="77777777" w:rsidR="00E952F9" w:rsidRPr="007A3BDD" w:rsidRDefault="00E952F9" w:rsidP="00E952F9">
      <w:pPr>
        <w:widowControl w:val="0"/>
        <w:spacing w:after="0" w:line="10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6E68B1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7C5249DC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052142A9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08538C77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40598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27B7F8B2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7CC9E47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5FE0ECEC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2EDFF7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E387CD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79220E">
      <w:pPr>
        <w:widowControl w:val="0"/>
        <w:spacing w:after="0" w:line="288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23FAEF" w:rsid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0E5E7E04" w14:textId="77777777" w:rsidR="00592F0F" w:rsidRPr="007A3BDD" w:rsidRDefault="00592F0F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A15151A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5D76261" w14:textId="77777777" w:rsidR="00592F0F" w:rsidRDefault="00592F0F" w:rsidP="00592F0F">
      <w:pPr>
        <w:widowControl w:val="0"/>
        <w:spacing w:after="0" w:line="264" w:lineRule="auto"/>
        <w:ind w:left="993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5064B53" w14:textId="6FBC51F3" w:rsidR="00E14E11" w:rsidRPr="00455330" w:rsidRDefault="007A3BDD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5330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bookmarkStart w:id="3" w:name="_Hlk130767856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521629A" w:rsidR="00546AAF" w:rsidRPr="00546AAF" w:rsidRDefault="00E952F9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2648EEB" wp14:editId="34C7840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0C33B1"/>
    <w:rsid w:val="00113027"/>
    <w:rsid w:val="001952FC"/>
    <w:rsid w:val="00223A65"/>
    <w:rsid w:val="0031766A"/>
    <w:rsid w:val="00365F12"/>
    <w:rsid w:val="00411462"/>
    <w:rsid w:val="00455330"/>
    <w:rsid w:val="004A1DB0"/>
    <w:rsid w:val="00546AAF"/>
    <w:rsid w:val="00580C5F"/>
    <w:rsid w:val="00592F0F"/>
    <w:rsid w:val="005B00B6"/>
    <w:rsid w:val="006E0D65"/>
    <w:rsid w:val="006F1CA6"/>
    <w:rsid w:val="007610F3"/>
    <w:rsid w:val="0079220E"/>
    <w:rsid w:val="007A0B11"/>
    <w:rsid w:val="007A3BDD"/>
    <w:rsid w:val="00825CEA"/>
    <w:rsid w:val="00874671"/>
    <w:rsid w:val="00910AB9"/>
    <w:rsid w:val="0091314B"/>
    <w:rsid w:val="00982676"/>
    <w:rsid w:val="009D7C31"/>
    <w:rsid w:val="00A177D4"/>
    <w:rsid w:val="00AA1DE1"/>
    <w:rsid w:val="00AA4DAC"/>
    <w:rsid w:val="00AE476B"/>
    <w:rsid w:val="00B0307E"/>
    <w:rsid w:val="00B3126F"/>
    <w:rsid w:val="00D94FE2"/>
    <w:rsid w:val="00DA5F32"/>
    <w:rsid w:val="00DE1BB8"/>
    <w:rsid w:val="00E14E11"/>
    <w:rsid w:val="00E27CAD"/>
    <w:rsid w:val="00E52E34"/>
    <w:rsid w:val="00E952F9"/>
    <w:rsid w:val="00ED7A37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9d1c0614b2bb08425bb6bbafa34542e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068be283b6712f597666a26e4597a677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A7315F-E46F-495B-B640-10EE9574B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a8930660-cbca-4557-8af8-8732498a4714"/>
    <ds:schemaRef ds:uri="http://schemas.microsoft.com/office/2006/documentManagement/types"/>
    <ds:schemaRef ds:uri="a803e6d2-1870-49af-a394-09c49866f1c2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B54DCAF5-4672-4F1C-96F3-0C621196D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800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2024-12-03T11:14:00Z</dcterms:created>
  <dcterms:modified xsi:type="dcterms:W3CDTF">2025-07-01T22:11:00Z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