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BEC281B" w:rsidR="00076AAE" w:rsidRPr="00C82CA8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82CA8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dell’Informativa Privacy di cui all’art. 14: “</w:t>
      </w:r>
      <w:r w:rsidRPr="00C82CA8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C82CA8">
        <w:rPr>
          <w:rFonts w:ascii="Cambria" w:eastAsia="Times New Roman" w:hAnsi="Cambria" w:cs="Times New Roman"/>
          <w:spacing w:val="-12"/>
          <w:sz w:val="25"/>
          <w:szCs w:val="25"/>
        </w:rPr>
        <w:t xml:space="preserve">” del </w:t>
      </w:r>
      <w:r w:rsidR="00A16199" w:rsidRPr="00C82CA8">
        <w:rPr>
          <w:rFonts w:ascii="Cambria" w:eastAsia="Times New Roman" w:hAnsi="Cambria" w:cs="Times New Roman"/>
          <w:spacing w:val="-12"/>
          <w:sz w:val="25"/>
          <w:szCs w:val="25"/>
        </w:rPr>
        <w:t>Decreto Rettorale n.</w:t>
      </w:r>
      <w:r w:rsidR="00C82CA8" w:rsidRPr="00C82CA8">
        <w:rPr>
          <w:spacing w:val="-12"/>
        </w:rPr>
        <w:t xml:space="preserve"> </w:t>
      </w:r>
      <w:r w:rsidR="00C82CA8" w:rsidRPr="00C82CA8">
        <w:rPr>
          <w:rFonts w:ascii="Cambria" w:eastAsia="Times New Roman" w:hAnsi="Cambria" w:cs="Times New Roman"/>
          <w:spacing w:val="-12"/>
          <w:sz w:val="25"/>
          <w:szCs w:val="25"/>
        </w:rPr>
        <w:t>2273 dell’08/07/2025</w:t>
      </w:r>
      <w:r w:rsidR="0022078F" w:rsidRPr="00C82CA8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FE519F" w:rsidRPr="00C82CA8">
        <w:rPr>
          <w:rFonts w:ascii="Cambria" w:eastAsia="Times New Roman" w:hAnsi="Cambria" w:cs="Times New Roman"/>
          <w:spacing w:val="-12"/>
          <w:sz w:val="25"/>
          <w:szCs w:val="25"/>
        </w:rPr>
        <w:t xml:space="preserve">di indizione della </w:t>
      </w:r>
      <w:r w:rsidR="00390809" w:rsidRPr="00C82CA8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 </w:t>
      </w:r>
      <w:r w:rsidRPr="00C82CA8">
        <w:rPr>
          <w:rFonts w:ascii="Cambria" w:eastAsia="Times New Roman" w:hAnsi="Cambria" w:cs="Times New Roman"/>
          <w:spacing w:val="-12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C82CA8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186AA" w14:textId="77777777" w:rsidR="00C82CA8" w:rsidRDefault="00C82CA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C7BB9" w14:textId="77777777" w:rsidR="00C82CA8" w:rsidRDefault="00C82CA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0862B" w14:textId="77777777" w:rsidR="00C82CA8" w:rsidRDefault="00C82CA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BCAAA" w14:textId="77777777" w:rsidR="00C82CA8" w:rsidRDefault="00C82C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3800C37" w:rsidR="00767C41" w:rsidRPr="00767C41" w:rsidRDefault="00C82CA8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B09A65C" wp14:editId="64426DED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300A3" w14:textId="77777777" w:rsidR="00C82CA8" w:rsidRDefault="00C82CA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C82CA8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2025-07-08T14:48:00Z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