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4822CA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65383809"/>
      <w:r w:rsidR="00453B56">
        <w:rPr>
          <w:rFonts w:ascii="Cambria" w:eastAsia="Times New Roman" w:hAnsi="Cambria" w:cs="Times New Roman"/>
          <w:spacing w:val="-6"/>
          <w:sz w:val="25"/>
          <w:szCs w:val="25"/>
        </w:rPr>
        <w:t>25</w:t>
      </w:r>
      <w:r w:rsidR="000B3AF1">
        <w:rPr>
          <w:rFonts w:ascii="Cambria" w:eastAsia="Times New Roman" w:hAnsi="Cambria" w:cs="Times New Roman"/>
          <w:spacing w:val="-6"/>
          <w:sz w:val="25"/>
          <w:szCs w:val="25"/>
        </w:rPr>
        <w:t>59</w:t>
      </w:r>
      <w:bookmarkStart w:id="6" w:name="_GoBack"/>
      <w:bookmarkEnd w:id="6"/>
      <w:r w:rsidR="00453B5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53B56"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453B5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453B56">
        <w:rPr>
          <w:rFonts w:ascii="Cambria" w:eastAsia="Times New Roman" w:hAnsi="Cambria" w:cs="Times New Roman"/>
          <w:spacing w:val="-6"/>
          <w:sz w:val="25"/>
          <w:szCs w:val="25"/>
        </w:rPr>
        <w:t>30</w:t>
      </w:r>
      <w:r w:rsidR="00453B56" w:rsidRPr="00AA4B63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53B56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="00453B56" w:rsidRPr="00AA4B63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53B56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A055" w14:textId="77777777" w:rsidR="001D7DFB" w:rsidRDefault="001D7DF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40F8F" w14:textId="77777777" w:rsidR="001D7DFB" w:rsidRDefault="001D7DF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6A060" w14:textId="77777777" w:rsidR="001D7DFB" w:rsidRDefault="001D7DF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3DF66" w14:textId="77777777" w:rsidR="001D7DFB" w:rsidRDefault="001D7DF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C82D6A6" w:rsidR="00767C41" w:rsidRPr="00767C41" w:rsidRDefault="001D7DFB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90BE219" wp14:editId="7880492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CFD29" w14:textId="77777777" w:rsidR="001D7DFB" w:rsidRDefault="001D7DF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B3AF1"/>
    <w:rsid w:val="000E50C9"/>
    <w:rsid w:val="00162955"/>
    <w:rsid w:val="001D7DFB"/>
    <w:rsid w:val="0022078F"/>
    <w:rsid w:val="002F28CF"/>
    <w:rsid w:val="00390809"/>
    <w:rsid w:val="00453B56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096F1-E723-4EFF-A19E-CC5F0B64A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2024-12-20T14:07:00Z</dcterms:created>
  <dcterms:modified xsi:type="dcterms:W3CDTF">2025-07-31T00:21:00Z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