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8A514D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Hlk207890052"/>
      <w:r w:rsidR="00E8671D" w:rsidRPr="0022527C">
        <w:rPr>
          <w:rFonts w:ascii="Cambria" w:eastAsia="Times New Roman" w:hAnsi="Cambria" w:cs="Times New Roman"/>
          <w:spacing w:val="-6"/>
          <w:sz w:val="25"/>
          <w:szCs w:val="25"/>
        </w:rPr>
        <w:t>27</w:t>
      </w:r>
      <w:r w:rsidR="00E8671D">
        <w:rPr>
          <w:rFonts w:ascii="Cambria" w:eastAsia="Times New Roman" w:hAnsi="Cambria" w:cs="Times New Roman"/>
          <w:spacing w:val="-6"/>
          <w:sz w:val="25"/>
          <w:szCs w:val="25"/>
        </w:rPr>
        <w:t xml:space="preserve">96 </w:t>
      </w:r>
      <w:r w:rsidR="00E8671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8671D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E8671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8671D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="00E8671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8671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6" w:name="_GoBack"/>
      <w:bookmarkEnd w:id="5"/>
      <w:bookmarkEnd w:id="6"/>
      <w:r w:rsidR="005F2A0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39597E"/>
    <w:rsid w:val="004C5BF1"/>
    <w:rsid w:val="005F2A0D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E8671D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2025-09-05T11:30:00Z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