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F394A2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CB372A" w:rsidRPr="00CB372A">
        <w:rPr>
          <w:rFonts w:ascii="Cambria" w:eastAsia="Times New Roman" w:hAnsi="Cambria" w:cs="Times New Roman"/>
          <w:spacing w:val="-6"/>
          <w:sz w:val="25"/>
          <w:szCs w:val="25"/>
        </w:rPr>
        <w:t>2840 del 10/09/2025</w:t>
      </w:r>
      <w:r w:rsidR="00CB372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BC5AC" w14:textId="77777777" w:rsidR="001969D4" w:rsidRDefault="001969D4" w:rsidP="006A633E">
      <w:pPr>
        <w:spacing w:after="0" w:line="240" w:lineRule="auto"/>
      </w:pPr>
      <w:r>
        <w:separator/>
      </w:r>
    </w:p>
  </w:endnote>
  <w:endnote w:type="continuationSeparator" w:id="0">
    <w:p w14:paraId="13D20058" w14:textId="77777777" w:rsidR="001969D4" w:rsidRDefault="001969D4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06DCC" w14:textId="77777777" w:rsidR="001969D4" w:rsidRDefault="001969D4" w:rsidP="006A633E">
      <w:pPr>
        <w:spacing w:after="0" w:line="240" w:lineRule="auto"/>
      </w:pPr>
      <w:r>
        <w:separator/>
      </w:r>
    </w:p>
  </w:footnote>
  <w:footnote w:type="continuationSeparator" w:id="0">
    <w:p w14:paraId="2F0272BD" w14:textId="77777777" w:rsidR="001969D4" w:rsidRDefault="001969D4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69D4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CB372A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2025-09-10T13:48:00Z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