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5429A51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17271C13" w14:textId="77777777" w:rsidR="00A26E5B" w:rsidRPr="007A3BDD" w:rsidRDefault="00A26E5B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</w:p>
    <w:p w14:paraId="67D63082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1920834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06055AE" w14:textId="77777777" w:rsidR="00113027" w:rsidRPr="007A3BDD" w:rsidRDefault="00113027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DE7168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2C6975F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128535B8" w:rsidR="007A3BDD" w:rsidRPr="007A3BDD" w:rsidRDefault="007A3BDD" w:rsidP="002C7BA7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essere ammessa/o a partecipare alla selezione pubblica, per titoli e colloquio, per l’assegnazione di 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una borsa di ricerca </w:t>
      </w:r>
      <w:r w:rsidR="00113027" w:rsidRPr="00113027">
        <w:rPr>
          <w:rFonts w:ascii="Cambria" w:eastAsia="Times New Roman" w:hAnsi="Cambria" w:cs="Times New Roman"/>
          <w:spacing w:val="-6"/>
          <w:sz w:val="25"/>
          <w:szCs w:val="25"/>
        </w:rPr>
        <w:t xml:space="preserve">post-laurea, </w:t>
      </w:r>
      <w:r w:rsidR="00913197" w:rsidRPr="00913197">
        <w:rPr>
          <w:rFonts w:ascii="Cambria" w:eastAsia="Times New Roman" w:hAnsi="Cambria" w:cs="Times New Roman"/>
          <w:spacing w:val="-6"/>
          <w:sz w:val="25"/>
          <w:szCs w:val="25"/>
        </w:rPr>
        <w:t>della durata di nove mesi, per lo svolgimento di attività di ricerca presso il Dipartimento di Biomedicina e Prevenzione, inerente al Progetto: “</w:t>
      </w:r>
      <w:r w:rsidR="00913197" w:rsidRPr="00913197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Sviluppo e caratterizzazione di film sottili in perovskite per applicazioni </w:t>
      </w:r>
      <w:proofErr w:type="spellStart"/>
      <w:r w:rsidR="00913197" w:rsidRPr="00913197">
        <w:rPr>
          <w:rFonts w:ascii="Cambria" w:eastAsia="Times New Roman" w:hAnsi="Cambria" w:cs="Times New Roman"/>
          <w:i/>
          <w:spacing w:val="-6"/>
          <w:sz w:val="25"/>
          <w:szCs w:val="25"/>
        </w:rPr>
        <w:t>agrivoltaiche</w:t>
      </w:r>
      <w:proofErr w:type="spellEnd"/>
      <w:r w:rsidR="00913197" w:rsidRPr="00913197">
        <w:rPr>
          <w:rFonts w:ascii="Cambria" w:eastAsia="Times New Roman" w:hAnsi="Cambria" w:cs="Times New Roman"/>
          <w:spacing w:val="-6"/>
          <w:sz w:val="25"/>
          <w:szCs w:val="25"/>
        </w:rPr>
        <w:t>” (CUP: E83C25000130006), nell’ambito del Programma “PRIMA 2023”: “Sun2Fork” - MUR DDG n. 3321 del 13/03/2025, Responsabile Scientifico Dott. Luigi VESCE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="0031766A" w:rsidRP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bandita con Decreto Rettorale n</w:t>
      </w:r>
      <w:r w:rsid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686050">
        <w:rPr>
          <w:rFonts w:ascii="Cambria" w:eastAsia="Times New Roman" w:hAnsi="Cambria" w:cs="Times New Roman"/>
          <w:spacing w:val="-6"/>
          <w:sz w:val="25"/>
          <w:szCs w:val="25"/>
        </w:rPr>
        <w:t>289</w:t>
      </w:r>
      <w:r w:rsidR="0091319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 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1</w:t>
      </w:r>
      <w:r w:rsidR="00686050">
        <w:rPr>
          <w:rFonts w:ascii="Cambria" w:eastAsia="Times New Roman" w:hAnsi="Cambria" w:cs="Times New Roman"/>
          <w:spacing w:val="-6"/>
          <w:sz w:val="25"/>
          <w:szCs w:val="25"/>
        </w:rPr>
        <w:t>6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0</w:t>
      </w:r>
      <w:r w:rsidR="00686050">
        <w:rPr>
          <w:rFonts w:ascii="Cambria" w:eastAsia="Times New Roman" w:hAnsi="Cambria" w:cs="Times New Roman"/>
          <w:spacing w:val="-6"/>
          <w:sz w:val="25"/>
          <w:szCs w:val="25"/>
        </w:rPr>
        <w:t>9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2C7BA7">
        <w:rPr>
          <w:rFonts w:ascii="Cambria" w:eastAsia="Times New Roman" w:hAnsi="Cambria" w:cs="Times New Roman"/>
          <w:spacing w:val="-6"/>
          <w:sz w:val="25"/>
          <w:szCs w:val="25"/>
        </w:rPr>
        <w:t>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7A3BDD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.,</w:t>
      </w:r>
    </w:p>
    <w:p w14:paraId="73F26045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464249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855A404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280DD0FF" w14:textId="770AF509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di aver conseguito la laurea Magistrale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D.M. 22/10/2004, n. 270 (art. 3, comma 1, lettera b)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7A6753F3" w14:textId="690C90E1" w:rsidR="0031766A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AF5E2A6" w14:textId="45FF7FB1" w:rsidR="0031766A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5D277D3" w14:textId="77777777" w:rsidR="00113027" w:rsidRPr="007A3BDD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6133CD92" w14:textId="0294F71C" w:rsidR="0031766A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>di aver conseguito la laurea specialistica</w:t>
      </w:r>
      <w:r w:rsidRPr="0031766A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in </w:t>
      </w:r>
      <w:r>
        <w:rPr>
          <w:rFonts w:ascii="Cambria" w:eastAsia="Calibri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ai sensi del </w:t>
      </w:r>
      <w:r w:rsidR="00546AAF"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>D.M. 03/11/1999 n. 509 (art. 3, comma 1, lettera b)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____/____;</w:t>
      </w:r>
    </w:p>
    <w:p w14:paraId="33F033D3" w14:textId="77777777" w:rsidR="00113027" w:rsidRDefault="00113027" w:rsidP="00113027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206711E7" w14:textId="1B6A805B" w:rsidR="00686050" w:rsidRDefault="00686050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5FCAD27D" w14:textId="77777777" w:rsidR="00913197" w:rsidRDefault="00913197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bookmarkStart w:id="0" w:name="_GoBack"/>
      <w:bookmarkEnd w:id="0"/>
    </w:p>
    <w:p w14:paraId="10A04D02" w14:textId="6303B5EC" w:rsidR="00546AAF" w:rsidRPr="00546AAF" w:rsidRDefault="00546AAF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lastRenderedPageBreak/>
        <w:t>o</w:t>
      </w:r>
      <w:r w:rsid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ppure</w:t>
      </w:r>
      <w:r w:rsidRP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: </w:t>
      </w:r>
    </w:p>
    <w:p w14:paraId="739D3A45" w14:textId="51AD8506" w:rsidR="00546AAF" w:rsidRDefault="00546AAF" w:rsidP="00546AAF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31766A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aver conseguito la laurea 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in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>
        <w:rPr>
          <w:rFonts w:ascii="Cambria" w:eastAsia="Times New Roman" w:hAnsi="Cambria" w:cs="Times New Roman"/>
          <w:bCs/>
          <w:spacing w:val="-6"/>
          <w:sz w:val="25"/>
          <w:szCs w:val="25"/>
        </w:rPr>
        <w:t>ai sensi del</w:t>
      </w:r>
      <w:r w:rsidRPr="00546AAF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vecchio ordinamento (corso di studi di durata non inferiore a quattro anni, previsto dagli ordinamenti didattici previgenti al D.M. 03/11/1999 n. 509)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il</w:t>
      </w:r>
      <w:r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l'Università di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, con la votazione di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____/____;</w:t>
      </w:r>
    </w:p>
    <w:p w14:paraId="6E9BAEE6" w14:textId="77777777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1DD2C2F4" w14:textId="2F1615C5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74834097" w14:textId="7A5DCD1E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presso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con la votazione </w:t>
      </w:r>
      <w:r w:rsidR="00AA4DAC">
        <w:rPr>
          <w:rFonts w:ascii="Cambria" w:eastAsia="Times New Roman" w:hAnsi="Cambria" w:cs="Times New Roman"/>
          <w:spacing w:val="-6"/>
          <w:sz w:val="25"/>
          <w:szCs w:val="25"/>
        </w:rPr>
        <w:t>____;</w:t>
      </w:r>
    </w:p>
    <w:p w14:paraId="3200B880" w14:textId="72776606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B2CD5F" w14:textId="3D5C8D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di godere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 xml:space="preserve"> dei diritti civili e politici (</w:t>
      </w:r>
      <w:r w:rsidRPr="00825CEA">
        <w:rPr>
          <w:rFonts w:ascii="Cambria" w:eastAsia="Times New Roman" w:hAnsi="Cambria" w:cs="Times New Roman"/>
          <w:i/>
          <w:spacing w:val="-6"/>
          <w:sz w:val="25"/>
          <w:szCs w:val="25"/>
        </w:rPr>
        <w:t>le/i cittadine/i straniere/i devono dichiarare il godimento dei diritti civili e politici anche negli Stati di appartenenza o provenienza</w:t>
      </w:r>
      <w:r w:rsidRPr="00825CEA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467DA00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C70D48E" w14:textId="77E06943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aver riportato condanne penali e di non essere destinataria/o di provvedimenti riguardan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ti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47DD888" w14:textId="77777777" w:rsidR="007A3BDD" w:rsidRP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9C7E54" w14:textId="4CEFAF43" w:rsidR="007A3BDD" w:rsidRPr="007A3BDD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>di non incorrere in alcuna delle incompatibilità previste dal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l’</w:t>
      </w:r>
      <w:r w:rsidRPr="00954AAC">
        <w:rPr>
          <w:rFonts w:ascii="Cambria" w:eastAsia="Times New Roman" w:hAnsi="Cambria" w:cs="Times New Roman"/>
          <w:spacing w:val="-6"/>
          <w:sz w:val="25"/>
          <w:szCs w:val="25"/>
        </w:rPr>
        <w:t>art. 13</w:t>
      </w:r>
      <w:r w:rsidRPr="00452668">
        <w:rPr>
          <w:rFonts w:ascii="Cambria" w:eastAsia="Times New Roman" w:hAnsi="Cambria" w:cs="Times New Roman"/>
          <w:spacing w:val="-6"/>
          <w:sz w:val="25"/>
          <w:szCs w:val="25"/>
        </w:rPr>
        <w:t xml:space="preserve"> del presente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Bando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9A708F3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80F211A" w14:textId="63DA45A7" w:rsidR="007A3BDD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avere necessità, in quanto riconosciut</w:t>
      </w:r>
      <w:r w:rsidR="00825CEA">
        <w:rPr>
          <w:rFonts w:ascii="Cambria" w:eastAsia="Times New Roman" w:hAnsi="Cambria" w:cs="Times New Roman"/>
          <w:spacing w:val="-6"/>
          <w:sz w:val="25"/>
          <w:szCs w:val="25"/>
        </w:rPr>
        <w:t>a/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o portatrice/portatore di handicap ai sensi della legge n. 104 del 1992, dei seguenti ausili e/o tempi aggiuntivi per lo svolgimento del colloquio: __________________________________________________________________________________________</w:t>
      </w:r>
    </w:p>
    <w:p w14:paraId="3B438880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7777777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7A3BDD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spacing w:val="-6"/>
          <w:sz w:val="25"/>
          <w:szCs w:val="25"/>
        </w:rPr>
        <w:t>La/il sottoscritta/o allega alla presente domanda:</w:t>
      </w:r>
    </w:p>
    <w:p w14:paraId="7ED91937" w14:textId="1894EAED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ss.mm.ii</w:t>
      </w:r>
      <w:proofErr w:type="spellEnd"/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.;</w:t>
      </w:r>
    </w:p>
    <w:p w14:paraId="69A961B7" w14:textId="5077A8F2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t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itoli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>ritenuti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 utili ai fini della presente selezione;</w:t>
      </w:r>
    </w:p>
    <w:p w14:paraId="2216AABC" w14:textId="2D95D098" w:rsidR="007A3BDD" w:rsidRPr="007A3BDD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130762254"/>
      <w:r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dei titoli ritenuti utili ai fini </w:t>
      </w:r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della presente selezione, datato e sottoscritto con firma autografa in calce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5AA0AE6F" w14:textId="52008D32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elenco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delle pubblicazioni prodotte ai fini della </w:t>
      </w:r>
      <w:r w:rsidR="000B1025">
        <w:rPr>
          <w:rFonts w:ascii="Cambria" w:eastAsia="Times New Roman" w:hAnsi="Cambria" w:cs="Times New Roman"/>
          <w:spacing w:val="-6"/>
          <w:sz w:val="25"/>
          <w:szCs w:val="25"/>
        </w:rPr>
        <w:t xml:space="preserve">presente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selezione</w:t>
      </w:r>
      <w:bookmarkEnd w:id="2"/>
      <w:r w:rsidR="000B1025" w:rsidRPr="007A3BDD">
        <w:rPr>
          <w:rFonts w:ascii="Cambria" w:eastAsia="Times New Roman" w:hAnsi="Cambria" w:cs="Times New Roman"/>
          <w:spacing w:val="-6"/>
          <w:sz w:val="25"/>
          <w:szCs w:val="25"/>
        </w:rPr>
        <w:t>, datato e sottoscritto con firma autografa in calce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6150C4BE" w14:textId="5B572AA1" w:rsidR="007A3BDD" w:rsidRP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documento di identità;</w:t>
      </w:r>
    </w:p>
    <w:p w14:paraId="7298A6DB" w14:textId="17C45E85" w:rsidR="007A3BDD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copia del codice fiscale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;</w:t>
      </w:r>
    </w:p>
    <w:p w14:paraId="15064B53" w14:textId="0A4299B3" w:rsidR="00E14E11" w:rsidRDefault="006F1CA6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3" w:name="_Hlk130767856"/>
      <w:r>
        <w:rPr>
          <w:rFonts w:ascii="Cambria" w:eastAsia="Times New Roman" w:hAnsi="Cambria" w:cs="Times New Roman"/>
          <w:spacing w:val="-6"/>
          <w:sz w:val="25"/>
          <w:szCs w:val="25"/>
        </w:rPr>
        <w:lastRenderedPageBreak/>
        <w:t xml:space="preserve">certificazione medica </w:t>
      </w:r>
      <w:r w:rsidR="00365F12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solo </w:t>
      </w:r>
      <w:r w:rsidR="007610F3">
        <w:rPr>
          <w:rFonts w:ascii="Cambria" w:eastAsia="Times New Roman" w:hAnsi="Cambria" w:cs="Times New Roman"/>
          <w:i/>
          <w:spacing w:val="-6"/>
          <w:sz w:val="25"/>
          <w:szCs w:val="25"/>
        </w:rPr>
        <w:t>nel caso d</w:t>
      </w:r>
      <w:r w:rsidR="00365F12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i candidati riconosciuti portatori di handicap ai sensi </w:t>
      </w:r>
      <w:r w:rsidR="00E14E11" w:rsidRPr="006F1CA6">
        <w:rPr>
          <w:rFonts w:ascii="Cambria" w:eastAsia="Times New Roman" w:hAnsi="Cambria" w:cs="Times New Roman"/>
          <w:i/>
          <w:spacing w:val="-6"/>
          <w:sz w:val="25"/>
          <w:szCs w:val="25"/>
        </w:rPr>
        <w:t>della legge 05/02/1992 n. 104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>.</w:t>
      </w:r>
      <w:bookmarkEnd w:id="3"/>
      <w:r w:rsidR="00B3126F" w:rsidRPr="00B3126F">
        <w:rPr>
          <w:rFonts w:ascii="Cambria" w:eastAsia="Times New Roman" w:hAnsi="Cambria" w:cs="Times New Roman"/>
          <w:spacing w:val="-6"/>
          <w:sz w:val="25"/>
          <w:szCs w:val="25"/>
        </w:rPr>
        <w:tab/>
      </w:r>
    </w:p>
    <w:p w14:paraId="654606BC" w14:textId="77777777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A7D38C8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40F82C5E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F8E0C8" w14:textId="77777777" w:rsidR="00D55A3A" w:rsidRDefault="00D55A3A" w:rsidP="00546AAF">
      <w:pPr>
        <w:spacing w:after="0" w:line="240" w:lineRule="auto"/>
      </w:pPr>
      <w:r>
        <w:separator/>
      </w:r>
    </w:p>
  </w:endnote>
  <w:endnote w:type="continuationSeparator" w:id="0">
    <w:p w14:paraId="7CE3F552" w14:textId="77777777" w:rsidR="00D55A3A" w:rsidRDefault="00D55A3A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AA7A28" w14:textId="77777777" w:rsidR="00D55A3A" w:rsidRDefault="00D55A3A" w:rsidP="00546AAF">
      <w:pPr>
        <w:spacing w:after="0" w:line="240" w:lineRule="auto"/>
      </w:pPr>
      <w:r>
        <w:separator/>
      </w:r>
    </w:p>
  </w:footnote>
  <w:footnote w:type="continuationSeparator" w:id="0">
    <w:p w14:paraId="54EA12F9" w14:textId="77777777" w:rsidR="00D55A3A" w:rsidRDefault="00D55A3A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3D128528" w:rsidR="00546AAF" w:rsidRPr="00546AAF" w:rsidRDefault="002C7BA7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2C7BA7"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3C995BEC" wp14:editId="27853A18">
                <wp:extent cx="2809875" cy="657225"/>
                <wp:effectExtent l="0" t="0" r="9525" b="9525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09875" cy="6572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C7BA7"/>
    <w:rsid w:val="0031766A"/>
    <w:rsid w:val="00365F12"/>
    <w:rsid w:val="003F45B7"/>
    <w:rsid w:val="004A1DB0"/>
    <w:rsid w:val="00546AAF"/>
    <w:rsid w:val="00580C5F"/>
    <w:rsid w:val="00686050"/>
    <w:rsid w:val="006F1CA6"/>
    <w:rsid w:val="007610F3"/>
    <w:rsid w:val="007A0B11"/>
    <w:rsid w:val="007A3BDD"/>
    <w:rsid w:val="00825CEA"/>
    <w:rsid w:val="00910AB9"/>
    <w:rsid w:val="0091314B"/>
    <w:rsid w:val="00913197"/>
    <w:rsid w:val="00982676"/>
    <w:rsid w:val="00A177D4"/>
    <w:rsid w:val="00A26E5B"/>
    <w:rsid w:val="00AA1DE1"/>
    <w:rsid w:val="00AA4DAC"/>
    <w:rsid w:val="00AE476B"/>
    <w:rsid w:val="00B0307E"/>
    <w:rsid w:val="00B3126F"/>
    <w:rsid w:val="00D55A3A"/>
    <w:rsid w:val="00DA5F32"/>
    <w:rsid w:val="00DE1BB8"/>
    <w:rsid w:val="00E14E11"/>
    <w:rsid w:val="00E27CAD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41FA2E21-32A2-40D8-B72D-5C1FAF95DF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9435587-000C-4667-820A-326C25AC34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860</Words>
  <Characters>4908</Characters>
  <Application>Microsoft Office Word</Application>
  <DocSecurity>0</DocSecurity>
  <Lines>40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4</cp:revision>
  <dcterms:created xsi:type="dcterms:W3CDTF">2025-03-18T12:38:00Z</dcterms:created>
  <dcterms:modified xsi:type="dcterms:W3CDTF">2025-09-16T11:42:00Z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