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2B699F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Hlk183517484"/>
      <w:bookmarkStart w:id="6" w:name="_Hlk204692956"/>
      <w:r w:rsidR="00B70D8C">
        <w:rPr>
          <w:rFonts w:ascii="Cambria" w:eastAsia="Times New Roman" w:hAnsi="Cambria" w:cs="Times New Roman"/>
          <w:spacing w:val="-12"/>
          <w:sz w:val="25"/>
          <w:szCs w:val="25"/>
        </w:rPr>
        <w:t>2942 del 22/09/202</w:t>
      </w:r>
      <w:bookmarkEnd w:id="5"/>
      <w:r w:rsidR="00B70D8C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Start w:id="7" w:name="_GoBack"/>
      <w:bookmarkEnd w:id="6"/>
      <w:bookmarkEnd w:id="7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10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10F1" w14:textId="77777777" w:rsidR="00BE1AD9" w:rsidRDefault="00BE1AD9" w:rsidP="00767C41">
      <w:pPr>
        <w:spacing w:after="0" w:line="240" w:lineRule="auto"/>
      </w:pPr>
      <w:r>
        <w:separator/>
      </w:r>
    </w:p>
  </w:endnote>
  <w:endnote w:type="continuationSeparator" w:id="0">
    <w:p w14:paraId="7CE4531B" w14:textId="77777777" w:rsidR="00BE1AD9" w:rsidRDefault="00BE1AD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FE4AB" w14:textId="77777777" w:rsidR="00BE1AD9" w:rsidRDefault="00BE1AD9" w:rsidP="00767C41">
      <w:pPr>
        <w:spacing w:after="0" w:line="240" w:lineRule="auto"/>
      </w:pPr>
      <w:r>
        <w:separator/>
      </w:r>
    </w:p>
  </w:footnote>
  <w:footnote w:type="continuationSeparator" w:id="0">
    <w:p w14:paraId="1F10A6F3" w14:textId="77777777" w:rsidR="00BE1AD9" w:rsidRDefault="00BE1AD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8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8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41FD7"/>
    <w:rsid w:val="005C3DA0"/>
    <w:rsid w:val="006E38A8"/>
    <w:rsid w:val="00767C41"/>
    <w:rsid w:val="00982676"/>
    <w:rsid w:val="00A16199"/>
    <w:rsid w:val="00B066F4"/>
    <w:rsid w:val="00B16113"/>
    <w:rsid w:val="00B70D8C"/>
    <w:rsid w:val="00BE1AD9"/>
    <w:rsid w:val="00C1040F"/>
    <w:rsid w:val="00D06E7A"/>
    <w:rsid w:val="00D6023D"/>
    <w:rsid w:val="00DA5F32"/>
    <w:rsid w:val="00FB441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051E87D-5234-4597-83E7-18193F7DA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11</cp:revision>
  <dcterms:created xsi:type="dcterms:W3CDTF">2023-07-21T08:31:00Z</dcterms:created>
  <dcterms:modified xsi:type="dcterms:W3CDTF">2025-09-22T22:01:00Z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