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6F030C67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5C3DA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5" w:name="_Hlk183517484"/>
      <w:bookmarkStart w:id="6" w:name="_Hlk204692956"/>
      <w:r w:rsidR="000255D5">
        <w:rPr>
          <w:rFonts w:ascii="Cambria" w:eastAsia="Times New Roman" w:hAnsi="Cambria" w:cs="Times New Roman"/>
          <w:spacing w:val="-12"/>
          <w:sz w:val="25"/>
          <w:szCs w:val="25"/>
        </w:rPr>
        <w:t>2994</w:t>
      </w:r>
      <w:r w:rsidR="000255D5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 del </w:t>
      </w:r>
      <w:r w:rsidR="000255D5">
        <w:rPr>
          <w:rFonts w:ascii="Cambria" w:eastAsia="Times New Roman" w:hAnsi="Cambria" w:cs="Times New Roman"/>
          <w:spacing w:val="-12"/>
          <w:sz w:val="25"/>
          <w:szCs w:val="25"/>
        </w:rPr>
        <w:t>24</w:t>
      </w:r>
      <w:r w:rsidR="000255D5" w:rsidRPr="00A40FE4">
        <w:rPr>
          <w:rFonts w:ascii="Cambria" w:eastAsia="Times New Roman" w:hAnsi="Cambria" w:cs="Times New Roman"/>
          <w:spacing w:val="-12"/>
          <w:sz w:val="25"/>
          <w:szCs w:val="25"/>
        </w:rPr>
        <w:t>/0</w:t>
      </w:r>
      <w:r w:rsidR="000255D5">
        <w:rPr>
          <w:rFonts w:ascii="Cambria" w:eastAsia="Times New Roman" w:hAnsi="Cambria" w:cs="Times New Roman"/>
          <w:spacing w:val="-12"/>
          <w:sz w:val="25"/>
          <w:szCs w:val="25"/>
        </w:rPr>
        <w:t>9</w:t>
      </w:r>
      <w:r w:rsidR="000255D5" w:rsidRPr="00A40FE4">
        <w:rPr>
          <w:rFonts w:ascii="Cambria" w:eastAsia="Times New Roman" w:hAnsi="Cambria" w:cs="Times New Roman"/>
          <w:spacing w:val="-12"/>
          <w:sz w:val="25"/>
          <w:szCs w:val="25"/>
        </w:rPr>
        <w:t>/202</w:t>
      </w:r>
      <w:bookmarkEnd w:id="5"/>
      <w:r w:rsidR="000255D5" w:rsidRPr="00A40FE4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bookmarkStart w:id="7" w:name="_GoBack"/>
      <w:bookmarkEnd w:id="6"/>
      <w:bookmarkEnd w:id="7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10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BE10F1" w14:textId="77777777" w:rsidR="00BE1AD9" w:rsidRDefault="00BE1AD9" w:rsidP="00767C41">
      <w:pPr>
        <w:spacing w:after="0" w:line="240" w:lineRule="auto"/>
      </w:pPr>
      <w:r>
        <w:separator/>
      </w:r>
    </w:p>
  </w:endnote>
  <w:endnote w:type="continuationSeparator" w:id="0">
    <w:p w14:paraId="7CE4531B" w14:textId="77777777" w:rsidR="00BE1AD9" w:rsidRDefault="00BE1AD9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5FE4AB" w14:textId="77777777" w:rsidR="00BE1AD9" w:rsidRDefault="00BE1AD9" w:rsidP="00767C41">
      <w:pPr>
        <w:spacing w:after="0" w:line="240" w:lineRule="auto"/>
      </w:pPr>
      <w:r>
        <w:separator/>
      </w:r>
    </w:p>
  </w:footnote>
  <w:footnote w:type="continuationSeparator" w:id="0">
    <w:p w14:paraId="1F10A6F3" w14:textId="77777777" w:rsidR="00BE1AD9" w:rsidRDefault="00BE1AD9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37511B8" w:rsidR="00767C41" w:rsidRPr="00767C41" w:rsidRDefault="005C3DA0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8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D35AAFD" wp14:editId="3EEDA286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8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255D5"/>
    <w:rsid w:val="000305A7"/>
    <w:rsid w:val="00076AAE"/>
    <w:rsid w:val="0022078F"/>
    <w:rsid w:val="002F28CF"/>
    <w:rsid w:val="00390809"/>
    <w:rsid w:val="004C5BF1"/>
    <w:rsid w:val="00541FD7"/>
    <w:rsid w:val="005C3DA0"/>
    <w:rsid w:val="006E38A8"/>
    <w:rsid w:val="00767C41"/>
    <w:rsid w:val="00982676"/>
    <w:rsid w:val="00A16199"/>
    <w:rsid w:val="00B066F4"/>
    <w:rsid w:val="00B16113"/>
    <w:rsid w:val="00BE1AD9"/>
    <w:rsid w:val="00C1040F"/>
    <w:rsid w:val="00D06E7A"/>
    <w:rsid w:val="00D6023D"/>
    <w:rsid w:val="00DA5F32"/>
    <w:rsid w:val="00FB4417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http://purl.org/dc/elements/1.1/"/>
    <ds:schemaRef ds:uri="a8930660-cbca-4557-8af8-8732498a4714"/>
    <ds:schemaRef ds:uri="http://purl.org/dc/terms/"/>
    <ds:schemaRef ds:uri="http://purl.org/dc/dcmitype/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4B1515A-D985-4DCB-812E-3799559A5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12</cp:revision>
  <dcterms:created xsi:type="dcterms:W3CDTF">2023-07-21T08:31:00Z</dcterms:created>
  <dcterms:modified xsi:type="dcterms:W3CDTF">2025-09-24T22:13:00Z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