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88190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50F6A52" w14:textId="77777777" w:rsidR="00A40FE4" w:rsidRPr="007A3BDD" w:rsidRDefault="00A40FE4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588EFB4" w:rsidR="007A3BDD" w:rsidRPr="007A3BDD" w:rsidRDefault="007A3BDD" w:rsidP="00A40FE4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di essere ammessa/o a partecipare alla selezione pubblica, per titoli</w:t>
      </w:r>
      <w:r w:rsidR="00A40FE4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e colloquio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, per l’assegnazione di 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una 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BB29FA" w:rsidRPr="00BB29FA">
        <w:rPr>
          <w:rFonts w:ascii="Cambria" w:eastAsia="Times New Roman" w:hAnsi="Cambria" w:cs="Times New Roman"/>
          <w:spacing w:val="-12"/>
          <w:sz w:val="25"/>
          <w:szCs w:val="25"/>
        </w:rPr>
        <w:t xml:space="preserve">della durata di undici mesi, per lo svolgimento di attività di ricerca presso </w:t>
      </w:r>
      <w:r w:rsidR="00BB29FA" w:rsidRPr="0034794B">
        <w:rPr>
          <w:rFonts w:ascii="Cambria" w:eastAsia="Times New Roman" w:hAnsi="Cambria" w:cs="Times New Roman"/>
          <w:spacing w:val="-14"/>
          <w:sz w:val="25"/>
          <w:szCs w:val="25"/>
        </w:rPr>
        <w:t>il Dipartimento di Storia, Patrimonio culturale, Formazione e Società, inerente al Progetto: “</w:t>
      </w:r>
      <w:r w:rsidR="0034794B" w:rsidRPr="0034794B">
        <w:rPr>
          <w:rFonts w:ascii="Cambria" w:eastAsia="Times New Roman" w:hAnsi="Cambria" w:cs="Times New Roman"/>
          <w:i/>
          <w:spacing w:val="-14"/>
          <w:sz w:val="25"/>
          <w:szCs w:val="25"/>
        </w:rPr>
        <w:t xml:space="preserve">Data </w:t>
      </w:r>
      <w:proofErr w:type="spellStart"/>
      <w:r w:rsidR="0034794B" w:rsidRPr="0034794B">
        <w:rPr>
          <w:rFonts w:ascii="Cambria" w:eastAsia="Times New Roman" w:hAnsi="Cambria" w:cs="Times New Roman"/>
          <w:i/>
          <w:spacing w:val="-16"/>
          <w:sz w:val="25"/>
          <w:szCs w:val="25"/>
        </w:rPr>
        <w:t>analysis</w:t>
      </w:r>
      <w:proofErr w:type="spellEnd"/>
      <w:r w:rsidR="0034794B" w:rsidRPr="0034794B">
        <w:rPr>
          <w:rFonts w:ascii="Cambria" w:eastAsia="Times New Roman" w:hAnsi="Cambria" w:cs="Times New Roman"/>
          <w:i/>
          <w:spacing w:val="-16"/>
          <w:sz w:val="25"/>
          <w:szCs w:val="25"/>
        </w:rPr>
        <w:t xml:space="preserve"> e strategie di comunicazione data </w:t>
      </w:r>
      <w:proofErr w:type="spellStart"/>
      <w:r w:rsidR="0034794B" w:rsidRPr="0034794B">
        <w:rPr>
          <w:rFonts w:ascii="Cambria" w:eastAsia="Times New Roman" w:hAnsi="Cambria" w:cs="Times New Roman"/>
          <w:i/>
          <w:spacing w:val="-16"/>
          <w:sz w:val="25"/>
          <w:szCs w:val="25"/>
        </w:rPr>
        <w:t>driven</w:t>
      </w:r>
      <w:proofErr w:type="spellEnd"/>
      <w:r w:rsidR="0034794B" w:rsidRPr="0034794B">
        <w:rPr>
          <w:rFonts w:ascii="Cambria" w:eastAsia="Times New Roman" w:hAnsi="Cambria" w:cs="Times New Roman"/>
          <w:i/>
          <w:spacing w:val="-16"/>
          <w:sz w:val="25"/>
          <w:szCs w:val="25"/>
        </w:rPr>
        <w:t xml:space="preserve"> su terremoti e maremoti</w:t>
      </w:r>
      <w:r w:rsidR="00BB29FA" w:rsidRPr="0034794B">
        <w:rPr>
          <w:rFonts w:ascii="Cambria" w:eastAsia="Times New Roman" w:hAnsi="Cambria" w:cs="Times New Roman"/>
          <w:spacing w:val="-16"/>
          <w:sz w:val="25"/>
          <w:szCs w:val="25"/>
        </w:rPr>
        <w:t>” (CUP: E83C25002620005</w:t>
      </w:r>
      <w:r w:rsidR="00BB29FA" w:rsidRPr="00BB29FA">
        <w:rPr>
          <w:rFonts w:ascii="Cambria" w:eastAsia="Times New Roman" w:hAnsi="Cambria" w:cs="Times New Roman"/>
          <w:spacing w:val="-12"/>
          <w:sz w:val="25"/>
          <w:szCs w:val="25"/>
        </w:rPr>
        <w:t>), Responsabile scientifica Prof.ssa Lucia CECI, nell’ambito della Convenzione con l’Istituto Nazionale di Geofisica e Vulcanologia - INGV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A40FE4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Hlk183517484"/>
      <w:bookmarkStart w:id="1" w:name="_Hlk204692956"/>
      <w:r w:rsidR="00BB29FA" w:rsidRPr="00BB29FA">
        <w:rPr>
          <w:rFonts w:ascii="Cambria" w:eastAsia="Times New Roman" w:hAnsi="Cambria" w:cs="Times New Roman"/>
          <w:spacing w:val="-12"/>
          <w:sz w:val="25"/>
          <w:szCs w:val="25"/>
        </w:rPr>
        <w:t>306</w:t>
      </w:r>
      <w:r w:rsidR="0034794B">
        <w:rPr>
          <w:rFonts w:ascii="Cambria" w:eastAsia="Times New Roman" w:hAnsi="Cambria" w:cs="Times New Roman"/>
          <w:spacing w:val="-12"/>
          <w:sz w:val="25"/>
          <w:szCs w:val="25"/>
        </w:rPr>
        <w:t>3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bookmarkEnd w:id="0"/>
      <w:bookmarkEnd w:id="1"/>
      <w:r w:rsidR="00BB29FA" w:rsidRPr="00BB29FA">
        <w:rPr>
          <w:rFonts w:ascii="Cambria" w:eastAsia="Times New Roman" w:hAnsi="Cambria" w:cs="Times New Roman"/>
          <w:spacing w:val="-12"/>
          <w:sz w:val="25"/>
          <w:szCs w:val="25"/>
        </w:rPr>
        <w:t>03/10/2025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680C9B1A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1C2F253A" w:rsidR="00113027" w:rsidRDefault="00113027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6B342" w14:textId="77777777" w:rsidR="00276DD3" w:rsidRDefault="00276DD3" w:rsidP="00276DD3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6AE8FBF4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750DA4E" w14:textId="41608F3A" w:rsidR="00BB29FA" w:rsidRDefault="00BB29F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0637ECF" w14:textId="77777777" w:rsidR="0034794B" w:rsidRDefault="0034794B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2" w:name="_GoBack"/>
      <w:bookmarkEnd w:id="2"/>
    </w:p>
    <w:p w14:paraId="10A04D02" w14:textId="53F34953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19CA5ED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A42736" w14:textId="77777777" w:rsidR="00B20844" w:rsidRDefault="00B20844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36CE569" w:rsid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D2A80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F61238" w14:textId="77777777" w:rsidR="004D2A80" w:rsidRDefault="004D2A80" w:rsidP="004D2A8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25D96B" w14:textId="77777777" w:rsidR="004D2A80" w:rsidRDefault="004D2A80" w:rsidP="004D2A80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43A9BE4B" w14:textId="77777777" w:rsidR="004D2A80" w:rsidRPr="007A3BDD" w:rsidRDefault="004D2A80" w:rsidP="004D2A8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D389F95" w14:textId="77777777" w:rsidR="004D2A8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4D2A80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E99654E" w14:textId="77777777" w:rsidR="004D2A80" w:rsidRPr="004D2A80" w:rsidRDefault="004D2A80" w:rsidP="004D2A80">
      <w:pPr>
        <w:pStyle w:val="Paragrafoelenco"/>
        <w:numPr>
          <w:ilvl w:val="0"/>
          <w:numId w:val="2"/>
        </w:numPr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D2A80">
        <w:rPr>
          <w:rFonts w:ascii="Cambria" w:eastAsia="Times New Roman" w:hAnsi="Cambria" w:cs="Times New Roman"/>
          <w:spacing w:val="-6"/>
          <w:sz w:val="25"/>
          <w:szCs w:val="25"/>
        </w:rPr>
        <w:t>certificazione medica (solo nel caso di candidati riconosciuti portatori di handicap ai sensi della legge 05/02/1992 n. 104).</w:t>
      </w:r>
      <w:r w:rsidRPr="004D2A8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7298A6DB" w14:textId="1D8A8298" w:rsidR="007A3BDD" w:rsidRDefault="007A3BDD" w:rsidP="004D2A80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4D2A80">
      <w:pPr>
        <w:widowControl w:val="0"/>
        <w:spacing w:after="0" w:line="264" w:lineRule="auto"/>
        <w:ind w:left="732" w:right="367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06CAA7" w14:textId="77777777" w:rsidR="008224C2" w:rsidRDefault="008224C2" w:rsidP="00546AAF">
      <w:pPr>
        <w:spacing w:after="0" w:line="240" w:lineRule="auto"/>
      </w:pPr>
      <w:r>
        <w:separator/>
      </w:r>
    </w:p>
  </w:endnote>
  <w:endnote w:type="continuationSeparator" w:id="0">
    <w:p w14:paraId="4B642D39" w14:textId="77777777" w:rsidR="008224C2" w:rsidRDefault="008224C2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B1F97" w14:textId="77777777" w:rsidR="008224C2" w:rsidRDefault="008224C2" w:rsidP="00546AAF">
      <w:pPr>
        <w:spacing w:after="0" w:line="240" w:lineRule="auto"/>
      </w:pPr>
      <w:r>
        <w:separator/>
      </w:r>
    </w:p>
  </w:footnote>
  <w:footnote w:type="continuationSeparator" w:id="0">
    <w:p w14:paraId="2A10CC2E" w14:textId="77777777" w:rsidR="008224C2" w:rsidRDefault="008224C2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1D0C9B"/>
    <w:rsid w:val="00223A65"/>
    <w:rsid w:val="00276DD3"/>
    <w:rsid w:val="002C6F8D"/>
    <w:rsid w:val="0031766A"/>
    <w:rsid w:val="0034794B"/>
    <w:rsid w:val="00365F12"/>
    <w:rsid w:val="003B10DA"/>
    <w:rsid w:val="004A1DB0"/>
    <w:rsid w:val="004D2A80"/>
    <w:rsid w:val="00546AAF"/>
    <w:rsid w:val="00580C5F"/>
    <w:rsid w:val="006F1CA6"/>
    <w:rsid w:val="007610F3"/>
    <w:rsid w:val="007A0B11"/>
    <w:rsid w:val="007A3BDD"/>
    <w:rsid w:val="008224C2"/>
    <w:rsid w:val="00825CEA"/>
    <w:rsid w:val="00910AB9"/>
    <w:rsid w:val="0091314B"/>
    <w:rsid w:val="00982676"/>
    <w:rsid w:val="00A177D4"/>
    <w:rsid w:val="00A40FE4"/>
    <w:rsid w:val="00AA1DE1"/>
    <w:rsid w:val="00AA4DAC"/>
    <w:rsid w:val="00AE476B"/>
    <w:rsid w:val="00B0307E"/>
    <w:rsid w:val="00B20844"/>
    <w:rsid w:val="00B3126F"/>
    <w:rsid w:val="00BB29FA"/>
    <w:rsid w:val="00BD5477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purl.org/dc/elements/1.1/"/>
    <ds:schemaRef ds:uri="a803e6d2-1870-49af-a394-09c49866f1c2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7078DE-5114-4C96-98EF-A077579D3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15</cp:revision>
  <dcterms:created xsi:type="dcterms:W3CDTF">2023-07-21T08:24:00Z</dcterms:created>
  <dcterms:modified xsi:type="dcterms:W3CDTF">2025-10-03T10:24:00Z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