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4311D2FF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38492539" w:rsidR="007A3BDD" w:rsidRPr="007A3BDD" w:rsidRDefault="007A3BDD" w:rsidP="0079220E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di essere ammessa/o a partecipare alla </w:t>
      </w:r>
      <w:r w:rsidR="00ED7A37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selezione pubblica, per soli titoli, per il conferimento </w:t>
      </w:r>
      <w:r w:rsidR="00E952F9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di una </w:t>
      </w:r>
      <w:r w:rsidR="0079220E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borsa post-laurea, </w:t>
      </w:r>
      <w:r w:rsidR="00882AC1" w:rsidRPr="00DC2711">
        <w:rPr>
          <w:rFonts w:ascii="Cambria" w:eastAsia="Times New Roman" w:hAnsi="Cambria" w:cs="Times New Roman"/>
          <w:spacing w:val="-12"/>
          <w:sz w:val="24"/>
          <w:szCs w:val="24"/>
        </w:rPr>
        <w:t>della durata di tre mesi, per lo svolgimento di attività di ricerca presso il Dipartimento di Biologia, inerente al Progetto: “</w:t>
      </w:r>
      <w:r w:rsidR="00882AC1" w:rsidRPr="00DC2711">
        <w:rPr>
          <w:rFonts w:ascii="Cambria" w:eastAsia="Times New Roman" w:hAnsi="Cambria" w:cs="Times New Roman"/>
          <w:i/>
          <w:spacing w:val="-12"/>
          <w:sz w:val="24"/>
          <w:szCs w:val="24"/>
        </w:rPr>
        <w:t>Avversità della prima infanzia: scrivere una storia biologica dell'infanzia attraverso un approccio transdisciplinare</w:t>
      </w:r>
      <w:r w:rsidR="00882AC1" w:rsidRPr="00DC2711">
        <w:rPr>
          <w:rFonts w:ascii="Cambria" w:eastAsia="Times New Roman" w:hAnsi="Cambria" w:cs="Times New Roman"/>
          <w:spacing w:val="-12"/>
          <w:sz w:val="24"/>
          <w:szCs w:val="24"/>
        </w:rPr>
        <w:t xml:space="preserve">” (CUP: </w:t>
      </w:r>
      <w:r w:rsidR="00882AC1" w:rsidRPr="007153CC">
        <w:rPr>
          <w:rFonts w:ascii="Cambria" w:eastAsia="Times New Roman" w:hAnsi="Cambria" w:cs="Times New Roman"/>
          <w:spacing w:val="-12"/>
          <w:sz w:val="24"/>
          <w:szCs w:val="24"/>
        </w:rPr>
        <w:t>E53D23004660006</w:t>
      </w:r>
      <w:r w:rsidR="00882AC1" w:rsidRPr="00DC2711">
        <w:rPr>
          <w:rFonts w:ascii="Cambria" w:eastAsia="Times New Roman" w:hAnsi="Cambria" w:cs="Times New Roman"/>
          <w:spacing w:val="-12"/>
          <w:sz w:val="24"/>
          <w:szCs w:val="24"/>
        </w:rPr>
        <w:t>), nell’ambito del programma PRIN</w:t>
      </w:r>
      <w:r w:rsidR="00882AC1">
        <w:rPr>
          <w:rFonts w:ascii="Cambria" w:eastAsia="Times New Roman" w:hAnsi="Cambria" w:cs="Times New Roman"/>
          <w:spacing w:val="-12"/>
          <w:sz w:val="24"/>
          <w:szCs w:val="24"/>
        </w:rPr>
        <w:t xml:space="preserve"> </w:t>
      </w:r>
      <w:r w:rsidR="00882AC1" w:rsidRPr="007153CC">
        <w:rPr>
          <w:rFonts w:ascii="Cambria" w:eastAsia="Times New Roman" w:hAnsi="Cambria" w:cs="Times New Roman"/>
          <w:spacing w:val="-12"/>
          <w:sz w:val="24"/>
          <w:szCs w:val="24"/>
        </w:rPr>
        <w:t>202255L4YW_02</w:t>
      </w:r>
      <w:r w:rsidR="00882AC1" w:rsidRPr="00DC2711">
        <w:rPr>
          <w:rFonts w:ascii="Cambria" w:eastAsia="Times New Roman" w:hAnsi="Cambria" w:cs="Times New Roman"/>
          <w:spacing w:val="-12"/>
          <w:sz w:val="24"/>
          <w:szCs w:val="24"/>
        </w:rPr>
        <w:t>: “</w:t>
      </w:r>
      <w:r w:rsidR="00882AC1" w:rsidRPr="007153CC">
        <w:rPr>
          <w:rFonts w:ascii="Cambria" w:eastAsia="Times New Roman" w:hAnsi="Cambria" w:cs="Times New Roman"/>
          <w:spacing w:val="-12"/>
          <w:sz w:val="24"/>
          <w:szCs w:val="24"/>
        </w:rPr>
        <w:t xml:space="preserve">Early-life </w:t>
      </w:r>
      <w:proofErr w:type="spellStart"/>
      <w:r w:rsidR="00882AC1" w:rsidRPr="007153CC">
        <w:rPr>
          <w:rFonts w:ascii="Cambria" w:eastAsia="Times New Roman" w:hAnsi="Cambria" w:cs="Times New Roman"/>
          <w:spacing w:val="-12"/>
          <w:sz w:val="24"/>
          <w:szCs w:val="24"/>
        </w:rPr>
        <w:t>adversities</w:t>
      </w:r>
      <w:proofErr w:type="spellEnd"/>
      <w:r w:rsidR="00882AC1" w:rsidRPr="007153CC">
        <w:rPr>
          <w:rFonts w:ascii="Cambria" w:eastAsia="Times New Roman" w:hAnsi="Cambria" w:cs="Times New Roman"/>
          <w:spacing w:val="-12"/>
          <w:sz w:val="24"/>
          <w:szCs w:val="24"/>
        </w:rPr>
        <w:t xml:space="preserve">: writing a </w:t>
      </w:r>
      <w:proofErr w:type="spellStart"/>
      <w:r w:rsidR="00882AC1" w:rsidRPr="007153CC">
        <w:rPr>
          <w:rFonts w:ascii="Cambria" w:eastAsia="Times New Roman" w:hAnsi="Cambria" w:cs="Times New Roman"/>
          <w:spacing w:val="-12"/>
          <w:sz w:val="24"/>
          <w:szCs w:val="24"/>
        </w:rPr>
        <w:t>biological</w:t>
      </w:r>
      <w:proofErr w:type="spellEnd"/>
      <w:r w:rsidR="00882AC1" w:rsidRPr="007153CC">
        <w:rPr>
          <w:rFonts w:ascii="Cambria" w:eastAsia="Times New Roman" w:hAnsi="Cambria" w:cs="Times New Roman"/>
          <w:spacing w:val="-12"/>
          <w:sz w:val="24"/>
          <w:szCs w:val="24"/>
        </w:rPr>
        <w:t xml:space="preserve"> history of </w:t>
      </w:r>
      <w:proofErr w:type="spellStart"/>
      <w:r w:rsidR="00882AC1" w:rsidRPr="007153CC">
        <w:rPr>
          <w:rFonts w:ascii="Cambria" w:eastAsia="Times New Roman" w:hAnsi="Cambria" w:cs="Times New Roman"/>
          <w:spacing w:val="-12"/>
          <w:sz w:val="24"/>
          <w:szCs w:val="24"/>
        </w:rPr>
        <w:t>childhood</w:t>
      </w:r>
      <w:proofErr w:type="spellEnd"/>
      <w:r w:rsidR="00882AC1" w:rsidRPr="007153CC">
        <w:rPr>
          <w:rFonts w:ascii="Cambria" w:eastAsia="Times New Roman" w:hAnsi="Cambria" w:cs="Times New Roman"/>
          <w:spacing w:val="-12"/>
          <w:sz w:val="24"/>
          <w:szCs w:val="24"/>
        </w:rPr>
        <w:t xml:space="preserve"> </w:t>
      </w:r>
      <w:proofErr w:type="spellStart"/>
      <w:r w:rsidR="00882AC1" w:rsidRPr="007153CC">
        <w:rPr>
          <w:rFonts w:ascii="Cambria" w:eastAsia="Times New Roman" w:hAnsi="Cambria" w:cs="Times New Roman"/>
          <w:spacing w:val="-12"/>
          <w:sz w:val="24"/>
          <w:szCs w:val="24"/>
        </w:rPr>
        <w:t>through</w:t>
      </w:r>
      <w:proofErr w:type="spellEnd"/>
      <w:r w:rsidR="00882AC1" w:rsidRPr="007153CC">
        <w:rPr>
          <w:rFonts w:ascii="Cambria" w:eastAsia="Times New Roman" w:hAnsi="Cambria" w:cs="Times New Roman"/>
          <w:spacing w:val="-12"/>
          <w:sz w:val="24"/>
          <w:szCs w:val="24"/>
        </w:rPr>
        <w:t xml:space="preserve"> a </w:t>
      </w:r>
      <w:proofErr w:type="spellStart"/>
      <w:r w:rsidR="00882AC1" w:rsidRPr="007153CC">
        <w:rPr>
          <w:rFonts w:ascii="Cambria" w:eastAsia="Times New Roman" w:hAnsi="Cambria" w:cs="Times New Roman"/>
          <w:spacing w:val="-12"/>
          <w:sz w:val="24"/>
          <w:szCs w:val="24"/>
        </w:rPr>
        <w:t>transdisciplinary</w:t>
      </w:r>
      <w:proofErr w:type="spellEnd"/>
      <w:r w:rsidR="00882AC1" w:rsidRPr="007153CC">
        <w:rPr>
          <w:rFonts w:ascii="Cambria" w:eastAsia="Times New Roman" w:hAnsi="Cambria" w:cs="Times New Roman"/>
          <w:spacing w:val="-12"/>
          <w:sz w:val="24"/>
          <w:szCs w:val="24"/>
        </w:rPr>
        <w:t xml:space="preserve"> approach</w:t>
      </w:r>
      <w:r w:rsidR="00882AC1" w:rsidRPr="00DC2711">
        <w:rPr>
          <w:rFonts w:ascii="Cambria" w:eastAsia="Times New Roman" w:hAnsi="Cambria" w:cs="Times New Roman"/>
          <w:spacing w:val="-12"/>
          <w:sz w:val="24"/>
          <w:szCs w:val="24"/>
        </w:rPr>
        <w:t xml:space="preserve">”, Responsabile Scientifica Prof.ssa </w:t>
      </w:r>
      <w:bookmarkStart w:id="0" w:name="_Hlk203485975"/>
      <w:r w:rsidR="00882AC1" w:rsidRPr="00DC2711">
        <w:rPr>
          <w:rFonts w:ascii="Cambria" w:eastAsia="Times New Roman" w:hAnsi="Cambria" w:cs="Times New Roman"/>
          <w:spacing w:val="-12"/>
          <w:sz w:val="24"/>
          <w:szCs w:val="24"/>
        </w:rPr>
        <w:t>Maria Cristina MARTINEZ-LABARGA</w:t>
      </w:r>
      <w:bookmarkEnd w:id="0"/>
      <w:r w:rsidR="0031766A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, </w:t>
      </w:r>
      <w:r w:rsidRPr="005B00B6">
        <w:rPr>
          <w:rFonts w:ascii="Cambria" w:eastAsia="Times New Roman" w:hAnsi="Cambria" w:cs="Times New Roman"/>
          <w:spacing w:val="-12"/>
          <w:sz w:val="25"/>
          <w:szCs w:val="25"/>
        </w:rPr>
        <w:t>bandita con Decreto Rettorale n</w:t>
      </w:r>
      <w:r w:rsidR="00B3126F" w:rsidRPr="005B00B6">
        <w:rPr>
          <w:rFonts w:ascii="Cambria" w:eastAsia="Times New Roman" w:hAnsi="Cambria" w:cs="Times New Roman"/>
          <w:spacing w:val="-12"/>
          <w:sz w:val="25"/>
          <w:szCs w:val="25"/>
        </w:rPr>
        <w:t>.</w:t>
      </w:r>
      <w:r w:rsidR="0031766A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="00882AC1">
        <w:rPr>
          <w:rFonts w:ascii="Cambria" w:eastAsia="Times New Roman" w:hAnsi="Cambria" w:cs="Times New Roman"/>
          <w:spacing w:val="-12"/>
          <w:sz w:val="25"/>
          <w:szCs w:val="25"/>
        </w:rPr>
        <w:t>3148</w:t>
      </w:r>
      <w:r w:rsidR="00455330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Pr="005B00B6">
        <w:rPr>
          <w:rFonts w:ascii="Cambria" w:eastAsia="Times New Roman" w:hAnsi="Cambria" w:cs="Times New Roman"/>
          <w:spacing w:val="-12"/>
          <w:sz w:val="25"/>
          <w:szCs w:val="25"/>
        </w:rPr>
        <w:t>del</w:t>
      </w:r>
      <w:r w:rsidR="00455330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="00882AC1">
        <w:rPr>
          <w:rFonts w:ascii="Cambria" w:eastAsia="Times New Roman" w:hAnsi="Cambria" w:cs="Times New Roman"/>
          <w:spacing w:val="-12"/>
          <w:sz w:val="25"/>
          <w:szCs w:val="25"/>
        </w:rPr>
        <w:t>09</w:t>
      </w:r>
      <w:r w:rsidRPr="005B00B6">
        <w:rPr>
          <w:rFonts w:ascii="Cambria" w:eastAsia="Times New Roman" w:hAnsi="Cambria" w:cs="Times New Roman"/>
          <w:spacing w:val="-12"/>
          <w:sz w:val="25"/>
          <w:szCs w:val="25"/>
        </w:rPr>
        <w:t>/</w:t>
      </w:r>
      <w:r w:rsidR="00882AC1">
        <w:rPr>
          <w:rFonts w:ascii="Cambria" w:eastAsia="Times New Roman" w:hAnsi="Cambria" w:cs="Times New Roman"/>
          <w:spacing w:val="-12"/>
          <w:sz w:val="25"/>
          <w:szCs w:val="25"/>
        </w:rPr>
        <w:t>10</w:t>
      </w:r>
      <w:r w:rsidRPr="005B00B6">
        <w:rPr>
          <w:rFonts w:ascii="Cambria" w:eastAsia="Times New Roman" w:hAnsi="Cambria" w:cs="Times New Roman"/>
          <w:spacing w:val="-12"/>
          <w:sz w:val="25"/>
          <w:szCs w:val="25"/>
        </w:rPr>
        <w:t>/202</w:t>
      </w:r>
      <w:r w:rsidR="003D1344">
        <w:rPr>
          <w:rFonts w:ascii="Cambria" w:eastAsia="Times New Roman" w:hAnsi="Cambria" w:cs="Times New Roman"/>
          <w:spacing w:val="-12"/>
          <w:sz w:val="25"/>
          <w:szCs w:val="25"/>
        </w:rPr>
        <w:t>5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33024C80" w14:textId="77777777" w:rsidR="00E952F9" w:rsidRPr="007A3BDD" w:rsidRDefault="00E952F9" w:rsidP="00E952F9">
      <w:pPr>
        <w:widowControl w:val="0"/>
        <w:spacing w:after="0" w:line="100" w:lineRule="exact"/>
        <w:ind w:left="1253" w:right="1077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7C5249DC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290D8FD4" w14:textId="77777777" w:rsidR="00E952F9" w:rsidRDefault="00E952F9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052142A9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08538C77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40598C" w14:textId="77777777" w:rsidR="00E952F9" w:rsidRPr="007A3BDD" w:rsidRDefault="00E952F9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27B7F8B2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7CC9E47" w14:textId="77777777" w:rsidR="00E952F9" w:rsidRPr="007A3BDD" w:rsidRDefault="00E952F9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5FE0ECEC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2EDFF7C" w14:textId="77777777" w:rsidR="00E952F9" w:rsidRPr="007A3BDD" w:rsidRDefault="00E952F9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0E387CDE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455330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79220E">
      <w:pPr>
        <w:widowControl w:val="0"/>
        <w:spacing w:after="0" w:line="288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79220E">
      <w:pPr>
        <w:widowControl w:val="0"/>
        <w:spacing w:after="0" w:line="288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79220E">
      <w:pPr>
        <w:widowControl w:val="0"/>
        <w:spacing w:after="0" w:line="288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79220E">
      <w:pPr>
        <w:widowControl w:val="0"/>
        <w:spacing w:after="0" w:line="288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79220E">
      <w:pPr>
        <w:widowControl w:val="0"/>
        <w:spacing w:after="0" w:line="288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79220E">
      <w:pPr>
        <w:widowControl w:val="0"/>
        <w:spacing w:after="0" w:line="288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414A3CCC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15064B53" w14:textId="6FBC51F3" w:rsidR="00E14E11" w:rsidRPr="00455330" w:rsidRDefault="007A3BDD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GoBack"/>
      <w:bookmarkEnd w:id="3"/>
      <w:r w:rsidRPr="00455330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bookmarkStart w:id="4" w:name="_Hlk130767856"/>
      <w:r w:rsidR="00B3126F" w:rsidRPr="00455330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4"/>
      <w:r w:rsidR="00B3126F" w:rsidRPr="00455330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5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5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3ADFC0" w14:textId="77777777" w:rsidR="003708CD" w:rsidRDefault="003708CD" w:rsidP="00546AAF">
      <w:pPr>
        <w:spacing w:after="0" w:line="240" w:lineRule="auto"/>
      </w:pPr>
      <w:r>
        <w:separator/>
      </w:r>
    </w:p>
  </w:endnote>
  <w:endnote w:type="continuationSeparator" w:id="0">
    <w:p w14:paraId="7D39D237" w14:textId="77777777" w:rsidR="003708CD" w:rsidRDefault="003708CD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A00002FF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74C8B0" w14:textId="77777777" w:rsidR="003708CD" w:rsidRDefault="003708CD" w:rsidP="00546AAF">
      <w:pPr>
        <w:spacing w:after="0" w:line="240" w:lineRule="auto"/>
      </w:pPr>
      <w:r>
        <w:separator/>
      </w:r>
    </w:p>
  </w:footnote>
  <w:footnote w:type="continuationSeparator" w:id="0">
    <w:p w14:paraId="654A74AD" w14:textId="77777777" w:rsidR="003708CD" w:rsidRDefault="003708CD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6521629A" w:rsidR="00546AAF" w:rsidRPr="00546AAF" w:rsidRDefault="00E952F9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62648EEB" wp14:editId="34C7840B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31766A"/>
    <w:rsid w:val="00365F12"/>
    <w:rsid w:val="003708CD"/>
    <w:rsid w:val="003D1344"/>
    <w:rsid w:val="00455330"/>
    <w:rsid w:val="004A1DB0"/>
    <w:rsid w:val="00546AAF"/>
    <w:rsid w:val="00580C5F"/>
    <w:rsid w:val="005B00B6"/>
    <w:rsid w:val="006E0D65"/>
    <w:rsid w:val="006F1CA6"/>
    <w:rsid w:val="007610F3"/>
    <w:rsid w:val="0079220E"/>
    <w:rsid w:val="007A0B11"/>
    <w:rsid w:val="007A3BDD"/>
    <w:rsid w:val="00825CEA"/>
    <w:rsid w:val="00874671"/>
    <w:rsid w:val="00882AC1"/>
    <w:rsid w:val="00910AB9"/>
    <w:rsid w:val="0091314B"/>
    <w:rsid w:val="00982676"/>
    <w:rsid w:val="009D7C31"/>
    <w:rsid w:val="00A177D4"/>
    <w:rsid w:val="00AA1DE1"/>
    <w:rsid w:val="00AA4DAC"/>
    <w:rsid w:val="00AE476B"/>
    <w:rsid w:val="00B0307E"/>
    <w:rsid w:val="00B3126F"/>
    <w:rsid w:val="00D94FE2"/>
    <w:rsid w:val="00DA5F32"/>
    <w:rsid w:val="00DE1BB8"/>
    <w:rsid w:val="00E14E11"/>
    <w:rsid w:val="00E27CAD"/>
    <w:rsid w:val="00E52E34"/>
    <w:rsid w:val="00E952F9"/>
    <w:rsid w:val="00ED7A37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9d1c0614b2bb08425bb6bbafa34542e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068be283b6712f597666a26e4597a677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DA7315F-E46F-495B-B640-10EE9574B3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618B323-F42D-4F32-B0DB-5441EBA18108}">
  <ds:schemaRefs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255D4DD4-B268-42E6-A7F5-CF7451AEB7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812</Words>
  <Characters>4635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4</cp:revision>
  <dcterms:created xsi:type="dcterms:W3CDTF">2024-12-03T11:14:00Z</dcterms:created>
  <dcterms:modified xsi:type="dcterms:W3CDTF">2025-10-09T13:58:00Z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