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424A36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smallCaps/>
          <w:color w:val="000000"/>
        </w:rPr>
      </w:pPr>
      <w:r>
        <w:rPr>
          <w:b/>
          <w:smallCaps/>
          <w:color w:val="000000"/>
        </w:rPr>
        <w:t xml:space="preserve">ATTO CONVENZIONALE </w:t>
      </w:r>
    </w:p>
    <w:p w14:paraId="00000002" w14:textId="1ACE5387" w:rsidR="00424A36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i/>
          <w:color w:val="000000"/>
        </w:rPr>
      </w:pPr>
      <w:r>
        <w:rPr>
          <w:i/>
          <w:color w:val="000000"/>
        </w:rPr>
        <w:t>ex art. 10 del Regolamento dell’Università di Roma “Tor Vergata” in materia di Spin Off universitari</w:t>
      </w:r>
    </w:p>
    <w:p w14:paraId="26462BCB" w14:textId="77777777" w:rsidR="00B817B5" w:rsidRDefault="00B817B5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b/>
          <w:color w:val="000000"/>
        </w:rPr>
      </w:pPr>
    </w:p>
    <w:p w14:paraId="00000003" w14:textId="1DC83FD9" w:rsidR="00424A36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b/>
          <w:color w:val="000000"/>
        </w:rPr>
      </w:pPr>
      <w:r>
        <w:rPr>
          <w:b/>
          <w:color w:val="000000"/>
        </w:rPr>
        <w:t>TRA</w:t>
      </w:r>
    </w:p>
    <w:p w14:paraId="00000004" w14:textId="2FF04CCC" w:rsidR="00424A36" w:rsidRPr="003959EB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3959EB">
        <w:t>L’Università degli Studi di Roma “Tor Vergata” – con sede in Roma, via Cracovia, 50 – 00133 – CF 8021375058 / Partita IVA 02133971008</w:t>
      </w:r>
      <w:r w:rsidR="00832F7F" w:rsidRPr="003959EB">
        <w:t xml:space="preserve"> – PEC: </w:t>
      </w:r>
      <w:r w:rsidR="00B53FF0" w:rsidRPr="00B53FF0">
        <w:t>protocollo@pec.torvergata.it</w:t>
      </w:r>
      <w:r w:rsidRPr="003959EB">
        <w:t xml:space="preserve">, nella persona del suo Rettore </w:t>
      </w:r>
      <w:r w:rsidRPr="003959EB">
        <w:rPr>
          <w:i/>
          <w:iCs/>
        </w:rPr>
        <w:t>pro-tempore</w:t>
      </w:r>
      <w:r w:rsidRPr="003959EB">
        <w:t xml:space="preserve">, Prof. </w:t>
      </w:r>
      <w:r w:rsidR="00394656" w:rsidRPr="003959EB">
        <w:t xml:space="preserve">Nathan </w:t>
      </w:r>
      <w:proofErr w:type="spellStart"/>
      <w:r w:rsidR="00394656" w:rsidRPr="003959EB">
        <w:t>Levialdi</w:t>
      </w:r>
      <w:proofErr w:type="spellEnd"/>
      <w:r w:rsidR="00394656" w:rsidRPr="003959EB">
        <w:t xml:space="preserve"> </w:t>
      </w:r>
      <w:proofErr w:type="spellStart"/>
      <w:r w:rsidR="00394656" w:rsidRPr="003959EB">
        <w:t>Ghiron</w:t>
      </w:r>
      <w:proofErr w:type="spellEnd"/>
      <w:r w:rsidRPr="003959EB">
        <w:t>, di seguito denominata “</w:t>
      </w:r>
      <w:r w:rsidRPr="003959EB">
        <w:rPr>
          <w:b/>
          <w:bCs/>
        </w:rPr>
        <w:t>Tor Vergata</w:t>
      </w:r>
      <w:r w:rsidRPr="003959EB">
        <w:t>”</w:t>
      </w:r>
      <w:r w:rsidR="00B817B5" w:rsidRPr="003959EB">
        <w:t>;</w:t>
      </w:r>
    </w:p>
    <w:p w14:paraId="00000005" w14:textId="77777777" w:rsidR="00424A36" w:rsidRPr="003959EB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b/>
        </w:rPr>
      </w:pPr>
      <w:r w:rsidRPr="003959EB">
        <w:rPr>
          <w:b/>
        </w:rPr>
        <w:t>E</w:t>
      </w:r>
    </w:p>
    <w:p w14:paraId="00000006" w14:textId="7E02BE9F" w:rsidR="00424A36" w:rsidRPr="003959EB" w:rsidRDefault="00556D03" w:rsidP="009437D3">
      <w:pPr>
        <w:contextualSpacing/>
        <w:jc w:val="both"/>
      </w:pPr>
      <w:r w:rsidRPr="000E24D2">
        <w:rPr>
          <w:highlight w:val="yellow"/>
        </w:rPr>
        <w:t>La Società di Spin off denominata “</w:t>
      </w:r>
      <w:r w:rsidR="000F7116" w:rsidRPr="000E24D2">
        <w:rPr>
          <w:highlight w:val="yellow"/>
        </w:rPr>
        <w:t>……</w:t>
      </w:r>
      <w:r w:rsidR="003959EB" w:rsidRPr="000E24D2">
        <w:rPr>
          <w:highlight w:val="yellow"/>
        </w:rPr>
        <w:t>……………</w:t>
      </w:r>
      <w:proofErr w:type="gramStart"/>
      <w:r w:rsidR="003959EB" w:rsidRPr="000E24D2">
        <w:rPr>
          <w:highlight w:val="yellow"/>
        </w:rPr>
        <w:t>…….</w:t>
      </w:r>
      <w:proofErr w:type="gramEnd"/>
      <w:r w:rsidR="003959EB" w:rsidRPr="000E24D2">
        <w:rPr>
          <w:highlight w:val="yellow"/>
        </w:rPr>
        <w:t>.</w:t>
      </w:r>
      <w:r w:rsidR="000F7116" w:rsidRPr="000E24D2">
        <w:rPr>
          <w:highlight w:val="yellow"/>
        </w:rPr>
        <w:t>……….</w:t>
      </w:r>
      <w:r w:rsidRPr="000E24D2">
        <w:rPr>
          <w:highlight w:val="yellow"/>
        </w:rPr>
        <w:t xml:space="preserve">” con </w:t>
      </w:r>
      <w:r w:rsidRPr="000E24D2">
        <w:rPr>
          <w:i/>
          <w:highlight w:val="yellow"/>
        </w:rPr>
        <w:t>sede</w:t>
      </w:r>
      <w:r w:rsidRPr="000E24D2">
        <w:rPr>
          <w:highlight w:val="yellow"/>
        </w:rPr>
        <w:t xml:space="preserve"> legale in </w:t>
      </w:r>
      <w:r w:rsidR="003959EB" w:rsidRPr="000E24D2">
        <w:rPr>
          <w:highlight w:val="yellow"/>
        </w:rPr>
        <w:t>…………………..</w:t>
      </w:r>
      <w:r w:rsidR="000F7116" w:rsidRPr="000E24D2">
        <w:rPr>
          <w:highlight w:val="yellow"/>
        </w:rPr>
        <w:t>………..</w:t>
      </w:r>
      <w:r w:rsidRPr="000E24D2">
        <w:rPr>
          <w:highlight w:val="yellow"/>
        </w:rPr>
        <w:t xml:space="preserve">, via </w:t>
      </w:r>
      <w:r w:rsidR="00372239" w:rsidRPr="000E24D2">
        <w:rPr>
          <w:highlight w:val="yellow"/>
        </w:rPr>
        <w:t>…………………..</w:t>
      </w:r>
      <w:r w:rsidR="003959EB" w:rsidRPr="000E24D2">
        <w:rPr>
          <w:highlight w:val="yellow"/>
        </w:rPr>
        <w:t>…………………..</w:t>
      </w:r>
      <w:r w:rsidR="000F7116" w:rsidRPr="000E24D2">
        <w:rPr>
          <w:highlight w:val="yellow"/>
        </w:rPr>
        <w:t>….</w:t>
      </w:r>
      <w:r w:rsidRPr="000E24D2">
        <w:rPr>
          <w:highlight w:val="yellow"/>
        </w:rPr>
        <w:t>, CF</w:t>
      </w:r>
      <w:r w:rsidR="000F7116" w:rsidRPr="000E24D2">
        <w:rPr>
          <w:highlight w:val="yellow"/>
        </w:rPr>
        <w:t>/PI ……………</w:t>
      </w:r>
      <w:r w:rsidR="00832F7F" w:rsidRPr="000E24D2">
        <w:rPr>
          <w:highlight w:val="yellow"/>
        </w:rPr>
        <w:t xml:space="preserve"> PEC: ……………..</w:t>
      </w:r>
      <w:r w:rsidRPr="000E24D2">
        <w:rPr>
          <w:highlight w:val="yellow"/>
        </w:rPr>
        <w:t>,</w:t>
      </w:r>
      <w:r w:rsidR="00832F7F" w:rsidRPr="000E24D2">
        <w:rPr>
          <w:highlight w:val="yellow"/>
        </w:rPr>
        <w:t xml:space="preserve"> </w:t>
      </w:r>
      <w:r w:rsidRPr="000E24D2">
        <w:rPr>
          <w:highlight w:val="yellow"/>
        </w:rPr>
        <w:t>in persona del suo lega</w:t>
      </w:r>
      <w:r w:rsidR="000F7116" w:rsidRPr="000E24D2">
        <w:rPr>
          <w:highlight w:val="yellow"/>
        </w:rPr>
        <w:t>le rappresentante …</w:t>
      </w:r>
      <w:r w:rsidR="003959EB" w:rsidRPr="000E24D2">
        <w:rPr>
          <w:highlight w:val="yellow"/>
        </w:rPr>
        <w:t>…………………..</w:t>
      </w:r>
      <w:r w:rsidR="000F7116" w:rsidRPr="000E24D2">
        <w:rPr>
          <w:highlight w:val="yellow"/>
        </w:rPr>
        <w:t>…………….</w:t>
      </w:r>
      <w:r w:rsidRPr="000E24D2">
        <w:rPr>
          <w:highlight w:val="yellow"/>
        </w:rPr>
        <w:t>, di seguito denominata “</w:t>
      </w:r>
      <w:r w:rsidRPr="000E24D2">
        <w:rPr>
          <w:b/>
          <w:bCs/>
          <w:highlight w:val="yellow"/>
        </w:rPr>
        <w:t>Spin-off</w:t>
      </w:r>
      <w:r w:rsidRPr="000E24D2">
        <w:rPr>
          <w:highlight w:val="yellow"/>
        </w:rPr>
        <w:t>”</w:t>
      </w:r>
      <w:r w:rsidR="00B817B5" w:rsidRPr="000E24D2">
        <w:rPr>
          <w:highlight w:val="yellow"/>
        </w:rPr>
        <w:t>;</w:t>
      </w:r>
    </w:p>
    <w:p w14:paraId="00000007" w14:textId="77777777" w:rsidR="00424A36" w:rsidRDefault="00424A36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b/>
          <w:color w:val="000000"/>
        </w:rPr>
      </w:pPr>
    </w:p>
    <w:p w14:paraId="00000008" w14:textId="77777777" w:rsidR="00424A36" w:rsidRPr="00372239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b/>
        </w:rPr>
      </w:pPr>
      <w:r w:rsidRPr="00372239">
        <w:rPr>
          <w:b/>
        </w:rPr>
        <w:t>PREMESSO CHE:</w:t>
      </w:r>
    </w:p>
    <w:p w14:paraId="00000009" w14:textId="77777777" w:rsidR="00424A36" w:rsidRPr="00372239" w:rsidRDefault="00424A36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b/>
        </w:rPr>
      </w:pPr>
    </w:p>
    <w:p w14:paraId="0000000A" w14:textId="77777777" w:rsidR="00424A36" w:rsidRPr="00372239" w:rsidRDefault="00556D03" w:rsidP="009437D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80" w:hanging="180"/>
        <w:contextualSpacing/>
        <w:jc w:val="both"/>
      </w:pPr>
      <w:r w:rsidRPr="00372239">
        <w:t>Tor Vergata è centro primario della ricerca scientifica nazionale ed è sua precipua finalità istituzionale prevista da Statuto, la valorizzazione della ricerca ed il trasferimento tecnologico anche attraverso forme di collaborazione con Enti pubblici e privati, società e aziende, nazionali e internazionali attraverso le quali realizzare gli obiettivi ritenuti strategici di valorizzazione della ricerca scientifica.</w:t>
      </w:r>
    </w:p>
    <w:p w14:paraId="0000000B" w14:textId="70CB7625" w:rsidR="00424A36" w:rsidRPr="00372239" w:rsidRDefault="00556D03" w:rsidP="009437D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80" w:hanging="180"/>
        <w:contextualSpacing/>
        <w:jc w:val="both"/>
      </w:pPr>
      <w:r w:rsidRPr="00372239">
        <w:t>Tor Vergata ha interesse a favorire e sostenere iniziative di imprenditorialità innovativa sotto</w:t>
      </w:r>
      <w:r w:rsidR="00372239">
        <w:t xml:space="preserve"> </w:t>
      </w:r>
      <w:r w:rsidRPr="00372239">
        <w:t xml:space="preserve">forma di Spin off universitario conformemente a quanto previsto dal </w:t>
      </w:r>
      <w:proofErr w:type="spellStart"/>
      <w:r w:rsidRPr="00372239">
        <w:t>D.Lgs.</w:t>
      </w:r>
      <w:proofErr w:type="spellEnd"/>
      <w:r w:rsidRPr="00372239">
        <w:t xml:space="preserve"> 297/99 </w:t>
      </w:r>
      <w:r w:rsidR="005070F6">
        <w:t xml:space="preserve">e ss. mm. ii. </w:t>
      </w:r>
      <w:r w:rsidRPr="00372239">
        <w:t>e dal D.M. 593/2000</w:t>
      </w:r>
      <w:r w:rsidR="005070F6" w:rsidRPr="00372239">
        <w:t xml:space="preserve"> </w:t>
      </w:r>
      <w:r w:rsidRPr="00372239">
        <w:t>al fine di migliorare le interconnessioni e le sinergie col mondo imprenditoriale per la valorizzazione ed il trasferimento dei risultati della ricerca e al fine di contribuire allo sviluppo economico del territorio.</w:t>
      </w:r>
    </w:p>
    <w:p w14:paraId="0000000C" w14:textId="23E5D8B4" w:rsidR="00424A36" w:rsidRPr="00372239" w:rsidRDefault="00556D03" w:rsidP="009437D3">
      <w:pPr>
        <w:numPr>
          <w:ilvl w:val="0"/>
          <w:numId w:val="2"/>
        </w:numPr>
        <w:ind w:left="180" w:hanging="180"/>
        <w:contextualSpacing/>
        <w:jc w:val="both"/>
      </w:pPr>
      <w:r w:rsidRPr="00372239">
        <w:t>Per i fini di cui sopra</w:t>
      </w:r>
      <w:r w:rsidR="00DF04AF" w:rsidRPr="00372239">
        <w:t>,</w:t>
      </w:r>
      <w:r w:rsidRPr="00372239">
        <w:t xml:space="preserve"> Tor Vergata ha adottato </w:t>
      </w:r>
      <w:r w:rsidR="00DF04AF" w:rsidRPr="00372239">
        <w:t xml:space="preserve">il </w:t>
      </w:r>
      <w:r w:rsidRPr="00372239">
        <w:t xml:space="preserve">“Regolamento </w:t>
      </w:r>
      <w:r w:rsidR="00DF04AF" w:rsidRPr="00372239">
        <w:t xml:space="preserve">di Ateneo </w:t>
      </w:r>
      <w:r w:rsidRPr="00372239">
        <w:t xml:space="preserve">in materia di Spin off e Start Up”, emanato con D.R. n. 456 del </w:t>
      </w:r>
      <w:r w:rsidR="000F7116" w:rsidRPr="00372239">
        <w:t>0</w:t>
      </w:r>
      <w:r w:rsidRPr="00372239">
        <w:t>2/03/2020, il quale all’art. 10 prevede che i rapporti tra Tor Vergata medesima e gli Spin off siano regolati da apposita convenzione</w:t>
      </w:r>
      <w:r w:rsidR="00DF04AF" w:rsidRPr="00372239">
        <w:t xml:space="preserve"> redatta e concordata nel rispetto di quanto ivi stabilito</w:t>
      </w:r>
      <w:r w:rsidRPr="00372239">
        <w:t>.</w:t>
      </w:r>
    </w:p>
    <w:p w14:paraId="0000000E" w14:textId="5677F40A" w:rsidR="00424A36" w:rsidRPr="00372239" w:rsidRDefault="00556D03" w:rsidP="009437D3">
      <w:pPr>
        <w:numPr>
          <w:ilvl w:val="0"/>
          <w:numId w:val="2"/>
        </w:numPr>
        <w:ind w:left="180" w:hanging="180"/>
        <w:contextualSpacing/>
        <w:jc w:val="both"/>
      </w:pPr>
      <w:r w:rsidRPr="00372239">
        <w:t xml:space="preserve">Il Consiglio di Dipartimento di </w:t>
      </w:r>
      <w:r w:rsidR="000F7116" w:rsidRPr="000E24D2">
        <w:rPr>
          <w:highlight w:val="yellow"/>
        </w:rPr>
        <w:t>…………………</w:t>
      </w:r>
      <w:r w:rsidRPr="00372239">
        <w:t>, ha approvato la proposta di costituzione della Spin</w:t>
      </w:r>
      <w:r w:rsidR="00DF04AF" w:rsidRPr="00372239">
        <w:t>-</w:t>
      </w:r>
      <w:r w:rsidRPr="00372239">
        <w:t xml:space="preserve">off deliberando favorevolmente in merito alla piena compatibilità dell’attività </w:t>
      </w:r>
      <w:r w:rsidR="00DF04AF" w:rsidRPr="00372239">
        <w:t xml:space="preserve">da quest’ultima </w:t>
      </w:r>
      <w:r w:rsidRPr="00372239">
        <w:t xml:space="preserve">proposta con quelle istituzionali della struttura. </w:t>
      </w:r>
    </w:p>
    <w:p w14:paraId="00000010" w14:textId="0AC38C8D" w:rsidR="00424A36" w:rsidRPr="00372239" w:rsidRDefault="00556D03" w:rsidP="009437D3">
      <w:pPr>
        <w:numPr>
          <w:ilvl w:val="0"/>
          <w:numId w:val="2"/>
        </w:numPr>
        <w:ind w:left="180" w:hanging="180"/>
        <w:contextualSpacing/>
        <w:jc w:val="both"/>
      </w:pPr>
      <w:r w:rsidRPr="00372239">
        <w:t xml:space="preserve">Il Consiglio di Amministrazione di Tor Vergata, con delibera n. </w:t>
      </w:r>
      <w:r w:rsidRPr="000E24D2">
        <w:rPr>
          <w:highlight w:val="yellow"/>
        </w:rPr>
        <w:t>……</w:t>
      </w:r>
      <w:proofErr w:type="gramStart"/>
      <w:r w:rsidRPr="000E24D2">
        <w:rPr>
          <w:highlight w:val="yellow"/>
        </w:rPr>
        <w:t>…….</w:t>
      </w:r>
      <w:proofErr w:type="gramEnd"/>
      <w:r w:rsidRPr="000E24D2">
        <w:rPr>
          <w:highlight w:val="yellow"/>
        </w:rPr>
        <w:t>.</w:t>
      </w:r>
      <w:r w:rsidRPr="00372239">
        <w:t>, ha approvato la proposta di costituz</w:t>
      </w:r>
      <w:r w:rsidR="000F7116" w:rsidRPr="00372239">
        <w:t>ione dell</w:t>
      </w:r>
      <w:r w:rsidR="00EE2A7C" w:rsidRPr="00372239">
        <w:t>a</w:t>
      </w:r>
      <w:r w:rsidR="000F7116" w:rsidRPr="00372239">
        <w:t xml:space="preserve"> Spin</w:t>
      </w:r>
      <w:r w:rsidR="00EE2A7C" w:rsidRPr="00372239">
        <w:t>-</w:t>
      </w:r>
      <w:r w:rsidR="000F7116" w:rsidRPr="00372239">
        <w:t>off</w:t>
      </w:r>
      <w:r w:rsidR="00FB4880">
        <w:t xml:space="preserve">, </w:t>
      </w:r>
      <w:r w:rsidR="00FB4880" w:rsidRPr="00372239">
        <w:t>il testo e le condizioni previste dal presente atto convenzionale</w:t>
      </w:r>
      <w:r w:rsidRPr="00372239">
        <w:t>.</w:t>
      </w:r>
    </w:p>
    <w:p w14:paraId="00000012" w14:textId="04673928" w:rsidR="00424A36" w:rsidRPr="00372239" w:rsidRDefault="00556D03" w:rsidP="009437D3">
      <w:pPr>
        <w:numPr>
          <w:ilvl w:val="0"/>
          <w:numId w:val="2"/>
        </w:numPr>
        <w:ind w:left="180" w:hanging="180"/>
        <w:contextualSpacing/>
        <w:jc w:val="both"/>
      </w:pPr>
      <w:r w:rsidRPr="00372239">
        <w:t xml:space="preserve">In data </w:t>
      </w:r>
      <w:r w:rsidR="000F7116" w:rsidRPr="000E24D2">
        <w:rPr>
          <w:highlight w:val="yellow"/>
        </w:rPr>
        <w:t>…………….</w:t>
      </w:r>
      <w:r w:rsidRPr="00372239">
        <w:t xml:space="preserve"> si è costituita dinanzi al Notaio </w:t>
      </w:r>
      <w:r w:rsidR="000F7116" w:rsidRPr="000E24D2">
        <w:rPr>
          <w:highlight w:val="yellow"/>
        </w:rPr>
        <w:t>………</w:t>
      </w:r>
      <w:proofErr w:type="gramStart"/>
      <w:r w:rsidR="000F7116" w:rsidRPr="000E24D2">
        <w:rPr>
          <w:highlight w:val="yellow"/>
        </w:rPr>
        <w:t>…….</w:t>
      </w:r>
      <w:proofErr w:type="gramEnd"/>
      <w:r w:rsidR="000F7116" w:rsidRPr="000E24D2">
        <w:rPr>
          <w:highlight w:val="yellow"/>
        </w:rPr>
        <w:t>.</w:t>
      </w:r>
      <w:r w:rsidR="000F7116" w:rsidRPr="00372239">
        <w:t xml:space="preserve"> la</w:t>
      </w:r>
      <w:r w:rsidRPr="00372239">
        <w:t xml:space="preserve"> Società “</w:t>
      </w:r>
      <w:r w:rsidR="000F7116" w:rsidRPr="000E24D2">
        <w:rPr>
          <w:highlight w:val="yellow"/>
        </w:rPr>
        <w:t>………………..</w:t>
      </w:r>
      <w:r w:rsidRPr="000E24D2">
        <w:rPr>
          <w:highlight w:val="yellow"/>
        </w:rPr>
        <w:t>.</w:t>
      </w:r>
      <w:r w:rsidRPr="00372239">
        <w:t>”, partecipata</w:t>
      </w:r>
      <w:r w:rsidR="000F7116" w:rsidRPr="00372239">
        <w:t>/accreditata</w:t>
      </w:r>
      <w:r w:rsidRPr="00372239">
        <w:t xml:space="preserve"> da Tor Vergata, avente </w:t>
      </w:r>
      <w:r w:rsidR="00EE2A7C" w:rsidRPr="00372239">
        <w:t xml:space="preserve">il seguente </w:t>
      </w:r>
      <w:r w:rsidRPr="00372239">
        <w:t>oggetto sociale</w:t>
      </w:r>
      <w:r w:rsidR="005070F6">
        <w:t xml:space="preserve"> </w:t>
      </w:r>
      <w:r w:rsidR="000F7116" w:rsidRPr="00372239">
        <w:t>………….</w:t>
      </w:r>
    </w:p>
    <w:p w14:paraId="00000015" w14:textId="070862F7" w:rsidR="00424A36" w:rsidRPr="00372239" w:rsidRDefault="00556D03" w:rsidP="009437D3">
      <w:pPr>
        <w:numPr>
          <w:ilvl w:val="0"/>
          <w:numId w:val="2"/>
        </w:numPr>
        <w:ind w:left="180" w:hanging="180"/>
        <w:contextualSpacing/>
        <w:jc w:val="both"/>
      </w:pPr>
      <w:r w:rsidRPr="00372239">
        <w:t xml:space="preserve">Il Consiglio di Dipartimento di </w:t>
      </w:r>
      <w:r w:rsidR="000F7116" w:rsidRPr="000E24D2">
        <w:rPr>
          <w:highlight w:val="yellow"/>
        </w:rPr>
        <w:t>…………………</w:t>
      </w:r>
      <w:r w:rsidRPr="00372239">
        <w:t>, ha deliberato favorevolmente in merito al testo e all</w:t>
      </w:r>
      <w:r w:rsidR="00EE2A7C" w:rsidRPr="00372239">
        <w:t>e</w:t>
      </w:r>
      <w:r w:rsidRPr="00372239">
        <w:t xml:space="preserve"> condizioni previste dal presente atto convenzionale</w:t>
      </w:r>
      <w:r w:rsidR="00EE2A7C" w:rsidRPr="00372239">
        <w:t>,</w:t>
      </w:r>
      <w:r w:rsidRPr="00372239">
        <w:t xml:space="preserve"> e alla disponibilità </w:t>
      </w:r>
      <w:r w:rsidR="00EE2A7C" w:rsidRPr="00372239">
        <w:t>di</w:t>
      </w:r>
      <w:r w:rsidRPr="00372239">
        <w:t xml:space="preserve"> mettere a disposizione spazi, attrezzature e servizi necessari </w:t>
      </w:r>
      <w:r w:rsidR="000F7116" w:rsidRPr="00372239">
        <w:t xml:space="preserve">alla </w:t>
      </w:r>
      <w:r w:rsidR="00496D3C" w:rsidRPr="00372239">
        <w:t>Spin-Off, fatto salvo quanto di seguito stabilito in ordine alla necessità di stipulare ulteriori accordi</w:t>
      </w:r>
      <w:r w:rsidR="000F7116" w:rsidRPr="00372239">
        <w:t>.</w:t>
      </w:r>
    </w:p>
    <w:p w14:paraId="00000019" w14:textId="7FBB02C2" w:rsidR="00424A36" w:rsidRPr="00372239" w:rsidRDefault="00496D3C" w:rsidP="009437D3">
      <w:pPr>
        <w:numPr>
          <w:ilvl w:val="0"/>
          <w:numId w:val="2"/>
        </w:numPr>
        <w:ind w:left="180" w:hanging="180"/>
        <w:contextualSpacing/>
        <w:jc w:val="both"/>
      </w:pPr>
      <w:r w:rsidRPr="00372239">
        <w:t>La Spin-Off</w:t>
      </w:r>
      <w:r w:rsidR="00556D03" w:rsidRPr="00372239">
        <w:t xml:space="preserve"> ha interesse a svolgere la propria attività in collaborazione con Tor Vergata per il perseguimento di obiettivi di interesse comune e, a tal fine, si rende opportuna la definizione dei rapporti reciproci tra i due soggetti, con</w:t>
      </w:r>
      <w:r w:rsidRPr="00372239">
        <w:t>cordando e definendo</w:t>
      </w:r>
      <w:r w:rsidR="00556D03" w:rsidRPr="00372239">
        <w:t xml:space="preserve"> le modalità ed i termini di fruizione di spazi, attrezzature e servizi universitari da parte dello Spin off</w:t>
      </w:r>
      <w:r w:rsidRPr="00372239">
        <w:t>;</w:t>
      </w:r>
    </w:p>
    <w:p w14:paraId="1058C1BD" w14:textId="14297564" w:rsidR="00496D3C" w:rsidRPr="00372239" w:rsidRDefault="00496D3C" w:rsidP="009437D3">
      <w:pPr>
        <w:numPr>
          <w:ilvl w:val="0"/>
          <w:numId w:val="2"/>
        </w:numPr>
        <w:ind w:left="180" w:hanging="180"/>
        <w:contextualSpacing/>
        <w:jc w:val="both"/>
      </w:pPr>
      <w:r w:rsidRPr="00372239">
        <w:t>La Spin-Off dichiara di aver preso visione, letto e compreso in tutti i suoi punti il “Regolamento di Ateneo in materia di spin-off e start-up” e di accettarlo in ogni sua parte senza alcuna riserva;</w:t>
      </w:r>
    </w:p>
    <w:p w14:paraId="0000001A" w14:textId="77777777" w:rsidR="00424A36" w:rsidRDefault="00424A36" w:rsidP="009437D3">
      <w:pPr>
        <w:contextualSpacing/>
        <w:jc w:val="both"/>
      </w:pPr>
    </w:p>
    <w:p w14:paraId="0000001B" w14:textId="77777777" w:rsidR="00424A36" w:rsidRDefault="00424A36" w:rsidP="009437D3">
      <w:pPr>
        <w:contextualSpacing/>
        <w:jc w:val="both"/>
      </w:pPr>
    </w:p>
    <w:p w14:paraId="0000001C" w14:textId="7B9E81A2" w:rsidR="00424A36" w:rsidRPr="003959EB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b/>
        </w:rPr>
      </w:pPr>
      <w:r w:rsidRPr="003959EB">
        <w:rPr>
          <w:b/>
        </w:rPr>
        <w:lastRenderedPageBreak/>
        <w:t xml:space="preserve">Tutto ciò premesso </w:t>
      </w:r>
      <w:r w:rsidR="00496D3C" w:rsidRPr="003959EB">
        <w:rPr>
          <w:b/>
        </w:rPr>
        <w:t xml:space="preserve">e formando le premesse </w:t>
      </w:r>
      <w:r w:rsidR="00CB48C2" w:rsidRPr="003959EB">
        <w:rPr>
          <w:b/>
        </w:rPr>
        <w:t xml:space="preserve">e relativi allegati </w:t>
      </w:r>
      <w:r w:rsidRPr="003959EB">
        <w:rPr>
          <w:b/>
        </w:rPr>
        <w:t>parte integrante e sostanziale della presente convenzione le Parti</w:t>
      </w:r>
    </w:p>
    <w:p w14:paraId="6BECEF4F" w14:textId="77777777" w:rsidR="000F7116" w:rsidRDefault="000F7116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b/>
          <w:color w:val="000000"/>
        </w:rPr>
      </w:pPr>
    </w:p>
    <w:p w14:paraId="0000001D" w14:textId="38388902" w:rsidR="00424A36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b/>
          <w:color w:val="000000"/>
        </w:rPr>
      </w:pPr>
      <w:r>
        <w:rPr>
          <w:b/>
          <w:color w:val="000000"/>
        </w:rPr>
        <w:t>CONVENGONO E STIPULANO QUANTO SEGUE</w:t>
      </w:r>
    </w:p>
    <w:p w14:paraId="0000001E" w14:textId="77777777" w:rsidR="00424A36" w:rsidRDefault="00424A36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color w:val="000000"/>
        </w:rPr>
      </w:pPr>
    </w:p>
    <w:p w14:paraId="0000001F" w14:textId="77777777" w:rsidR="00424A36" w:rsidRPr="003959EB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</w:rPr>
      </w:pPr>
      <w:r w:rsidRPr="003959EB">
        <w:rPr>
          <w:b/>
        </w:rPr>
        <w:t xml:space="preserve">Art. 1 – </w:t>
      </w:r>
      <w:r w:rsidRPr="003959EB">
        <w:rPr>
          <w:b/>
          <w:smallCaps/>
        </w:rPr>
        <w:t>Oggetto della convenzione</w:t>
      </w:r>
    </w:p>
    <w:p w14:paraId="00000020" w14:textId="2DF8C937" w:rsidR="00424A36" w:rsidRDefault="00556D03" w:rsidP="009437D3">
      <w:pPr>
        <w:contextualSpacing/>
        <w:jc w:val="both"/>
      </w:pPr>
      <w:r w:rsidRPr="00372239">
        <w:t xml:space="preserve">Oggetto della presente Convenzione è la regolamentazione dei rapporti tra Tor Vergata e </w:t>
      </w:r>
      <w:r w:rsidR="004D0B64" w:rsidRPr="00372239">
        <w:t xml:space="preserve">la </w:t>
      </w:r>
      <w:r w:rsidR="004D0B64" w:rsidRPr="003959EB">
        <w:t xml:space="preserve">Spin-off </w:t>
      </w:r>
      <w:r w:rsidRPr="00372239">
        <w:t xml:space="preserve">in termini di collaborazione scientifica, consulenze, proprietà dei risultati, disponibilità di locali, attrezzature e quant’altro si renda necessario per il conseguimento di obiettivi comuni e condivisi, nel rispetto, in particolare, dell’art. 10 del “Regolamento dell’Università degli Studi di Roma Tor Vergata” in materia di Spin Off e Start Up, emanato con D.R. n. 456 del </w:t>
      </w:r>
      <w:r w:rsidR="000F7116" w:rsidRPr="003959EB">
        <w:t>0</w:t>
      </w:r>
      <w:r w:rsidRPr="003959EB">
        <w:t>2/03/2020, e di quanto previsto dall’Atto Costitutivo e dallo Statuto dello Spin</w:t>
      </w:r>
      <w:r w:rsidR="003F6C33" w:rsidRPr="003959EB">
        <w:t>-</w:t>
      </w:r>
      <w:r w:rsidRPr="003959EB">
        <w:t>off</w:t>
      </w:r>
      <w:r w:rsidR="003F6C33" w:rsidRPr="003959EB">
        <w:t xml:space="preserve"> e</w:t>
      </w:r>
      <w:r w:rsidRPr="003959EB">
        <w:t xml:space="preserve"> secondo le modalità di cui al successivo art. 5 </w:t>
      </w:r>
      <w:r>
        <w:t>della presente Convenzione.</w:t>
      </w:r>
    </w:p>
    <w:p w14:paraId="00000021" w14:textId="77777777" w:rsidR="00424A36" w:rsidRDefault="00424A36" w:rsidP="009437D3">
      <w:pPr>
        <w:contextualSpacing/>
        <w:jc w:val="both"/>
      </w:pPr>
    </w:p>
    <w:p w14:paraId="00000022" w14:textId="77777777" w:rsidR="00424A36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color w:val="000000"/>
        </w:rPr>
      </w:pPr>
      <w:r>
        <w:rPr>
          <w:b/>
          <w:color w:val="000000"/>
        </w:rPr>
        <w:t xml:space="preserve">Art. 2 – </w:t>
      </w:r>
      <w:r w:rsidRPr="00496D3C">
        <w:rPr>
          <w:b/>
          <w:smallCaps/>
          <w:color w:val="000000"/>
        </w:rPr>
        <w:t>Collaborazione scientifica</w:t>
      </w:r>
    </w:p>
    <w:p w14:paraId="00000023" w14:textId="0A7C890A" w:rsidR="00424A36" w:rsidRPr="008A55F2" w:rsidRDefault="00556D03" w:rsidP="009437D3">
      <w:pPr>
        <w:spacing w:before="280" w:after="280"/>
        <w:contextualSpacing/>
        <w:jc w:val="both"/>
      </w:pPr>
      <w:r w:rsidRPr="008A55F2">
        <w:rPr>
          <w:b/>
        </w:rPr>
        <w:t>2.1</w:t>
      </w:r>
      <w:r w:rsidRPr="008A55F2">
        <w:t xml:space="preserve"> Le parti si impegnano a svolgere attività di collaborazione e sviluppo su tematiche di interesse comune e a realizzare sinergie utili a favorire l’implementazione, il trasferimento e la industrializzazione delle conoscenze scientifiche e applicative in materia di </w:t>
      </w:r>
      <w:r w:rsidR="000F7116" w:rsidRPr="000E24D2">
        <w:rPr>
          <w:highlight w:val="yellow"/>
        </w:rPr>
        <w:t>……………………</w:t>
      </w:r>
    </w:p>
    <w:p w14:paraId="00000024" w14:textId="6EA6C3AB" w:rsidR="00424A36" w:rsidRPr="008A55F2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8A55F2">
        <w:rPr>
          <w:b/>
        </w:rPr>
        <w:t>2.2</w:t>
      </w:r>
      <w:r w:rsidRPr="008A55F2">
        <w:t xml:space="preserve"> Ogni qualvolta ricorrano le condizioni e i presupposti di cui all’art</w:t>
      </w:r>
      <w:r w:rsidR="008776FA" w:rsidRPr="008A55F2">
        <w:t>icolo</w:t>
      </w:r>
      <w:r w:rsidRPr="008A55F2">
        <w:t xml:space="preserve"> precedente, e previa deliberazione degli organi competenti del Dipartimento </w:t>
      </w:r>
      <w:r w:rsidRPr="000E24D2">
        <w:rPr>
          <w:highlight w:val="yellow"/>
        </w:rPr>
        <w:t xml:space="preserve">di </w:t>
      </w:r>
      <w:r w:rsidR="0018306F" w:rsidRPr="000E24D2">
        <w:rPr>
          <w:highlight w:val="yellow"/>
        </w:rPr>
        <w:t>…………………………………………</w:t>
      </w:r>
      <w:r w:rsidR="000F7116" w:rsidRPr="000E24D2">
        <w:rPr>
          <w:highlight w:val="yellow"/>
        </w:rPr>
        <w:t>,</w:t>
      </w:r>
      <w:r w:rsidR="000F7116" w:rsidRPr="008A55F2">
        <w:t xml:space="preserve"> </w:t>
      </w:r>
      <w:r w:rsidR="003F6C33" w:rsidRPr="008A55F2">
        <w:t xml:space="preserve">oltre a quanto qui convenuto, </w:t>
      </w:r>
      <w:r w:rsidR="000F7116" w:rsidRPr="008A55F2">
        <w:t>sarà necessario regolare i rapporti attraverso appositi atti aggiuntivi</w:t>
      </w:r>
      <w:r w:rsidR="003F6C33" w:rsidRPr="008A55F2">
        <w:t xml:space="preserve"> alla presente convenzione</w:t>
      </w:r>
      <w:r w:rsidR="000F7116" w:rsidRPr="008A55F2">
        <w:t>.</w:t>
      </w:r>
    </w:p>
    <w:p w14:paraId="00000025" w14:textId="0A17BF6E" w:rsidR="00424A36" w:rsidRPr="008A55F2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8A55F2">
        <w:t>Tali atti aggiuntivi dovranno necessariamente includere tutti gli elementi necessari al corretto svolgimento delle attività di ricerca</w:t>
      </w:r>
      <w:r w:rsidR="003F6C33" w:rsidRPr="008A55F2">
        <w:t>,</w:t>
      </w:r>
      <w:r w:rsidRPr="008A55F2">
        <w:t xml:space="preserve"> e in particolare</w:t>
      </w:r>
      <w:r w:rsidR="003F6C33" w:rsidRPr="008A55F2">
        <w:t>,</w:t>
      </w:r>
      <w:r w:rsidRPr="008A55F2">
        <w:t xml:space="preserve"> disciplinare:</w:t>
      </w:r>
    </w:p>
    <w:p w14:paraId="00000026" w14:textId="77777777" w:rsidR="00424A36" w:rsidRPr="008A55F2" w:rsidRDefault="00556D03" w:rsidP="008A55F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8A55F2">
        <w:t>La messa a disposizione di risorse finanziarie, umane e di quanto necessario al corretto svolgimento delle attività concordate;</w:t>
      </w:r>
    </w:p>
    <w:p w14:paraId="00000027" w14:textId="77777777" w:rsidR="00424A36" w:rsidRPr="008A55F2" w:rsidRDefault="00556D03" w:rsidP="008A55F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8A55F2">
        <w:t>Le modalità di divulgazione e utilizzazione dei risultati scientifici fermo restando il comune interesse alla valorizzazione dell’immagine reciproca nelle comunicazioni esterne;</w:t>
      </w:r>
    </w:p>
    <w:p w14:paraId="00000028" w14:textId="14A1827B" w:rsidR="00424A36" w:rsidRPr="008A55F2" w:rsidRDefault="00556D03" w:rsidP="008A55F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8A55F2">
        <w:t>Il regime per la brevettazione dei risultati conseguiti</w:t>
      </w:r>
      <w:r w:rsidR="008776FA" w:rsidRPr="008A55F2">
        <w:t>,</w:t>
      </w:r>
      <w:r w:rsidRPr="008A55F2">
        <w:t xml:space="preserve"> atteso che si farà comunque riferimento a quanto previsto dalla normativa vigente e dalla presente </w:t>
      </w:r>
      <w:r w:rsidR="008776FA" w:rsidRPr="008A55F2">
        <w:t>C</w:t>
      </w:r>
      <w:r w:rsidRPr="008A55F2">
        <w:t>onvenzione.</w:t>
      </w:r>
    </w:p>
    <w:p w14:paraId="00000029" w14:textId="77777777" w:rsidR="00424A36" w:rsidRPr="008A55F2" w:rsidRDefault="00556D03" w:rsidP="008A55F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8A55F2">
        <w:t>Il regime per le eventuali pubblicazioni dei risultati scientifici.</w:t>
      </w:r>
    </w:p>
    <w:p w14:paraId="0000002A" w14:textId="04F4C304" w:rsidR="00424A36" w:rsidRPr="008A55F2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</w:rPr>
      </w:pPr>
      <w:r w:rsidRPr="008A55F2">
        <w:t xml:space="preserve">Per quanto non specificato dalla presente </w:t>
      </w:r>
      <w:r w:rsidR="008776FA" w:rsidRPr="008A55F2">
        <w:t>C</w:t>
      </w:r>
      <w:r w:rsidRPr="008A55F2">
        <w:t>onvenzione e dagli eventuali accordi successivi, si rimanda alle disposizioni legislative vigenti in materia.</w:t>
      </w:r>
    </w:p>
    <w:p w14:paraId="0000002D" w14:textId="77777777" w:rsidR="00424A36" w:rsidRDefault="00424A36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color w:val="000000"/>
        </w:rPr>
      </w:pPr>
    </w:p>
    <w:p w14:paraId="0000002E" w14:textId="77777777" w:rsidR="00424A36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color w:val="000000"/>
        </w:rPr>
      </w:pPr>
      <w:r>
        <w:rPr>
          <w:b/>
          <w:color w:val="000000"/>
        </w:rPr>
        <w:t xml:space="preserve">Art. 3 – </w:t>
      </w:r>
      <w:r w:rsidRPr="00496D3C">
        <w:rPr>
          <w:b/>
          <w:smallCaps/>
          <w:color w:val="000000"/>
        </w:rPr>
        <w:t>Proprietà intellettuale</w:t>
      </w:r>
    </w:p>
    <w:p w14:paraId="0000002F" w14:textId="1105A437" w:rsidR="00424A36" w:rsidRPr="0061605E" w:rsidRDefault="00556D03" w:rsidP="009437D3">
      <w:pPr>
        <w:spacing w:before="280" w:after="280"/>
        <w:contextualSpacing/>
        <w:jc w:val="both"/>
      </w:pPr>
      <w:r w:rsidRPr="0061605E">
        <w:rPr>
          <w:b/>
        </w:rPr>
        <w:t>3.1</w:t>
      </w:r>
      <w:r w:rsidRPr="0061605E">
        <w:t xml:space="preserve"> I diritti di proprietà intellettuale dei soci proponenti e partecipanti ricercatori di </w:t>
      </w:r>
      <w:r w:rsidRPr="000E24D2">
        <w:rPr>
          <w:highlight w:val="yellow"/>
        </w:rPr>
        <w:t>“</w:t>
      </w:r>
      <w:r w:rsidR="0018306F" w:rsidRPr="000E24D2">
        <w:rPr>
          <w:highlight w:val="yellow"/>
        </w:rPr>
        <w:t>……………………</w:t>
      </w:r>
      <w:r w:rsidRPr="000E24D2">
        <w:rPr>
          <w:highlight w:val="yellow"/>
        </w:rPr>
        <w:t>”</w:t>
      </w:r>
      <w:r w:rsidRPr="0061605E">
        <w:t xml:space="preserve">, dipendenti di Tor Vergata, frutto delle proprie attività di ricerca istituzionale, saranno di titolarità </w:t>
      </w:r>
      <w:r w:rsidR="000F7116" w:rsidRPr="0061605E">
        <w:t xml:space="preserve">dell’Ateneo </w:t>
      </w:r>
      <w:r w:rsidRPr="0061605E">
        <w:t xml:space="preserve">e </w:t>
      </w:r>
      <w:r w:rsidR="000F7116" w:rsidRPr="0061605E">
        <w:t xml:space="preserve">saranno </w:t>
      </w:r>
      <w:r w:rsidRPr="0061605E">
        <w:t>disciplinati in base all’articolo 65 del Cod</w:t>
      </w:r>
      <w:r w:rsidR="000F7116" w:rsidRPr="0061605E">
        <w:t>ice della Proprietà Industriale (CPI), d.lgs. 10 febbraio 2005, n. 30 e ss. mm. ii..</w:t>
      </w:r>
    </w:p>
    <w:p w14:paraId="00000030" w14:textId="77777777" w:rsidR="00424A36" w:rsidRPr="0061605E" w:rsidRDefault="00556D03" w:rsidP="009437D3">
      <w:pPr>
        <w:contextualSpacing/>
        <w:jc w:val="both"/>
      </w:pPr>
      <w:r w:rsidRPr="0061605E">
        <w:t>La proprietà intellettuale e industriale dei risultati della ricerca conseguiti dallo Spin off costituito appartiene allo Spin off medesimo qualora ricorrano le condizioni previste dall’art. 64 commi 1 e 2 del Codice della Proprietà Industriale.</w:t>
      </w:r>
    </w:p>
    <w:p w14:paraId="00000031" w14:textId="20FCB399" w:rsidR="00424A36" w:rsidRPr="0061605E" w:rsidRDefault="00556D03" w:rsidP="009437D3">
      <w:pPr>
        <w:spacing w:before="280" w:after="280"/>
        <w:contextualSpacing/>
        <w:jc w:val="both"/>
      </w:pPr>
      <w:commentRangeStart w:id="0"/>
      <w:r w:rsidRPr="000E24D2">
        <w:t>Qualora ricorrano le condizioni previste dall’art. 64 comma 3 del Codice di Proprietà Industriale, lo Spin off potrà esercitare il diritto di opzione ivi previsto, previa espressa autorizzazione dell’Università.</w:t>
      </w:r>
      <w:r w:rsidR="00137B45" w:rsidRPr="000E24D2">
        <w:t xml:space="preserve"> (</w:t>
      </w:r>
      <w:r w:rsidR="00137B45" w:rsidRPr="000E24D2">
        <w:rPr>
          <w:b/>
          <w:i/>
          <w:u w:val="single"/>
        </w:rPr>
        <w:t>N.B. Versione solo per le Spin-Off Partecipate</w:t>
      </w:r>
      <w:r w:rsidR="00137B45" w:rsidRPr="000E24D2">
        <w:t>)</w:t>
      </w:r>
      <w:commentRangeEnd w:id="0"/>
      <w:r w:rsidR="000E24D2" w:rsidRPr="000E24D2">
        <w:rPr>
          <w:rStyle w:val="Rimandocommento"/>
        </w:rPr>
        <w:commentReference w:id="0"/>
      </w:r>
    </w:p>
    <w:p w14:paraId="00000032" w14:textId="77777777" w:rsidR="00424A36" w:rsidRPr="0061605E" w:rsidRDefault="00556D03" w:rsidP="009437D3">
      <w:pPr>
        <w:spacing w:before="280" w:after="280"/>
        <w:contextualSpacing/>
        <w:jc w:val="both"/>
      </w:pPr>
      <w:r w:rsidRPr="0061605E">
        <w:rPr>
          <w:b/>
        </w:rPr>
        <w:t>3.2</w:t>
      </w:r>
      <w:r w:rsidRPr="0061605E">
        <w:t xml:space="preserve"> La titolarità delle conoscenze, del know-how e di eventuali risultati brevettabili sviluppati nell’ambito di attività, ricerche e/o progetti congiunti saranno di proprietà comune. Successivi accordi disciplineranno la gestione comune dei medesimi e le relative attività di valorizzazione e sfruttamento.</w:t>
      </w:r>
    </w:p>
    <w:p w14:paraId="00000033" w14:textId="77777777" w:rsidR="00424A36" w:rsidRPr="0061605E" w:rsidRDefault="00556D03" w:rsidP="009437D3">
      <w:pPr>
        <w:spacing w:before="280" w:after="280"/>
        <w:contextualSpacing/>
        <w:jc w:val="both"/>
      </w:pPr>
      <w:r w:rsidRPr="0061605E">
        <w:rPr>
          <w:b/>
        </w:rPr>
        <w:t>3.3</w:t>
      </w:r>
      <w:r w:rsidRPr="0061605E">
        <w:t xml:space="preserve"> I risultati derivanti da attività congiunte, di cui al punto precedente, potranno altresì essere oggetto di pubblicazione, premunendosi comunque di verificare l’eventuale brevettabilità. La parte che intende </w:t>
      </w:r>
      <w:r w:rsidRPr="0061605E">
        <w:lastRenderedPageBreak/>
        <w:t>pubblicare ne darà preavviso all’altra parte, la quale si impegna a dare riscontro entro 30 giorni dalla richiesta.  In caso di silenzio, trascorsi trenta giorni, il nulla osta si intenderà rilasciato.</w:t>
      </w:r>
    </w:p>
    <w:p w14:paraId="00000034" w14:textId="77777777" w:rsidR="00424A36" w:rsidRPr="0061605E" w:rsidRDefault="00556D03" w:rsidP="009437D3">
      <w:pPr>
        <w:spacing w:before="280" w:after="280"/>
        <w:contextualSpacing/>
        <w:jc w:val="both"/>
      </w:pPr>
      <w:r w:rsidRPr="0061605E">
        <w:t xml:space="preserve">Nelle eventuali pubblicazioni dovrà farsi espresso riferimento al contributo delle parti impegnate e coinvolte nella collaborazione. </w:t>
      </w:r>
    </w:p>
    <w:p w14:paraId="00000035" w14:textId="77777777" w:rsidR="00424A36" w:rsidRPr="0061605E" w:rsidRDefault="00556D03" w:rsidP="009437D3">
      <w:pPr>
        <w:spacing w:before="280" w:after="280"/>
        <w:contextualSpacing/>
        <w:jc w:val="both"/>
      </w:pPr>
      <w:r w:rsidRPr="0061605E">
        <w:rPr>
          <w:b/>
        </w:rPr>
        <w:t>3.4</w:t>
      </w:r>
      <w:r w:rsidRPr="0061605E">
        <w:t xml:space="preserve"> La titolarità di risultati brevettabili, derivanti da rapporti contrattuali diversi dalle attività di collaborazione sopra descritte, sarà disciplinata con accordi separati.</w:t>
      </w:r>
    </w:p>
    <w:p w14:paraId="78CE6969" w14:textId="77777777" w:rsidR="00496D3C" w:rsidRDefault="00496D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color w:val="000000"/>
        </w:rPr>
      </w:pPr>
    </w:p>
    <w:p w14:paraId="00000036" w14:textId="674C5F5A" w:rsidR="00424A36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color w:val="000000"/>
        </w:rPr>
      </w:pPr>
      <w:r>
        <w:rPr>
          <w:b/>
          <w:color w:val="000000"/>
        </w:rPr>
        <w:t xml:space="preserve">Art. 4 – </w:t>
      </w:r>
      <w:r w:rsidRPr="00496D3C">
        <w:rPr>
          <w:b/>
          <w:smallCaps/>
          <w:color w:val="000000"/>
        </w:rPr>
        <w:t>Licenza di Marchio</w:t>
      </w:r>
      <w:r w:rsidR="005D6AF3">
        <w:rPr>
          <w:b/>
          <w:smallCaps/>
          <w:color w:val="000000"/>
        </w:rPr>
        <w:t xml:space="preserve"> Derivativo</w:t>
      </w:r>
    </w:p>
    <w:p w14:paraId="70F221A3" w14:textId="0A3AE65E" w:rsidR="0046553A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>
        <w:rPr>
          <w:color w:val="000000"/>
        </w:rPr>
        <w:t xml:space="preserve">Tor Vergata, tramite apposito contratto separato, si impegna a concedere a </w:t>
      </w:r>
      <w:r w:rsidRPr="000E24D2">
        <w:rPr>
          <w:color w:val="000000"/>
          <w:highlight w:val="yellow"/>
        </w:rPr>
        <w:t>“</w:t>
      </w:r>
      <w:r w:rsidR="0018306F" w:rsidRPr="000E24D2">
        <w:rPr>
          <w:highlight w:val="yellow"/>
        </w:rPr>
        <w:t>…………………………………</w:t>
      </w:r>
      <w:r w:rsidRPr="000E24D2">
        <w:rPr>
          <w:color w:val="000000"/>
          <w:highlight w:val="yellow"/>
        </w:rPr>
        <w:t>”</w:t>
      </w:r>
      <w:r>
        <w:rPr>
          <w:color w:val="000000"/>
        </w:rPr>
        <w:t xml:space="preserve"> in regime di licenza non esclusiva l’utilizzo </w:t>
      </w:r>
      <w:r w:rsidR="0046553A" w:rsidRPr="0046553A">
        <w:rPr>
          <w:color w:val="000000"/>
        </w:rPr>
        <w:t>del Marchio derivativo preceduto dalla dicitura “Spin-off dell’Università degli Studi di Roma Tor Vergata” nei termini, nei limiti ed alle condizioni stabilite nel medesimo contratto di licenza.</w:t>
      </w:r>
    </w:p>
    <w:p w14:paraId="564C6804" w14:textId="40B6ACB0" w:rsidR="0046553A" w:rsidRDefault="001C11AE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>
        <w:rPr>
          <w:color w:val="000000"/>
        </w:rPr>
        <w:t xml:space="preserve">La Spin - </w:t>
      </w:r>
      <w:proofErr w:type="gramStart"/>
      <w:r>
        <w:rPr>
          <w:color w:val="000000"/>
        </w:rPr>
        <w:t xml:space="preserve">Off </w:t>
      </w:r>
      <w:r w:rsidR="0018306F">
        <w:rPr>
          <w:color w:val="000000"/>
        </w:rPr>
        <w:t xml:space="preserve"> </w:t>
      </w:r>
      <w:r w:rsidR="0018306F" w:rsidRPr="000E24D2">
        <w:rPr>
          <w:color w:val="000000"/>
          <w:highlight w:val="yellow"/>
        </w:rPr>
        <w:t>“</w:t>
      </w:r>
      <w:proofErr w:type="gramEnd"/>
      <w:r w:rsidR="0018306F" w:rsidRPr="000E24D2">
        <w:rPr>
          <w:highlight w:val="yellow"/>
        </w:rPr>
        <w:t>…………………………………</w:t>
      </w:r>
      <w:r w:rsidR="0018306F" w:rsidRPr="000E24D2">
        <w:rPr>
          <w:color w:val="000000"/>
          <w:highlight w:val="yellow"/>
        </w:rPr>
        <w:t>”</w:t>
      </w:r>
      <w:r w:rsidRPr="008776FA" w:rsidDel="001C11AE">
        <w:rPr>
          <w:color w:val="FF0000"/>
        </w:rPr>
        <w:t xml:space="preserve"> </w:t>
      </w:r>
      <w:r w:rsidR="00556D03">
        <w:rPr>
          <w:color w:val="000000"/>
        </w:rPr>
        <w:t>garantisce e tiene in ogni caso manlevata e indenne Tor Vergata da qualsivoglia responsabilità derivante dall’utilizzo del Marchio</w:t>
      </w:r>
      <w:r w:rsidR="003F3832">
        <w:rPr>
          <w:color w:val="000000"/>
        </w:rPr>
        <w:t xml:space="preserve"> derivativo</w:t>
      </w:r>
      <w:r w:rsidR="00496D3C">
        <w:rPr>
          <w:color w:val="000000"/>
        </w:rPr>
        <w:t>.</w:t>
      </w:r>
    </w:p>
    <w:p w14:paraId="00000038" w14:textId="4CCB87DE" w:rsidR="00424A36" w:rsidRDefault="00424A36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</w:p>
    <w:p w14:paraId="00000039" w14:textId="77777777" w:rsidR="00424A36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color w:val="000000"/>
        </w:rPr>
      </w:pPr>
      <w:r>
        <w:rPr>
          <w:b/>
          <w:color w:val="000000"/>
        </w:rPr>
        <w:t xml:space="preserve">Art. 5 – </w:t>
      </w:r>
      <w:r w:rsidRPr="00496D3C">
        <w:rPr>
          <w:b/>
          <w:smallCaps/>
          <w:color w:val="000000"/>
        </w:rPr>
        <w:t>Obbligazioni delle parti</w:t>
      </w:r>
    </w:p>
    <w:p w14:paraId="0000003A" w14:textId="77777777" w:rsidR="00424A36" w:rsidRPr="00AC48BF" w:rsidRDefault="00556D03" w:rsidP="009437D3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</w:rPr>
      </w:pPr>
      <w:r w:rsidRPr="00AC48BF">
        <w:rPr>
          <w:b/>
        </w:rPr>
        <w:t>Tor Vergata si impegna a:</w:t>
      </w:r>
    </w:p>
    <w:p w14:paraId="0000003B" w14:textId="4A9ED399" w:rsidR="00424A36" w:rsidRPr="00AC48BF" w:rsidRDefault="008776FA" w:rsidP="009437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720" w:hanging="720"/>
        <w:contextualSpacing/>
        <w:jc w:val="both"/>
      </w:pPr>
      <w:r w:rsidRPr="00AC48BF">
        <w:t>C</w:t>
      </w:r>
      <w:r w:rsidR="00556D03" w:rsidRPr="00AC48BF">
        <w:t>oncedere</w:t>
      </w:r>
      <w:r w:rsidRPr="00AC48BF">
        <w:t>,</w:t>
      </w:r>
      <w:r w:rsidR="00556D03" w:rsidRPr="00AC48BF">
        <w:t xml:space="preserve"> </w:t>
      </w:r>
      <w:r w:rsidR="003A5339" w:rsidRPr="00AC48BF">
        <w:t xml:space="preserve">in base alle condizioni che saranno precisamente individuate tra le parti </w:t>
      </w:r>
      <w:r w:rsidR="0053324B" w:rsidRPr="00AC48BF">
        <w:t xml:space="preserve">anche </w:t>
      </w:r>
      <w:r w:rsidR="003A5339" w:rsidRPr="00AC48BF">
        <w:t xml:space="preserve">con separati accordi scritti e con l’ausilio dei singoli </w:t>
      </w:r>
      <w:r w:rsidR="003F3832">
        <w:t>d</w:t>
      </w:r>
      <w:r w:rsidR="003A5339" w:rsidRPr="00AC48BF">
        <w:t xml:space="preserve">ipartimenti di volta in volta coinvolti, </w:t>
      </w:r>
      <w:r w:rsidR="00556D03" w:rsidRPr="00AC48BF">
        <w:t xml:space="preserve">a </w:t>
      </w:r>
      <w:r w:rsidRPr="00AC48BF">
        <w:t xml:space="preserve">Spin-off </w:t>
      </w:r>
      <w:r w:rsidR="0046553A" w:rsidRPr="00AC48BF">
        <w:t xml:space="preserve">per un periodo massimo di </w:t>
      </w:r>
      <w:r w:rsidR="003F3832">
        <w:t>3</w:t>
      </w:r>
      <w:r w:rsidR="00556D03" w:rsidRPr="00AC48BF">
        <w:t xml:space="preserve"> anni decorrenti dalla data di sottoscrizione del presente atto, per le finalità </w:t>
      </w:r>
      <w:r w:rsidR="00302508" w:rsidRPr="00AC48BF">
        <w:t xml:space="preserve">ivi </w:t>
      </w:r>
      <w:r w:rsidR="00556D03" w:rsidRPr="00AC48BF">
        <w:t>descritte,</w:t>
      </w:r>
      <w:r w:rsidR="00AC48BF">
        <w:t xml:space="preserve"> i</w:t>
      </w:r>
      <w:r w:rsidR="00302508" w:rsidRPr="00AC48BF">
        <w:t>l godimento</w:t>
      </w:r>
      <w:r w:rsidR="003F3832">
        <w:t xml:space="preserve"> di </w:t>
      </w:r>
      <w:r w:rsidR="003F3832" w:rsidRPr="000E24D2">
        <w:rPr>
          <w:highlight w:val="yellow"/>
        </w:rPr>
        <w:t>…………………..………….</w:t>
      </w:r>
      <w:r w:rsidR="00556D03" w:rsidRPr="00AC48BF">
        <w:t xml:space="preserve">, individuati nell’ambito del Dipartimento di </w:t>
      </w:r>
      <w:r w:rsidR="0061605E" w:rsidRPr="000E24D2">
        <w:rPr>
          <w:highlight w:val="yellow"/>
        </w:rPr>
        <w:t>…………………..………….</w:t>
      </w:r>
      <w:r w:rsidR="00556D03" w:rsidRPr="00AC48BF">
        <w:t xml:space="preserve">, così come specificati nell’allegato tecnico che fa parte integrante e sostanziale della presente Convenzione e meglio definiti nel successivo art.6; </w:t>
      </w:r>
    </w:p>
    <w:p w14:paraId="0000003C" w14:textId="590DEBCF" w:rsidR="00424A36" w:rsidRPr="00AC48BF" w:rsidRDefault="00556D03" w:rsidP="009437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720" w:hanging="720"/>
        <w:contextualSpacing/>
        <w:jc w:val="both"/>
      </w:pPr>
      <w:r w:rsidRPr="00AC48BF">
        <w:t>permettere l’accesso del personale d</w:t>
      </w:r>
      <w:r w:rsidR="00F713C3" w:rsidRPr="00AC48BF">
        <w:t xml:space="preserve">ella Spin-off </w:t>
      </w:r>
      <w:r w:rsidRPr="00AC48BF">
        <w:t>all’uopo autorizzato, con le stesse regole vigenti per il personale universitario.</w:t>
      </w:r>
    </w:p>
    <w:p w14:paraId="1B28832F" w14:textId="77777777" w:rsidR="00F713C3" w:rsidRDefault="00F713C3" w:rsidP="00F713C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14:paraId="4664ABE0" w14:textId="080ACF2E" w:rsidR="00F713C3" w:rsidRPr="00AC48BF" w:rsidRDefault="00F713C3" w:rsidP="00F713C3">
      <w:pPr>
        <w:pBdr>
          <w:top w:val="nil"/>
          <w:left w:val="nil"/>
          <w:bottom w:val="nil"/>
          <w:right w:val="nil"/>
          <w:between w:val="nil"/>
        </w:pBdr>
        <w:jc w:val="both"/>
      </w:pPr>
      <w:r w:rsidRPr="00AC48BF">
        <w:rPr>
          <w:b/>
          <w:bCs/>
          <w:i/>
          <w:iCs/>
        </w:rPr>
        <w:t>5.1.1</w:t>
      </w:r>
      <w:r w:rsidRPr="00AC48BF">
        <w:t xml:space="preserve"> </w:t>
      </w:r>
      <w:r w:rsidR="0053324B" w:rsidRPr="00AC48BF">
        <w:t xml:space="preserve">Tor Vergata </w:t>
      </w:r>
      <w:r w:rsidRPr="00AC48BF">
        <w:t>si riserva il diritto di accedere liberamente, tramite personale incaricato, ne</w:t>
      </w:r>
      <w:r w:rsidR="0053324B" w:rsidRPr="00AC48BF">
        <w:t xml:space="preserve">gli immobili di cui al precedente art. 5.1 </w:t>
      </w:r>
      <w:r w:rsidRPr="00AC48BF">
        <w:t>e</w:t>
      </w:r>
      <w:r w:rsidR="0053324B" w:rsidRPr="00AC48BF">
        <w:t xml:space="preserve"> </w:t>
      </w:r>
      <w:r w:rsidRPr="00AC48BF">
        <w:t>d</w:t>
      </w:r>
      <w:r w:rsidR="0053324B" w:rsidRPr="00AC48BF">
        <w:t>i</w:t>
      </w:r>
      <w:r w:rsidRPr="00AC48BF">
        <w:t xml:space="preserve"> effettuare tutte le indagini ed i controlli che riterrà più opportuni secondo le esigenze proprie. Eventuali anomalie saranno, a cura del personale suddetto, immediatamente segnalate al Responsabile indicato dal </w:t>
      </w:r>
      <w:r w:rsidR="00A60D59" w:rsidRPr="00AC48BF">
        <w:t>P</w:t>
      </w:r>
      <w:r w:rsidRPr="00AC48BF">
        <w:t>rof</w:t>
      </w:r>
      <w:r w:rsidR="00A60D59" w:rsidRPr="000E24D2">
        <w:rPr>
          <w:highlight w:val="yellow"/>
        </w:rPr>
        <w:t>.  …………………………</w:t>
      </w:r>
    </w:p>
    <w:p w14:paraId="55F8D733" w14:textId="77777777" w:rsidR="00F713C3" w:rsidRDefault="00F713C3" w:rsidP="00F713C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</w:p>
    <w:p w14:paraId="6CF9A553" w14:textId="4DE43C03" w:rsidR="007140D7" w:rsidRDefault="007140D7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</w:p>
    <w:p w14:paraId="0000003E" w14:textId="1E433840" w:rsidR="00424A36" w:rsidRPr="00AC48BF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>
        <w:rPr>
          <w:b/>
          <w:color w:val="000000"/>
        </w:rPr>
        <w:t>5.2</w:t>
      </w:r>
      <w:r>
        <w:rPr>
          <w:color w:val="000000"/>
        </w:rPr>
        <w:tab/>
      </w:r>
      <w:r w:rsidRPr="00AC48BF">
        <w:rPr>
          <w:b/>
        </w:rPr>
        <w:t>L</w:t>
      </w:r>
      <w:r w:rsidR="00D91DE3" w:rsidRPr="00AC48BF">
        <w:rPr>
          <w:b/>
        </w:rPr>
        <w:t>a</w:t>
      </w:r>
      <w:r w:rsidRPr="00AC48BF">
        <w:rPr>
          <w:b/>
        </w:rPr>
        <w:t xml:space="preserve"> Spin</w:t>
      </w:r>
      <w:r w:rsidR="00D91DE3" w:rsidRPr="00AC48BF">
        <w:rPr>
          <w:b/>
        </w:rPr>
        <w:t>-O</w:t>
      </w:r>
      <w:r w:rsidRPr="00AC48BF">
        <w:rPr>
          <w:b/>
        </w:rPr>
        <w:t>ff si impegna a:</w:t>
      </w:r>
    </w:p>
    <w:p w14:paraId="0000003F" w14:textId="38139E88" w:rsidR="00424A36" w:rsidRPr="00AC48BF" w:rsidRDefault="00556D03" w:rsidP="009437D3">
      <w:pPr>
        <w:pBdr>
          <w:top w:val="nil"/>
          <w:left w:val="nil"/>
          <w:bottom w:val="nil"/>
          <w:right w:val="nil"/>
          <w:between w:val="nil"/>
        </w:pBdr>
        <w:ind w:left="705" w:hanging="705"/>
        <w:contextualSpacing/>
        <w:jc w:val="both"/>
      </w:pPr>
      <w:r w:rsidRPr="00AC48BF">
        <w:rPr>
          <w:b/>
        </w:rPr>
        <w:t>a.</w:t>
      </w:r>
      <w:r w:rsidRPr="00AC48BF">
        <w:t xml:space="preserve"> </w:t>
      </w:r>
      <w:r w:rsidRPr="00AC48BF">
        <w:tab/>
        <w:t>non svolgere attività in concorrenza con quella istituzionale e/o commerciale di Tor Vergata e delle sue strutture decentrate;</w:t>
      </w:r>
    </w:p>
    <w:p w14:paraId="00000040" w14:textId="6F376506" w:rsidR="00424A36" w:rsidRPr="00AC48BF" w:rsidRDefault="00556D03" w:rsidP="009437D3">
      <w:pPr>
        <w:pBdr>
          <w:top w:val="nil"/>
          <w:left w:val="nil"/>
          <w:bottom w:val="nil"/>
          <w:right w:val="nil"/>
          <w:between w:val="nil"/>
        </w:pBdr>
        <w:ind w:left="708" w:hanging="708"/>
        <w:contextualSpacing/>
        <w:jc w:val="both"/>
      </w:pPr>
      <w:r w:rsidRPr="00AC48BF">
        <w:rPr>
          <w:b/>
        </w:rPr>
        <w:t>b.</w:t>
      </w:r>
      <w:r w:rsidRPr="00AC48BF">
        <w:tab/>
        <w:t>osservare e far osservare al proprio personale le disposizioni in materia di prevenzione, sicurezza e tutela della salute dei lavoratori nei luoghi di lavoro, vigenti all’interno degli ambienti universitari, in attuazione del Testo Unico in materia di tutela della salute e della sicurezza nei luoghi di lavoro (</w:t>
      </w:r>
      <w:proofErr w:type="spellStart"/>
      <w:r w:rsidRPr="00AC48BF">
        <w:t>D.Lgs.</w:t>
      </w:r>
      <w:proofErr w:type="spellEnd"/>
      <w:r w:rsidRPr="00AC48BF">
        <w:t xml:space="preserve"> n. 81/2008</w:t>
      </w:r>
      <w:r w:rsidR="000B7ECF">
        <w:t xml:space="preserve"> e ss. mm. ii.</w:t>
      </w:r>
      <w:r w:rsidRPr="00AC48BF">
        <w:t xml:space="preserve">), sollevando espressamente Tor Vergata da ogni e qualsiasi responsabilità al riguardo e/o da ogni eventuale richiesta o pretesa di terzi; </w:t>
      </w:r>
    </w:p>
    <w:p w14:paraId="00000041" w14:textId="26E30FBC" w:rsidR="00424A36" w:rsidRPr="00AC48BF" w:rsidRDefault="00556D03" w:rsidP="009437D3">
      <w:pPr>
        <w:pBdr>
          <w:top w:val="nil"/>
          <w:left w:val="nil"/>
          <w:bottom w:val="nil"/>
          <w:right w:val="nil"/>
          <w:between w:val="nil"/>
        </w:pBdr>
        <w:ind w:left="720" w:hanging="720"/>
        <w:contextualSpacing/>
        <w:jc w:val="both"/>
      </w:pPr>
      <w:r w:rsidRPr="00AC48BF">
        <w:rPr>
          <w:b/>
        </w:rPr>
        <w:t>c.</w:t>
      </w:r>
      <w:r w:rsidRPr="00AC48BF">
        <w:rPr>
          <w:b/>
        </w:rPr>
        <w:tab/>
      </w:r>
      <w:r w:rsidRPr="00AC48BF">
        <w:t xml:space="preserve">attenersi, per quanto riguarda l’accesso alla struttura universitaria ospitante da parte del personale operante nella </w:t>
      </w:r>
      <w:r w:rsidR="0053324B" w:rsidRPr="00AC48BF">
        <w:t>Spin-off</w:t>
      </w:r>
      <w:r w:rsidRPr="00AC48BF">
        <w:t>, alle disposizioni ed agli orari previsti dalla struttura ospitante per l’accesso ai suoi locali, salvo specifica autorizzazione all’accesso in orari diversi da parte della struttura ospitante di “Tor Vergata”;</w:t>
      </w:r>
    </w:p>
    <w:p w14:paraId="00000042" w14:textId="3B2B8F37" w:rsidR="00424A36" w:rsidRPr="00AC48BF" w:rsidRDefault="00556D03" w:rsidP="009437D3">
      <w:pPr>
        <w:pBdr>
          <w:top w:val="nil"/>
          <w:left w:val="nil"/>
          <w:bottom w:val="nil"/>
          <w:right w:val="nil"/>
          <w:between w:val="nil"/>
        </w:pBdr>
        <w:ind w:left="720" w:hanging="720"/>
        <w:contextualSpacing/>
        <w:jc w:val="both"/>
      </w:pPr>
      <w:r w:rsidRPr="00AC48BF">
        <w:rPr>
          <w:b/>
        </w:rPr>
        <w:t>d.</w:t>
      </w:r>
      <w:r w:rsidRPr="00AC48BF">
        <w:rPr>
          <w:b/>
        </w:rPr>
        <w:tab/>
      </w:r>
      <w:r w:rsidRPr="00AC48BF">
        <w:t>utilizzare i locali</w:t>
      </w:r>
      <w:r w:rsidR="0053324B" w:rsidRPr="00AC48BF">
        <w:t xml:space="preserve"> che, con separato accordo, saranno</w:t>
      </w:r>
      <w:r w:rsidRPr="00AC48BF">
        <w:t xml:space="preserve"> concessi in </w:t>
      </w:r>
      <w:r w:rsidR="007C7C07" w:rsidRPr="00AC48BF">
        <w:t>godimento</w:t>
      </w:r>
      <w:r w:rsidRPr="00AC48BF">
        <w:t>, esclusivamente per lo svolgimento delle attività dello Spin</w:t>
      </w:r>
      <w:r w:rsidR="0053324B" w:rsidRPr="00AC48BF">
        <w:t>-</w:t>
      </w:r>
      <w:r w:rsidRPr="00AC48BF">
        <w:t>off medesimo, con divieto di sublocazione e cessione anche parziale, nonché divieto di mutamento di destinazione;</w:t>
      </w:r>
    </w:p>
    <w:p w14:paraId="00000044" w14:textId="3188B7D6" w:rsidR="00424A36" w:rsidRPr="00AC48BF" w:rsidRDefault="00556D03" w:rsidP="009437D3">
      <w:pPr>
        <w:pBdr>
          <w:top w:val="nil"/>
          <w:left w:val="nil"/>
          <w:bottom w:val="nil"/>
          <w:right w:val="nil"/>
          <w:between w:val="nil"/>
        </w:pBdr>
        <w:ind w:left="720" w:hanging="720"/>
        <w:contextualSpacing/>
        <w:jc w:val="both"/>
      </w:pPr>
      <w:r w:rsidRPr="00AC48BF">
        <w:rPr>
          <w:b/>
        </w:rPr>
        <w:lastRenderedPageBreak/>
        <w:t>e.</w:t>
      </w:r>
      <w:r w:rsidRPr="00AC48BF">
        <w:tab/>
        <w:t xml:space="preserve">utilizzare con diligenza i beni immobili, e le pertinenze concessi in </w:t>
      </w:r>
      <w:r w:rsidR="005A0EB5" w:rsidRPr="00AC48BF">
        <w:t xml:space="preserve">godimento </w:t>
      </w:r>
      <w:r w:rsidRPr="00AC48BF">
        <w:t>allo stesso dalla presente Convenzione, ed a restituire gli stessi alla scadenza della Convenzione, in buono stato di conservazione, in rapporto al deperimento naturale dovuto all’usura e a provvedere a rimborsare le spese per riparazioni conseguenti a danni arrecati con l’utilizzazione non corretta dei beni;</w:t>
      </w:r>
    </w:p>
    <w:p w14:paraId="00000045" w14:textId="4E6C4C1B" w:rsidR="00424A36" w:rsidRDefault="00556D03" w:rsidP="009437D3">
      <w:pPr>
        <w:pBdr>
          <w:top w:val="nil"/>
          <w:left w:val="nil"/>
          <w:bottom w:val="nil"/>
          <w:right w:val="nil"/>
          <w:between w:val="nil"/>
        </w:pBdr>
        <w:ind w:left="720" w:hanging="720"/>
        <w:contextualSpacing/>
        <w:jc w:val="both"/>
        <w:rPr>
          <w:color w:val="000000"/>
        </w:rPr>
      </w:pPr>
      <w:r w:rsidRPr="00AC48BF">
        <w:rPr>
          <w:b/>
        </w:rPr>
        <w:t>g.</w:t>
      </w:r>
      <w:r w:rsidRPr="00AC48BF">
        <w:tab/>
        <w:t xml:space="preserve">contribuire, altresì, in proporzione all'effettivo utilizzo annuo, alle spese di manutenzione </w:t>
      </w:r>
      <w:r w:rsidR="0053324B" w:rsidRPr="00AC48BF">
        <w:t>nonché agli oneri ed ai consumi relativi agli immobili di cui all’art. 5.1</w:t>
      </w:r>
      <w:r w:rsidR="00A60D59" w:rsidRPr="00AC48BF">
        <w:t>.</w:t>
      </w:r>
      <w:r w:rsidR="0053324B" w:rsidRPr="00AC48BF">
        <w:t xml:space="preserve"> </w:t>
      </w:r>
    </w:p>
    <w:p w14:paraId="0C7B5183" w14:textId="77777777" w:rsidR="00F713C3" w:rsidRDefault="00F713C3" w:rsidP="00F713C3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jc w:val="both"/>
        <w:rPr>
          <w:color w:val="000000"/>
        </w:rPr>
      </w:pPr>
    </w:p>
    <w:p w14:paraId="00000047" w14:textId="0C41919C" w:rsidR="00424A36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color w:val="000000"/>
        </w:rPr>
      </w:pPr>
      <w:r>
        <w:rPr>
          <w:b/>
          <w:color w:val="000000"/>
        </w:rPr>
        <w:t xml:space="preserve">Art. 6 – </w:t>
      </w:r>
      <w:r w:rsidRPr="00496D3C">
        <w:rPr>
          <w:b/>
          <w:smallCaps/>
          <w:color w:val="000000"/>
        </w:rPr>
        <w:t>Spazi,</w:t>
      </w:r>
      <w:r w:rsidR="009437D3" w:rsidRPr="00496D3C">
        <w:rPr>
          <w:b/>
          <w:smallCaps/>
          <w:color w:val="000000"/>
        </w:rPr>
        <w:t xml:space="preserve"> </w:t>
      </w:r>
      <w:r w:rsidRPr="00496D3C">
        <w:rPr>
          <w:b/>
          <w:smallCaps/>
          <w:color w:val="000000"/>
        </w:rPr>
        <w:t>attrezzature e rimborso spese di gestione</w:t>
      </w:r>
    </w:p>
    <w:p w14:paraId="00000048" w14:textId="4257FC7A" w:rsidR="00424A36" w:rsidRPr="00594912" w:rsidRDefault="00EF2C59" w:rsidP="009437D3">
      <w:pPr>
        <w:spacing w:before="280" w:after="280"/>
        <w:contextualSpacing/>
        <w:jc w:val="both"/>
      </w:pPr>
      <w:r w:rsidRPr="00594912">
        <w:rPr>
          <w:b/>
          <w:bCs/>
          <w:i/>
          <w:iCs/>
        </w:rPr>
        <w:t>6.1</w:t>
      </w:r>
      <w:r w:rsidRPr="00594912">
        <w:t xml:space="preserve"> </w:t>
      </w:r>
      <w:r w:rsidR="00556D03" w:rsidRPr="00594912">
        <w:t>In riferimento alle finalità enunciate in premessa</w:t>
      </w:r>
      <w:r w:rsidR="005B3F28" w:rsidRPr="00594912">
        <w:t>,</w:t>
      </w:r>
      <w:r w:rsidR="00556D03" w:rsidRPr="00594912">
        <w:t xml:space="preserve"> e cosi come specificato nel precedente art. 5</w:t>
      </w:r>
      <w:r w:rsidR="005B3F28" w:rsidRPr="00594912">
        <w:t>,</w:t>
      </w:r>
      <w:r w:rsidR="00556D03" w:rsidRPr="00594912">
        <w:t xml:space="preserve"> Tor Vergata </w:t>
      </w:r>
      <w:r w:rsidR="007140D7" w:rsidRPr="00594912">
        <w:t xml:space="preserve">- </w:t>
      </w:r>
      <w:proofErr w:type="spellStart"/>
      <w:r w:rsidR="007140D7" w:rsidRPr="00594912">
        <w:t>Dip</w:t>
      </w:r>
      <w:proofErr w:type="spellEnd"/>
      <w:r w:rsidR="007140D7" w:rsidRPr="00594912">
        <w:t xml:space="preserve">. di </w:t>
      </w:r>
      <w:r w:rsidR="007140D7" w:rsidRPr="000E24D2">
        <w:rPr>
          <w:highlight w:val="yellow"/>
        </w:rPr>
        <w:t>……</w:t>
      </w:r>
      <w:r w:rsidR="00717DFB" w:rsidRPr="000E24D2">
        <w:rPr>
          <w:highlight w:val="yellow"/>
        </w:rPr>
        <w:t>………</w:t>
      </w:r>
      <w:proofErr w:type="gramStart"/>
      <w:r w:rsidR="00717DFB" w:rsidRPr="000E24D2">
        <w:rPr>
          <w:highlight w:val="yellow"/>
        </w:rPr>
        <w:t>…….</w:t>
      </w:r>
      <w:proofErr w:type="gramEnd"/>
      <w:r w:rsidR="00717DFB" w:rsidRPr="000E24D2">
        <w:rPr>
          <w:highlight w:val="yellow"/>
        </w:rPr>
        <w:t>.</w:t>
      </w:r>
      <w:r w:rsidR="007140D7" w:rsidRPr="000E24D2">
        <w:rPr>
          <w:highlight w:val="yellow"/>
        </w:rPr>
        <w:t>………….</w:t>
      </w:r>
      <w:r w:rsidR="00717DFB" w:rsidRPr="00594912">
        <w:t xml:space="preserve"> </w:t>
      </w:r>
      <w:r w:rsidR="005E2DC1" w:rsidRPr="00594912">
        <w:t>concede allo</w:t>
      </w:r>
      <w:r w:rsidR="007140D7" w:rsidRPr="00594912">
        <w:t xml:space="preserve"> Spin</w:t>
      </w:r>
      <w:r w:rsidR="005B3F28" w:rsidRPr="00594912">
        <w:t>-</w:t>
      </w:r>
      <w:r w:rsidR="007140D7" w:rsidRPr="00594912">
        <w:t xml:space="preserve">off </w:t>
      </w:r>
      <w:r w:rsidR="005E2DC1" w:rsidRPr="00594912">
        <w:t xml:space="preserve">il godimento </w:t>
      </w:r>
      <w:r w:rsidR="00556D03" w:rsidRPr="00594912">
        <w:t xml:space="preserve">degli spazi ubicati presso </w:t>
      </w:r>
      <w:r w:rsidR="007140D7" w:rsidRPr="000E24D2">
        <w:rPr>
          <w:highlight w:val="yellow"/>
        </w:rPr>
        <w:t>…</w:t>
      </w:r>
      <w:r w:rsidR="00717DFB" w:rsidRPr="000E24D2">
        <w:rPr>
          <w:highlight w:val="yellow"/>
        </w:rPr>
        <w:t>………………………</w:t>
      </w:r>
      <w:proofErr w:type="gramStart"/>
      <w:r w:rsidR="00717DFB" w:rsidRPr="000E24D2">
        <w:rPr>
          <w:highlight w:val="yellow"/>
        </w:rPr>
        <w:t>…….</w:t>
      </w:r>
      <w:proofErr w:type="gramEnd"/>
      <w:r w:rsidR="007140D7" w:rsidRPr="000E24D2">
        <w:rPr>
          <w:highlight w:val="yellow"/>
        </w:rPr>
        <w:t>……………..</w:t>
      </w:r>
      <w:r w:rsidR="00556D03" w:rsidRPr="00594912">
        <w:t>, così come meglio evidenziati nell’allegato tecnico parte integrante della presente Convenzione.</w:t>
      </w:r>
    </w:p>
    <w:p w14:paraId="6D039397" w14:textId="44F525DE" w:rsidR="00EF2C59" w:rsidRPr="00594912" w:rsidRDefault="007140D7" w:rsidP="009437D3">
      <w:pPr>
        <w:spacing w:before="280" w:after="280"/>
        <w:contextualSpacing/>
        <w:jc w:val="both"/>
      </w:pPr>
      <w:r w:rsidRPr="00594912">
        <w:t>Lo Spin</w:t>
      </w:r>
      <w:r w:rsidR="005B3F28" w:rsidRPr="00594912">
        <w:t>-</w:t>
      </w:r>
      <w:r w:rsidRPr="00594912">
        <w:t>off, a fronte dell’utilizzo degli spazi sopraindicati, si impegna a versare a</w:t>
      </w:r>
      <w:r w:rsidR="00EF2C59" w:rsidRPr="00594912">
        <w:t xml:space="preserve"> Tor Vergata </w:t>
      </w:r>
      <w:r w:rsidRPr="00594912">
        <w:t xml:space="preserve">un rimborso forfettario annuo, commisurato alla durata di n. </w:t>
      </w:r>
      <w:r w:rsidR="001F7A2F">
        <w:t>3</w:t>
      </w:r>
      <w:r w:rsidRPr="00594912">
        <w:t xml:space="preserve"> anni della presente Convenzione, per </w:t>
      </w:r>
      <w:r w:rsidR="00EF2C59" w:rsidRPr="00594912">
        <w:t xml:space="preserve">consumi, </w:t>
      </w:r>
      <w:r w:rsidRPr="00594912">
        <w:t xml:space="preserve">oneri di gestione dei locali e delle relative parti comuni. </w:t>
      </w:r>
    </w:p>
    <w:p w14:paraId="61FF123B" w14:textId="285949F9" w:rsidR="007140D7" w:rsidRPr="00594912" w:rsidRDefault="007140D7" w:rsidP="009437D3">
      <w:pPr>
        <w:spacing w:before="280" w:after="280"/>
        <w:contextualSpacing/>
        <w:jc w:val="both"/>
      </w:pPr>
      <w:r w:rsidRPr="00594912">
        <w:t>Per la specifica pattuizione si rimanda al contratto di comodato allegato</w:t>
      </w:r>
      <w:r w:rsidR="001F7A2F">
        <w:t xml:space="preserve"> c</w:t>
      </w:r>
      <w:r w:rsidR="00DD404A" w:rsidRPr="00594912">
        <w:t xml:space="preserve">he </w:t>
      </w:r>
      <w:r w:rsidRPr="00594912">
        <w:t>costituisce parte integrante della presente Convenzione.</w:t>
      </w:r>
    </w:p>
    <w:p w14:paraId="0000004A" w14:textId="4DF66D4E" w:rsidR="00424A36" w:rsidRPr="00594912" w:rsidRDefault="00EF2C59" w:rsidP="009437D3">
      <w:pPr>
        <w:spacing w:before="280" w:after="280"/>
        <w:contextualSpacing/>
        <w:jc w:val="both"/>
      </w:pPr>
      <w:r w:rsidRPr="00594912">
        <w:rPr>
          <w:b/>
          <w:bCs/>
          <w:i/>
          <w:iCs/>
        </w:rPr>
        <w:t xml:space="preserve">6.2 </w:t>
      </w:r>
      <w:r w:rsidRPr="00594912">
        <w:t>Salvo quanto potrà essere concordato con separato accordo che ne preveda l’utilizzo a titolo oneroso, la Spin-off non potrà utilizzare nessuna dell</w:t>
      </w:r>
      <w:r w:rsidR="00556D03" w:rsidRPr="00594912">
        <w:t xml:space="preserve">e attrezzature e strumentazioni, </w:t>
      </w:r>
      <w:r w:rsidRPr="00594912">
        <w:t>presenti c/o Tor Vergata e nei locali messi a disposizioni ai sensi del presente accordo</w:t>
      </w:r>
      <w:r w:rsidR="00717DFB" w:rsidRPr="00594912">
        <w:t>.</w:t>
      </w:r>
    </w:p>
    <w:p w14:paraId="0000004B" w14:textId="74C26F62" w:rsidR="00424A36" w:rsidRPr="00594912" w:rsidRDefault="00EF2C59" w:rsidP="009437D3">
      <w:pPr>
        <w:spacing w:before="280" w:after="280"/>
        <w:contextualSpacing/>
        <w:jc w:val="both"/>
      </w:pPr>
      <w:r w:rsidRPr="00594912">
        <w:t xml:space="preserve">In ogni caso, laddove dovesse addivenirsi alla stipula dell’accordo di </w:t>
      </w:r>
      <w:r w:rsidR="002F074F" w:rsidRPr="00594912">
        <w:t>uno specifico separato accordo in merito</w:t>
      </w:r>
      <w:r w:rsidRPr="00594912">
        <w:t>, l</w:t>
      </w:r>
      <w:r w:rsidR="00556D03" w:rsidRPr="00594912">
        <w:t>’u</w:t>
      </w:r>
      <w:r w:rsidR="002F074F" w:rsidRPr="00594912">
        <w:t>tilizzo</w:t>
      </w:r>
      <w:r w:rsidR="00556D03" w:rsidRPr="00594912">
        <w:t xml:space="preserve"> </w:t>
      </w:r>
      <w:r w:rsidRPr="00594912">
        <w:t xml:space="preserve">delle attrezzature e </w:t>
      </w:r>
      <w:r w:rsidR="002F074F" w:rsidRPr="00594912">
        <w:t xml:space="preserve">strumentazioni </w:t>
      </w:r>
      <w:r w:rsidRPr="00594912">
        <w:t xml:space="preserve">avverrà comunque </w:t>
      </w:r>
      <w:r w:rsidR="00A26A60" w:rsidRPr="00594912">
        <w:t xml:space="preserve">tenendo </w:t>
      </w:r>
      <w:r w:rsidR="001F7A2F">
        <w:t xml:space="preserve">conto </w:t>
      </w:r>
      <w:r w:rsidR="00A26A60" w:rsidRPr="00594912">
        <w:t xml:space="preserve">e </w:t>
      </w:r>
      <w:r w:rsidR="00556D03" w:rsidRPr="00594912">
        <w:t xml:space="preserve">compatibilmente con le esigenze didattiche e di ricerca del Dipartimento medesimo e per le esclusive finalità della presente </w:t>
      </w:r>
      <w:r w:rsidRPr="00594912">
        <w:t>C</w:t>
      </w:r>
      <w:r w:rsidR="00556D03" w:rsidRPr="00594912">
        <w:t xml:space="preserve">onvenzione. </w:t>
      </w:r>
    </w:p>
    <w:p w14:paraId="0000004D" w14:textId="1D989121" w:rsidR="00424A36" w:rsidRPr="00594912" w:rsidRDefault="00556D03" w:rsidP="009437D3">
      <w:pPr>
        <w:spacing w:before="280" w:after="280"/>
        <w:contextualSpacing/>
        <w:jc w:val="both"/>
      </w:pPr>
      <w:r w:rsidRPr="00594912">
        <w:t>All’atto dell’assegnazione dei locali sarà redatto apposito Verbale di consegna contenente anche l’inventario dei beni</w:t>
      </w:r>
      <w:r w:rsidR="00EF2C59" w:rsidRPr="00594912">
        <w:t xml:space="preserve"> ivi presenti</w:t>
      </w:r>
      <w:r w:rsidRPr="00594912">
        <w:t>.</w:t>
      </w:r>
    </w:p>
    <w:p w14:paraId="0000004E" w14:textId="77777777" w:rsidR="00424A36" w:rsidRPr="00594912" w:rsidRDefault="00556D03" w:rsidP="009437D3">
      <w:pPr>
        <w:spacing w:before="280" w:after="280"/>
        <w:contextualSpacing/>
        <w:jc w:val="both"/>
      </w:pPr>
      <w:r w:rsidRPr="00594912">
        <w:t xml:space="preserve">È responsabilità dei Referenti di cui all’Art. 12 la verifica del rispetto di quanto previsto nel presente articolo, secondo quanto definito nel presente atto e nei relativi allegati ad esso. </w:t>
      </w:r>
    </w:p>
    <w:p w14:paraId="27CC0D04" w14:textId="77777777" w:rsidR="00496D3C" w:rsidRDefault="00496D3C" w:rsidP="009437D3">
      <w:pPr>
        <w:spacing w:before="280" w:after="280"/>
        <w:contextualSpacing/>
        <w:jc w:val="both"/>
      </w:pPr>
    </w:p>
    <w:p w14:paraId="0000004F" w14:textId="77777777" w:rsidR="00424A36" w:rsidRPr="00594912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</w:rPr>
      </w:pPr>
      <w:r w:rsidRPr="00594912">
        <w:rPr>
          <w:b/>
        </w:rPr>
        <w:t xml:space="preserve">Art. 7 – </w:t>
      </w:r>
      <w:r w:rsidRPr="00594912">
        <w:rPr>
          <w:b/>
          <w:smallCaps/>
        </w:rPr>
        <w:t>Responsabilità e manleva</w:t>
      </w:r>
      <w:r w:rsidRPr="00594912">
        <w:rPr>
          <w:b/>
        </w:rPr>
        <w:t xml:space="preserve"> </w:t>
      </w:r>
    </w:p>
    <w:p w14:paraId="00000050" w14:textId="47E6F429" w:rsidR="00424A36" w:rsidRPr="00594912" w:rsidRDefault="00556D03" w:rsidP="009437D3">
      <w:pPr>
        <w:spacing w:before="280" w:after="280"/>
        <w:contextualSpacing/>
        <w:jc w:val="both"/>
      </w:pPr>
      <w:r w:rsidRPr="00594912">
        <w:t>Ogni responsabilità</w:t>
      </w:r>
      <w:r w:rsidR="00D91DE3" w:rsidRPr="00594912">
        <w:t>, di qualunque genere e tipologia,</w:t>
      </w:r>
      <w:r w:rsidRPr="00594912">
        <w:t xml:space="preserve"> inerente </w:t>
      </w:r>
      <w:proofErr w:type="gramStart"/>
      <w:r w:rsidRPr="00594912">
        <w:t>le</w:t>
      </w:r>
      <w:proofErr w:type="gramEnd"/>
      <w:r w:rsidRPr="00594912">
        <w:t xml:space="preserve"> attività svolte da</w:t>
      </w:r>
      <w:r w:rsidR="00D91DE3" w:rsidRPr="00594912">
        <w:t>lla Spin-Off</w:t>
      </w:r>
      <w:r w:rsidRPr="00594912">
        <w:t xml:space="preserve"> fa</w:t>
      </w:r>
      <w:r w:rsidR="00445670" w:rsidRPr="00594912">
        <w:t xml:space="preserve"> </w:t>
      </w:r>
      <w:r w:rsidRPr="00594912">
        <w:t xml:space="preserve">interamente carico </w:t>
      </w:r>
      <w:r w:rsidR="00493216" w:rsidRPr="00594912">
        <w:t>a quest’ultima</w:t>
      </w:r>
      <w:r w:rsidRPr="00594912">
        <w:t>.</w:t>
      </w:r>
    </w:p>
    <w:p w14:paraId="00000051" w14:textId="15577A49" w:rsidR="00424A36" w:rsidRPr="00594912" w:rsidRDefault="000A4416" w:rsidP="009437D3">
      <w:pPr>
        <w:spacing w:before="280" w:after="280"/>
        <w:contextualSpacing/>
        <w:jc w:val="both"/>
      </w:pPr>
      <w:r w:rsidRPr="00594912">
        <w:t xml:space="preserve">La </w:t>
      </w:r>
      <w:r w:rsidR="00493216" w:rsidRPr="00594912">
        <w:t>Spin-Off</w:t>
      </w:r>
      <w:r w:rsidR="00556D03" w:rsidRPr="00594912">
        <w:t xml:space="preserve"> è responsabile di qualunque fatto doloso o colposo imputabile al proprio personale coinvolto nelle attività di cui al presente contratto, che cagioni danni diretti o indiretti, materiali o immateriali all’Università, a terzi o a cose di terzi, e si impegna a provvedere, a propria cura e spese, alla tempestiva riparazione di eventuali beni danneggiati. </w:t>
      </w:r>
    </w:p>
    <w:p w14:paraId="00000052" w14:textId="6965B467" w:rsidR="00424A36" w:rsidRPr="00594912" w:rsidRDefault="000A4416" w:rsidP="009437D3">
      <w:pPr>
        <w:spacing w:before="280" w:after="280"/>
        <w:contextualSpacing/>
        <w:jc w:val="both"/>
      </w:pPr>
      <w:r w:rsidRPr="00594912">
        <w:t xml:space="preserve">La </w:t>
      </w:r>
      <w:r w:rsidR="00493216" w:rsidRPr="00594912">
        <w:t>Spin-Off</w:t>
      </w:r>
      <w:r w:rsidR="00556D03" w:rsidRPr="00594912">
        <w:t xml:space="preserve"> è responsabile direttamente ed indirettamente di qualsiasi fatto o atto doloso o colposo derivante o conseguente all’utilizzo delle attrezzature ad esso concesse in uso. </w:t>
      </w:r>
    </w:p>
    <w:p w14:paraId="00000053" w14:textId="113A2DCC" w:rsidR="00424A36" w:rsidRPr="00594912" w:rsidRDefault="000A4416" w:rsidP="009437D3">
      <w:pPr>
        <w:spacing w:before="280" w:after="280"/>
        <w:contextualSpacing/>
        <w:jc w:val="both"/>
      </w:pPr>
      <w:r w:rsidRPr="00594912">
        <w:t xml:space="preserve">La </w:t>
      </w:r>
      <w:r w:rsidR="00493216" w:rsidRPr="00594912">
        <w:t>Spin-Off</w:t>
      </w:r>
      <w:r w:rsidR="00556D03" w:rsidRPr="00594912">
        <w:t xml:space="preserve"> in qualsiasi caso si obbliga a tenere indenne e manlevata Tor Vergata da qualsiasi responsabilità diretta e/o indiretta nei confronti del medesimo Spin off e di terzi nello svolgimento delle proprie attività.</w:t>
      </w:r>
    </w:p>
    <w:p w14:paraId="00000054" w14:textId="02D36FD5" w:rsidR="00424A36" w:rsidRPr="00594912" w:rsidRDefault="000A4416" w:rsidP="009437D3">
      <w:pPr>
        <w:spacing w:before="280" w:after="280"/>
        <w:contextualSpacing/>
        <w:jc w:val="both"/>
      </w:pPr>
      <w:r w:rsidRPr="00594912">
        <w:t xml:space="preserve">La </w:t>
      </w:r>
      <w:r w:rsidR="00493216" w:rsidRPr="00594912">
        <w:t>Spin-Off</w:t>
      </w:r>
      <w:r w:rsidR="00556D03" w:rsidRPr="00594912">
        <w:t xml:space="preserve"> si obbliga a tenere indenne Tor Vergata da qualsivoglia pretesa avanzata nei confronti della medesima da soci, dipendenti, collaboratori comunque denominati o inquadrati, clienti, fornitori o, più in generale, da terzi.</w:t>
      </w:r>
    </w:p>
    <w:p w14:paraId="00000055" w14:textId="778D30EF" w:rsidR="00424A36" w:rsidRPr="00594912" w:rsidRDefault="00556D03" w:rsidP="009437D3">
      <w:pPr>
        <w:spacing w:before="280" w:after="280"/>
        <w:contextualSpacing/>
        <w:jc w:val="both"/>
      </w:pPr>
      <w:r w:rsidRPr="00594912">
        <w:t xml:space="preserve">In ogni caso si conviene fin da ora che l'Università, Amministratori, Dirigenti e tutto il personale dipendente e non, non saranno in alcun modo responsabili, né saranno pertanto chiamati a rispondere </w:t>
      </w:r>
      <w:r w:rsidR="00493216" w:rsidRPr="00594912">
        <w:t xml:space="preserve">neanche </w:t>
      </w:r>
      <w:r w:rsidRPr="00594912">
        <w:t>di:</w:t>
      </w:r>
    </w:p>
    <w:p w14:paraId="00000056" w14:textId="6940A8EE" w:rsidR="00424A36" w:rsidRPr="00594912" w:rsidRDefault="00556D03" w:rsidP="00594912">
      <w:pPr>
        <w:pStyle w:val="Paragrafoelenco"/>
        <w:numPr>
          <w:ilvl w:val="0"/>
          <w:numId w:val="5"/>
        </w:numPr>
        <w:spacing w:before="280" w:after="280"/>
        <w:jc w:val="both"/>
      </w:pPr>
      <w:r w:rsidRPr="00594912">
        <w:lastRenderedPageBreak/>
        <w:t>danneggiamento o deterioramento di cose e/o attrezzature, beni strumentali, apparecchiature elettroniche e/o elettromedicali, il tutto sia fisso sia mobile, oggetti personali (a titolo esemplificativo e non esaustivo: gioielli, preziosi, cellulari ecc</w:t>
      </w:r>
      <w:r w:rsidR="006E5695">
        <w:t>.</w:t>
      </w:r>
      <w:r w:rsidRPr="00594912">
        <w:t>) della Società e/o dei propri dipendenti e non;</w:t>
      </w:r>
    </w:p>
    <w:p w14:paraId="00000057" w14:textId="709D9E35" w:rsidR="00424A36" w:rsidRPr="00594912" w:rsidRDefault="00556D03" w:rsidP="00594912">
      <w:pPr>
        <w:pStyle w:val="Paragrafoelenco"/>
        <w:numPr>
          <w:ilvl w:val="0"/>
          <w:numId w:val="5"/>
        </w:numPr>
        <w:spacing w:before="280" w:after="280"/>
        <w:jc w:val="both"/>
      </w:pPr>
      <w:r w:rsidRPr="00594912">
        <w:t>sottrazione, smarrimento, incendio, furto e simili di cose e/o attrezzature, beni strumentali, apparecchiature elettroniche e/o elettromedicali, il tutto sia fisso sia mobile, come pure denaro, titoli di credito, oggetti personali (a titolo esemplificativo e non esaustivo: gioielli, preziosi, cellulari ecc</w:t>
      </w:r>
      <w:r w:rsidR="006E5695">
        <w:t>.</w:t>
      </w:r>
      <w:r w:rsidRPr="00594912">
        <w:t>), della S</w:t>
      </w:r>
      <w:r w:rsidR="00493216" w:rsidRPr="00594912">
        <w:t xml:space="preserve">pin-Off </w:t>
      </w:r>
      <w:r w:rsidRPr="00594912">
        <w:t>e/o dei propri dipendenti e non.</w:t>
      </w:r>
    </w:p>
    <w:p w14:paraId="00000059" w14:textId="6DF3DF7C" w:rsidR="00424A36" w:rsidRPr="00594912" w:rsidRDefault="00ED1D68" w:rsidP="009437D3">
      <w:pPr>
        <w:spacing w:before="280" w:after="280"/>
        <w:contextualSpacing/>
        <w:jc w:val="both"/>
      </w:pPr>
      <w:r w:rsidRPr="00594912">
        <w:t xml:space="preserve">In tal senso </w:t>
      </w:r>
      <w:r w:rsidR="00493216" w:rsidRPr="00594912">
        <w:t>Spin-Off</w:t>
      </w:r>
      <w:r w:rsidRPr="00594912">
        <w:t xml:space="preserve"> rinuncia espressamente sin d'ora a qualsiasi azione</w:t>
      </w:r>
      <w:r w:rsidR="006B357C" w:rsidRPr="00594912">
        <w:t>, anche di rivalsa,</w:t>
      </w:r>
      <w:r w:rsidRPr="00594912">
        <w:t xml:space="preserve"> nei confronti dell’Università, Amministratori, Dirigenti e tutto il personale dipendente e non.</w:t>
      </w:r>
    </w:p>
    <w:p w14:paraId="6CF549A3" w14:textId="77777777" w:rsidR="00ED1D68" w:rsidRDefault="00ED1D68" w:rsidP="009437D3">
      <w:pPr>
        <w:spacing w:before="280" w:after="280"/>
        <w:contextualSpacing/>
        <w:jc w:val="both"/>
      </w:pPr>
    </w:p>
    <w:p w14:paraId="0000005A" w14:textId="77777777" w:rsidR="00424A36" w:rsidRPr="00496D3C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smallCaps/>
          <w:color w:val="000000"/>
        </w:rPr>
      </w:pPr>
      <w:r>
        <w:rPr>
          <w:b/>
          <w:color w:val="000000"/>
        </w:rPr>
        <w:t xml:space="preserve">Art. 8 – </w:t>
      </w:r>
      <w:r w:rsidRPr="00496D3C">
        <w:rPr>
          <w:b/>
          <w:smallCaps/>
          <w:color w:val="000000"/>
        </w:rPr>
        <w:t xml:space="preserve">Coperture assicurative </w:t>
      </w:r>
    </w:p>
    <w:p w14:paraId="0000005B" w14:textId="50F9A1A6" w:rsidR="00424A36" w:rsidRPr="008A55F2" w:rsidRDefault="00C82C41" w:rsidP="009437D3">
      <w:pPr>
        <w:spacing w:before="280" w:after="280"/>
        <w:contextualSpacing/>
        <w:jc w:val="both"/>
      </w:pPr>
      <w:r>
        <w:t xml:space="preserve">La </w:t>
      </w:r>
      <w:r w:rsidR="008478BC" w:rsidRPr="008A55F2">
        <w:t>Spin-Off</w:t>
      </w:r>
      <w:r w:rsidR="00556D03" w:rsidRPr="00594912">
        <w:t xml:space="preserve"> si obbliga a provvedere,</w:t>
      </w:r>
      <w:r w:rsidR="008478BC" w:rsidRPr="00594912">
        <w:t xml:space="preserve"> </w:t>
      </w:r>
      <w:r w:rsidR="008478BC" w:rsidRPr="008A55F2">
        <w:t>per tutta la durata dell’accordo</w:t>
      </w:r>
      <w:r w:rsidR="00556D03" w:rsidRPr="00594912">
        <w:t xml:space="preserve"> </w:t>
      </w:r>
      <w:r w:rsidR="008478BC" w:rsidRPr="008A55F2">
        <w:t>al</w:t>
      </w:r>
      <w:r w:rsidR="00556D03" w:rsidRPr="00594912">
        <w:t xml:space="preserve">la stipula di una apposita polizza a idonea copertura assicurativa per la responsabilità civile per gli eventuali danni che il proprio personale, operante </w:t>
      </w:r>
      <w:r w:rsidR="006B357C" w:rsidRPr="008A55F2">
        <w:t xml:space="preserve">per essa </w:t>
      </w:r>
      <w:r w:rsidR="00556D03" w:rsidRPr="00594912">
        <w:t>a qualsiasi titolo, possa arrecare a persone e/o cose di Tor Vergata e/o di terzi in generale.</w:t>
      </w:r>
    </w:p>
    <w:p w14:paraId="0000005C" w14:textId="1A8364CA" w:rsidR="00424A36" w:rsidRPr="008A55F2" w:rsidRDefault="00C82C41" w:rsidP="009437D3">
      <w:pPr>
        <w:spacing w:before="280" w:after="280"/>
        <w:contextualSpacing/>
        <w:jc w:val="both"/>
      </w:pPr>
      <w:r>
        <w:t xml:space="preserve">La </w:t>
      </w:r>
      <w:r w:rsidR="008478BC" w:rsidRPr="008A55F2">
        <w:t>Spin-Off</w:t>
      </w:r>
      <w:r w:rsidR="00556D03" w:rsidRPr="00594912">
        <w:t xml:space="preserve"> si obbliga altresì a garantire idonea copertura assicurativa</w:t>
      </w:r>
      <w:r w:rsidR="008478BC" w:rsidRPr="00594912">
        <w:t xml:space="preserve">, </w:t>
      </w:r>
      <w:r w:rsidR="008478BC" w:rsidRPr="008A55F2">
        <w:t>per tutta la durata dell’accordo,</w:t>
      </w:r>
      <w:r w:rsidR="00556D03" w:rsidRPr="00594912">
        <w:t xml:space="preserve"> a beneficio di Tor Vergata dei beni in uso di proprietà di Tor Vergata stessa per incendio, furto, danneggiamento e per tutto quanto si conviene opportuno assicurare anche in relazione alla natura dell’attività specifica di impresa e ai rischi connessi.</w:t>
      </w:r>
    </w:p>
    <w:p w14:paraId="0000005D" w14:textId="0740B6A6" w:rsidR="00424A36" w:rsidRPr="008A55F2" w:rsidRDefault="00C82C41" w:rsidP="009437D3">
      <w:pPr>
        <w:spacing w:before="280" w:after="280"/>
        <w:contextualSpacing/>
        <w:jc w:val="both"/>
      </w:pPr>
      <w:r>
        <w:t xml:space="preserve">La </w:t>
      </w:r>
      <w:r w:rsidR="008478BC" w:rsidRPr="008A55F2">
        <w:t xml:space="preserve">Spin-Off </w:t>
      </w:r>
      <w:r w:rsidR="00556D03" w:rsidRPr="00594912">
        <w:t>si obbliga inoltre a provvedere</w:t>
      </w:r>
      <w:r w:rsidR="008478BC" w:rsidRPr="00594912">
        <w:t xml:space="preserve">, </w:t>
      </w:r>
      <w:r w:rsidR="008478BC" w:rsidRPr="008A55F2">
        <w:t>per tutta la durata dell’accordo,</w:t>
      </w:r>
      <w:r w:rsidR="00556D03" w:rsidRPr="00594912">
        <w:t xml:space="preserve"> a regolare copertura assicurativa per i propri dipendenti e/o collaboratori e/o personale operante a qualunque titolo impegnati nello svolgimento delle attività oggetto del presente accordo e di qualunque attività aziendale secondo quanto previsto dalla vigente normativa.</w:t>
      </w:r>
    </w:p>
    <w:p w14:paraId="12820769" w14:textId="3763EFB0" w:rsidR="007A04D1" w:rsidRPr="008A55F2" w:rsidRDefault="008478BC" w:rsidP="009437D3">
      <w:pPr>
        <w:spacing w:before="280" w:after="280"/>
        <w:contextualSpacing/>
        <w:jc w:val="both"/>
      </w:pPr>
      <w:r w:rsidRPr="008A55F2">
        <w:t xml:space="preserve">Le suddette polizze dovranno essere mantenute sempre in vigore e dovranno essere stipulate entro e non oltre </w:t>
      </w:r>
      <w:r w:rsidR="006B357C" w:rsidRPr="008A55F2">
        <w:t>7</w:t>
      </w:r>
      <w:r w:rsidRPr="008A55F2">
        <w:t xml:space="preserve"> giorni dall</w:t>
      </w:r>
      <w:r w:rsidR="007A04D1" w:rsidRPr="008A55F2">
        <w:t xml:space="preserve">a data di </w:t>
      </w:r>
      <w:r w:rsidRPr="008A55F2">
        <w:t xml:space="preserve">efficacia del presente accordo, pena la risoluzione di diritto </w:t>
      </w:r>
      <w:r w:rsidRPr="008A55F2">
        <w:rPr>
          <w:i/>
          <w:iCs/>
        </w:rPr>
        <w:t>ex</w:t>
      </w:r>
      <w:r w:rsidRPr="008A55F2">
        <w:t xml:space="preserve"> art. 1456 c.c. della presente Convenzione. </w:t>
      </w:r>
    </w:p>
    <w:p w14:paraId="2EB5AE1A" w14:textId="1C9B770D" w:rsidR="008478BC" w:rsidRPr="008A55F2" w:rsidRDefault="008478BC" w:rsidP="009437D3">
      <w:pPr>
        <w:spacing w:before="280" w:after="280"/>
        <w:contextualSpacing/>
        <w:jc w:val="both"/>
      </w:pPr>
      <w:r w:rsidRPr="008A55F2">
        <w:t xml:space="preserve">Le polizze </w:t>
      </w:r>
      <w:r w:rsidR="007A04D1" w:rsidRPr="008A55F2">
        <w:t xml:space="preserve">e </w:t>
      </w:r>
      <w:r w:rsidRPr="008A55F2">
        <w:t>tutti gli eventuali rinnovi</w:t>
      </w:r>
      <w:r w:rsidR="002F074F" w:rsidRPr="008A55F2">
        <w:t>, debitamente quietanzati,</w:t>
      </w:r>
      <w:r w:rsidRPr="008A55F2">
        <w:t xml:space="preserve"> dovranno essere trasmesse a Tor Vergata </w:t>
      </w:r>
      <w:r w:rsidR="006B357C" w:rsidRPr="008A55F2">
        <w:t xml:space="preserve">c/o gli uffici competenti e/o a mezzo </w:t>
      </w:r>
      <w:proofErr w:type="spellStart"/>
      <w:r w:rsidR="006B357C" w:rsidRPr="008A55F2">
        <w:t>pec</w:t>
      </w:r>
      <w:proofErr w:type="spellEnd"/>
      <w:r w:rsidR="006B357C" w:rsidRPr="008A55F2">
        <w:t xml:space="preserve">, </w:t>
      </w:r>
      <w:r w:rsidR="007A04D1" w:rsidRPr="008A55F2">
        <w:t xml:space="preserve">e comunque dovranno essere consegnati a quest’ultima dietro semplice richiesta scritta. La mancata consegna </w:t>
      </w:r>
      <w:r w:rsidR="006B357C" w:rsidRPr="008A55F2">
        <w:t xml:space="preserve">da parte dello Spin-off </w:t>
      </w:r>
      <w:r w:rsidR="007A04D1" w:rsidRPr="008A55F2">
        <w:t xml:space="preserve">determinerà il diritto di Tor Vergata </w:t>
      </w:r>
      <w:r w:rsidR="00720F35" w:rsidRPr="008A55F2">
        <w:t>d</w:t>
      </w:r>
      <w:r w:rsidR="007A04D1" w:rsidRPr="008A55F2">
        <w:t xml:space="preserve">i risolvere il presente accordo </w:t>
      </w:r>
      <w:r w:rsidR="007A04D1" w:rsidRPr="008A55F2">
        <w:rPr>
          <w:i/>
          <w:iCs/>
        </w:rPr>
        <w:t>ex</w:t>
      </w:r>
      <w:r w:rsidR="007A04D1" w:rsidRPr="008A55F2">
        <w:t xml:space="preserve"> art. 1456 c.c. </w:t>
      </w:r>
    </w:p>
    <w:p w14:paraId="04551C83" w14:textId="77777777" w:rsidR="00496D3C" w:rsidRDefault="00496D3C" w:rsidP="009437D3">
      <w:pPr>
        <w:spacing w:before="280" w:after="280"/>
        <w:contextualSpacing/>
        <w:jc w:val="both"/>
      </w:pPr>
    </w:p>
    <w:p w14:paraId="0000005E" w14:textId="77777777" w:rsidR="00424A36" w:rsidRDefault="00556D03" w:rsidP="009437D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0" w:after="280"/>
        <w:contextualSpacing/>
        <w:jc w:val="both"/>
        <w:rPr>
          <w:b/>
          <w:color w:val="000000"/>
        </w:rPr>
      </w:pPr>
      <w:r>
        <w:rPr>
          <w:b/>
          <w:color w:val="000000"/>
        </w:rPr>
        <w:t xml:space="preserve">Art. 9 - </w:t>
      </w:r>
      <w:r w:rsidRPr="00496D3C">
        <w:rPr>
          <w:b/>
          <w:smallCaps/>
          <w:color w:val="000000"/>
        </w:rPr>
        <w:t>Borse di studio, stage e tirocini formativi</w:t>
      </w:r>
    </w:p>
    <w:p w14:paraId="0000005F" w14:textId="473EDDF4" w:rsidR="00424A36" w:rsidRPr="008A55F2" w:rsidRDefault="00556D03" w:rsidP="009437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spacing w:before="280" w:after="280"/>
        <w:contextualSpacing/>
        <w:jc w:val="both"/>
      </w:pPr>
      <w:r w:rsidRPr="008A55F2">
        <w:t>Nell’ambito delle attività di cui all’art.1</w:t>
      </w:r>
      <w:r w:rsidR="007A04D1" w:rsidRPr="008A55F2">
        <w:t>,</w:t>
      </w:r>
      <w:r w:rsidRPr="008A55F2">
        <w:t xml:space="preserve"> le Parti potranno concordare, con la sottoscrizione di specifiche convenzioni attuative, l’erogazione di fondi da parte di “</w:t>
      </w:r>
      <w:r w:rsidR="001535A0" w:rsidRPr="000E24D2">
        <w:rPr>
          <w:highlight w:val="yellow"/>
        </w:rPr>
        <w:t>…………………………</w:t>
      </w:r>
      <w:proofErr w:type="gramStart"/>
      <w:r w:rsidR="001535A0" w:rsidRPr="000E24D2">
        <w:rPr>
          <w:highlight w:val="yellow"/>
        </w:rPr>
        <w:t>…….</w:t>
      </w:r>
      <w:proofErr w:type="gramEnd"/>
      <w:r w:rsidR="001535A0" w:rsidRPr="000E24D2">
        <w:rPr>
          <w:highlight w:val="yellow"/>
        </w:rPr>
        <w:t>.</w:t>
      </w:r>
      <w:r w:rsidRPr="008A55F2">
        <w:t>” destinati al finanziamento di borse di studio o progetti di ricerca in favore di studenti dei diversi livelli universitari, laureati, specializzandi e dottorandi che partecipino ad attività e ricerche ritenute di proprio interesse.</w:t>
      </w:r>
    </w:p>
    <w:p w14:paraId="00000060" w14:textId="1EAC6994" w:rsidR="00424A36" w:rsidRPr="008A55F2" w:rsidRDefault="00556D03" w:rsidP="009437D3">
      <w:pPr>
        <w:pBdr>
          <w:top w:val="nil"/>
          <w:left w:val="nil"/>
          <w:bottom w:val="nil"/>
          <w:right w:val="nil"/>
          <w:between w:val="nil"/>
        </w:pBdr>
        <w:spacing w:after="120"/>
        <w:ind w:right="-82"/>
        <w:contextualSpacing/>
        <w:jc w:val="both"/>
      </w:pPr>
      <w:r w:rsidRPr="008A55F2">
        <w:t>In nessun caso, la fruizione di borse di studio, tirocinio, stage e borse di dottorato potranno dar luogo a rapporti di lavoro</w:t>
      </w:r>
      <w:r w:rsidR="007A04D1" w:rsidRPr="008A55F2">
        <w:t xml:space="preserve"> di </w:t>
      </w:r>
      <w:r w:rsidR="006B357C" w:rsidRPr="008A55F2">
        <w:t>alcun</w:t>
      </w:r>
      <w:r w:rsidR="007A04D1" w:rsidRPr="008A55F2">
        <w:t xml:space="preserve"> genere/tipologia, neanche occasionale</w:t>
      </w:r>
      <w:r w:rsidRPr="008A55F2">
        <w:t>.</w:t>
      </w:r>
    </w:p>
    <w:p w14:paraId="609B157D" w14:textId="77777777" w:rsidR="00496D3C" w:rsidRDefault="00496D3C" w:rsidP="009437D3">
      <w:pPr>
        <w:pBdr>
          <w:top w:val="nil"/>
          <w:left w:val="nil"/>
          <w:bottom w:val="nil"/>
          <w:right w:val="nil"/>
          <w:between w:val="nil"/>
        </w:pBdr>
        <w:spacing w:after="120"/>
        <w:ind w:right="-82"/>
        <w:contextualSpacing/>
        <w:jc w:val="both"/>
        <w:rPr>
          <w:color w:val="000000"/>
        </w:rPr>
      </w:pPr>
    </w:p>
    <w:p w14:paraId="7B660FB3" w14:textId="77777777" w:rsidR="006B357C" w:rsidRDefault="006B357C" w:rsidP="009437D3">
      <w:pPr>
        <w:pBdr>
          <w:top w:val="nil"/>
          <w:left w:val="nil"/>
          <w:bottom w:val="nil"/>
          <w:right w:val="nil"/>
          <w:between w:val="nil"/>
        </w:pBdr>
        <w:spacing w:after="120"/>
        <w:ind w:right="-82"/>
        <w:contextualSpacing/>
        <w:jc w:val="both"/>
        <w:rPr>
          <w:color w:val="000000"/>
        </w:rPr>
      </w:pPr>
    </w:p>
    <w:p w14:paraId="00000061" w14:textId="77777777" w:rsidR="00424A36" w:rsidRPr="008A55F2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</w:rPr>
      </w:pPr>
      <w:r w:rsidRPr="008A55F2">
        <w:rPr>
          <w:b/>
        </w:rPr>
        <w:t xml:space="preserve">Art. 10 – </w:t>
      </w:r>
      <w:r w:rsidRPr="008A55F2">
        <w:rPr>
          <w:b/>
          <w:smallCaps/>
        </w:rPr>
        <w:t>Durata della Convenzione</w:t>
      </w:r>
    </w:p>
    <w:p w14:paraId="00000062" w14:textId="12869DE7" w:rsidR="00424A36" w:rsidRPr="008A55F2" w:rsidRDefault="00556D03" w:rsidP="009437D3">
      <w:pPr>
        <w:spacing w:before="280" w:after="280"/>
        <w:contextualSpacing/>
        <w:jc w:val="both"/>
      </w:pPr>
      <w:r w:rsidRPr="008A55F2">
        <w:t xml:space="preserve">La presente Convenzione avrà la durata </w:t>
      </w:r>
      <w:r w:rsidR="0005793B" w:rsidRPr="008A55F2">
        <w:t xml:space="preserve">di anni </w:t>
      </w:r>
      <w:r w:rsidR="00DF65E4" w:rsidRPr="008A55F2">
        <w:t xml:space="preserve">3 </w:t>
      </w:r>
      <w:r w:rsidR="0005793B" w:rsidRPr="008A55F2">
        <w:t>(</w:t>
      </w:r>
      <w:r w:rsidR="00DF65E4" w:rsidRPr="008A55F2">
        <w:t>tre</w:t>
      </w:r>
      <w:r w:rsidRPr="008A55F2">
        <w:t>) decorrenti dalla data di sottoscrizione della stessa e, pertanto, la concessione in uso dei locali</w:t>
      </w:r>
      <w:r w:rsidR="005F19E0" w:rsidRPr="008A55F2">
        <w:t>,</w:t>
      </w:r>
      <w:r w:rsidRPr="008A55F2">
        <w:t xml:space="preserve"> delle attrezzature</w:t>
      </w:r>
      <w:r w:rsidR="00746D21" w:rsidRPr="008A55F2">
        <w:t xml:space="preserve"> e dell’utilizzo del Logo del marchio derivativo,</w:t>
      </w:r>
      <w:r w:rsidRPr="008A55F2">
        <w:t xml:space="preserve"> di cui nella presente Convenzione, ai sensi del Regolamento Spin off di Tor Vergata, avrà la medesima durata. </w:t>
      </w:r>
    </w:p>
    <w:p w14:paraId="00000064" w14:textId="48CAA655" w:rsidR="00424A36" w:rsidRPr="008A55F2" w:rsidRDefault="00556D03" w:rsidP="009437D3">
      <w:pPr>
        <w:spacing w:before="280" w:after="280"/>
        <w:contextualSpacing/>
        <w:jc w:val="both"/>
      </w:pPr>
      <w:r w:rsidRPr="008A55F2">
        <w:t>Alla scadenza della Convenzione lo Spin</w:t>
      </w:r>
      <w:r w:rsidR="00832F7F" w:rsidRPr="008A55F2">
        <w:t>-</w:t>
      </w:r>
      <w:r w:rsidRPr="008A55F2">
        <w:t xml:space="preserve">off sarà dunque tenuto a restituire all’Università e al Dipartimento tutti i beni concessi in uso, completamente liberi da persone e cose anche interposte, pesi </w:t>
      </w:r>
      <w:r w:rsidRPr="008A55F2">
        <w:lastRenderedPageBreak/>
        <w:t>o vincoli di sorta, salvo il normale deperimento d’uso, pena il risarcimento del danno. Tale restituzione avverrà mediante redazione di apposito verbale di riconsegna di tali beni mobili e immobili, analogo nelle forme e nei contenuti a quello previsto dal precedente art. 6.</w:t>
      </w:r>
    </w:p>
    <w:p w14:paraId="299E7F2A" w14:textId="77777777" w:rsidR="00496D3C" w:rsidRPr="008A55F2" w:rsidRDefault="00496D3C" w:rsidP="009437D3">
      <w:pPr>
        <w:spacing w:before="280" w:after="280"/>
        <w:contextualSpacing/>
        <w:jc w:val="both"/>
      </w:pPr>
    </w:p>
    <w:p w14:paraId="00000065" w14:textId="77777777" w:rsidR="00424A36" w:rsidRPr="008A55F2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</w:rPr>
      </w:pPr>
      <w:r w:rsidRPr="008A55F2">
        <w:rPr>
          <w:b/>
        </w:rPr>
        <w:t xml:space="preserve">Art. 11 – </w:t>
      </w:r>
      <w:r w:rsidRPr="008A55F2">
        <w:rPr>
          <w:b/>
          <w:smallCaps/>
        </w:rPr>
        <w:t>Personale universitario</w:t>
      </w:r>
    </w:p>
    <w:p w14:paraId="00000066" w14:textId="7C430373" w:rsidR="00424A36" w:rsidRPr="008A55F2" w:rsidRDefault="00556D03" w:rsidP="009437D3">
      <w:pPr>
        <w:spacing w:before="280" w:after="280"/>
        <w:contextualSpacing/>
        <w:jc w:val="both"/>
      </w:pPr>
      <w:r w:rsidRPr="008A55F2">
        <w:t>Per ciò che concerne la partecipazione del personale universitario alle attività dello Spin</w:t>
      </w:r>
      <w:r w:rsidR="00832F7F" w:rsidRPr="008A55F2">
        <w:t>-</w:t>
      </w:r>
      <w:r w:rsidRPr="008A55F2">
        <w:t>off, si rinvia a quanto previsto dall’art. 5 del Regolamento Spin</w:t>
      </w:r>
      <w:r w:rsidR="00832F7F" w:rsidRPr="008A55F2">
        <w:t>-</w:t>
      </w:r>
      <w:r w:rsidRPr="008A55F2">
        <w:t>off di Tor Vergata e all</w:t>
      </w:r>
      <w:r w:rsidR="00496D3C" w:rsidRPr="008A55F2">
        <w:t>e</w:t>
      </w:r>
      <w:r w:rsidRPr="008A55F2">
        <w:t xml:space="preserve"> normative vigenti.</w:t>
      </w:r>
    </w:p>
    <w:p w14:paraId="38171704" w14:textId="77777777" w:rsidR="00496D3C" w:rsidRDefault="00496D3C" w:rsidP="009437D3">
      <w:pPr>
        <w:spacing w:before="280" w:after="280"/>
        <w:contextualSpacing/>
        <w:jc w:val="both"/>
      </w:pPr>
    </w:p>
    <w:p w14:paraId="00000067" w14:textId="37E26106" w:rsidR="00424A36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color w:val="000000"/>
        </w:rPr>
      </w:pPr>
      <w:r>
        <w:rPr>
          <w:b/>
          <w:color w:val="000000"/>
        </w:rPr>
        <w:t xml:space="preserve">Art.12 </w:t>
      </w:r>
      <w:r w:rsidR="00496D3C">
        <w:rPr>
          <w:b/>
          <w:color w:val="000000"/>
        </w:rPr>
        <w:t xml:space="preserve">– </w:t>
      </w:r>
      <w:r w:rsidRPr="00496D3C">
        <w:rPr>
          <w:b/>
          <w:smallCaps/>
          <w:color w:val="000000"/>
        </w:rPr>
        <w:t>Referenti</w:t>
      </w:r>
    </w:p>
    <w:p w14:paraId="727FD303" w14:textId="5BBE6FB0" w:rsidR="00832F7F" w:rsidRPr="00F610F3" w:rsidRDefault="00556D03" w:rsidP="009437D3">
      <w:pPr>
        <w:spacing w:before="280" w:after="280"/>
        <w:contextualSpacing/>
        <w:jc w:val="both"/>
      </w:pPr>
      <w:r w:rsidRPr="00F610F3">
        <w:t xml:space="preserve">Il referente per </w:t>
      </w:r>
      <w:r w:rsidR="00C82C41" w:rsidRPr="00F610F3">
        <w:t xml:space="preserve">la </w:t>
      </w:r>
      <w:r w:rsidRPr="00F610F3">
        <w:t xml:space="preserve">Spin off è individuato nella persona del </w:t>
      </w:r>
      <w:r w:rsidR="00832F7F" w:rsidRPr="00F610F3">
        <w:t>suo r</w:t>
      </w:r>
      <w:r w:rsidRPr="00F610F3">
        <w:t xml:space="preserve">appresentante legale. </w:t>
      </w:r>
    </w:p>
    <w:p w14:paraId="00000068" w14:textId="33CFA6B4" w:rsidR="00424A36" w:rsidRPr="00F610F3" w:rsidRDefault="00556D03" w:rsidP="009437D3">
      <w:pPr>
        <w:spacing w:before="280" w:after="280"/>
        <w:contextualSpacing/>
        <w:jc w:val="both"/>
      </w:pPr>
      <w:r w:rsidRPr="00F610F3">
        <w:t xml:space="preserve">Il medesimo si impegna in prima persona al rispetto da parte di </w:t>
      </w:r>
      <w:r w:rsidRPr="000E24D2">
        <w:rPr>
          <w:highlight w:val="yellow"/>
        </w:rPr>
        <w:t>“</w:t>
      </w:r>
      <w:r w:rsidR="00C82C41" w:rsidRPr="000E24D2">
        <w:rPr>
          <w:highlight w:val="yellow"/>
        </w:rPr>
        <w:t>………………</w:t>
      </w:r>
      <w:proofErr w:type="gramStart"/>
      <w:r w:rsidR="00C82C41" w:rsidRPr="000E24D2">
        <w:rPr>
          <w:highlight w:val="yellow"/>
        </w:rPr>
        <w:t>…….</w:t>
      </w:r>
      <w:proofErr w:type="gramEnd"/>
      <w:r w:rsidR="00C82C41" w:rsidRPr="000E24D2">
        <w:rPr>
          <w:highlight w:val="yellow"/>
        </w:rPr>
        <w:t>.</w:t>
      </w:r>
      <w:r w:rsidRPr="000E24D2">
        <w:rPr>
          <w:highlight w:val="yellow"/>
        </w:rPr>
        <w:t>”</w:t>
      </w:r>
      <w:r w:rsidRPr="00F610F3">
        <w:t xml:space="preserve"> delle condizioni e degli obblighi previsti nella presente Convenzione.</w:t>
      </w:r>
    </w:p>
    <w:p w14:paraId="00000069" w14:textId="3E1ECCB6" w:rsidR="00424A36" w:rsidRPr="00F610F3" w:rsidRDefault="00556D03" w:rsidP="009437D3">
      <w:pPr>
        <w:spacing w:before="280" w:after="280"/>
        <w:contextualSpacing/>
        <w:jc w:val="both"/>
      </w:pPr>
      <w:r w:rsidRPr="00F610F3">
        <w:t xml:space="preserve">Il referente per Tor Vergata è individuato nella persona del Rettore o </w:t>
      </w:r>
      <w:r w:rsidR="007324DF" w:rsidRPr="00F610F3">
        <w:t xml:space="preserve">del </w:t>
      </w:r>
      <w:r w:rsidR="0009297A" w:rsidRPr="00F610F3">
        <w:t>Prorettore d</w:t>
      </w:r>
      <w:r w:rsidRPr="00F610F3">
        <w:t>elegato</w:t>
      </w:r>
      <w:r w:rsidR="0009297A" w:rsidRPr="00F610F3">
        <w:t xml:space="preserve"> al trasferimento tecnologico</w:t>
      </w:r>
      <w:r w:rsidR="007324DF" w:rsidRPr="00F610F3">
        <w:t xml:space="preserve"> o, di un loro delegato</w:t>
      </w:r>
      <w:r w:rsidRPr="00F610F3">
        <w:t xml:space="preserve">. </w:t>
      </w:r>
    </w:p>
    <w:p w14:paraId="0000006A" w14:textId="575B2530" w:rsidR="00424A36" w:rsidRPr="00F610F3" w:rsidRDefault="00556D03" w:rsidP="009437D3">
      <w:pPr>
        <w:spacing w:before="280" w:after="280"/>
        <w:contextualSpacing/>
        <w:jc w:val="both"/>
      </w:pPr>
      <w:r w:rsidRPr="00F610F3">
        <w:t>Il medesimo monitora costantemente la corretta applicazione di tutte le condizioni previste dalla presente convenzione inerenti direttamente</w:t>
      </w:r>
      <w:r w:rsidR="006B357C" w:rsidRPr="00F610F3">
        <w:t>,</w:t>
      </w:r>
      <w:r w:rsidRPr="00F610F3">
        <w:t xml:space="preserve"> le attività e i beni del Dipartimento medesimo e del personale universitario coinvolto nello Spin</w:t>
      </w:r>
      <w:r w:rsidR="00832F7F" w:rsidRPr="00F610F3">
        <w:t>-</w:t>
      </w:r>
      <w:r w:rsidRPr="00F610F3">
        <w:t>off.</w:t>
      </w:r>
    </w:p>
    <w:p w14:paraId="0000006B" w14:textId="77777777" w:rsidR="00424A36" w:rsidRPr="00F610F3" w:rsidRDefault="00556D03" w:rsidP="009437D3">
      <w:pPr>
        <w:spacing w:before="280" w:after="280"/>
        <w:contextualSpacing/>
        <w:jc w:val="both"/>
      </w:pPr>
      <w:r w:rsidRPr="00F610F3">
        <w:t>In caso di violazioni o situazioni di conflitto di interesse con le attività istituzionali dell’Ateneo, il referente di Tor Vergata ne darà immediatamente comunicazione al Rettore.</w:t>
      </w:r>
    </w:p>
    <w:p w14:paraId="5B0FB8AD" w14:textId="77777777" w:rsidR="00496D3C" w:rsidRPr="00F610F3" w:rsidRDefault="00496D3C" w:rsidP="009437D3">
      <w:pPr>
        <w:spacing w:before="280" w:after="280"/>
        <w:contextualSpacing/>
        <w:jc w:val="both"/>
      </w:pPr>
    </w:p>
    <w:p w14:paraId="0000006C" w14:textId="77777777" w:rsidR="00424A36" w:rsidRPr="00F610F3" w:rsidRDefault="00556D03" w:rsidP="009437D3">
      <w:pPr>
        <w:spacing w:before="280" w:after="280"/>
        <w:contextualSpacing/>
        <w:jc w:val="both"/>
        <w:rPr>
          <w:b/>
        </w:rPr>
      </w:pPr>
      <w:r w:rsidRPr="00F610F3">
        <w:rPr>
          <w:b/>
        </w:rPr>
        <w:t xml:space="preserve">Art. 13 – </w:t>
      </w:r>
      <w:r w:rsidRPr="00F610F3">
        <w:rPr>
          <w:b/>
          <w:smallCaps/>
        </w:rPr>
        <w:t>Recesso</w:t>
      </w:r>
    </w:p>
    <w:p w14:paraId="0000006D" w14:textId="1C8C978D" w:rsidR="00424A36" w:rsidRPr="00F610F3" w:rsidRDefault="00556D03" w:rsidP="009437D3">
      <w:pPr>
        <w:spacing w:before="280" w:after="280"/>
        <w:contextualSpacing/>
        <w:jc w:val="both"/>
      </w:pPr>
      <w:r w:rsidRPr="00F610F3">
        <w:t xml:space="preserve">Ciascuna parte ha il diritto di recedere dalla presente Convenzione dandone comunicazione all’altra parte con preavviso scritto di mesi 3 (tre), a mezzo </w:t>
      </w:r>
      <w:proofErr w:type="spellStart"/>
      <w:r w:rsidR="00832F7F" w:rsidRPr="00F610F3">
        <w:t>pec</w:t>
      </w:r>
      <w:proofErr w:type="spellEnd"/>
      <w:r w:rsidR="00832F7F" w:rsidRPr="00F610F3">
        <w:t xml:space="preserve"> agli indirizzi indicati in epigrafe</w:t>
      </w:r>
      <w:r w:rsidRPr="00F610F3">
        <w:t xml:space="preserve">. </w:t>
      </w:r>
    </w:p>
    <w:p w14:paraId="1E998E8B" w14:textId="77777777" w:rsidR="00496D3C" w:rsidRPr="00F610F3" w:rsidRDefault="00496D3C" w:rsidP="009437D3">
      <w:pPr>
        <w:spacing w:before="280" w:after="280"/>
        <w:contextualSpacing/>
        <w:jc w:val="both"/>
      </w:pPr>
    </w:p>
    <w:p w14:paraId="0000006E" w14:textId="77777777" w:rsidR="00424A36" w:rsidRPr="00F610F3" w:rsidRDefault="00556D03" w:rsidP="009437D3">
      <w:pPr>
        <w:spacing w:before="280" w:after="280"/>
        <w:contextualSpacing/>
        <w:jc w:val="both"/>
        <w:rPr>
          <w:b/>
          <w:smallCaps/>
        </w:rPr>
      </w:pPr>
      <w:r w:rsidRPr="00F610F3">
        <w:rPr>
          <w:b/>
        </w:rPr>
        <w:t xml:space="preserve">Art. 14 – </w:t>
      </w:r>
      <w:r w:rsidRPr="00F610F3">
        <w:rPr>
          <w:b/>
          <w:smallCaps/>
        </w:rPr>
        <w:t>Clausola risolutiva espressa</w:t>
      </w:r>
    </w:p>
    <w:p w14:paraId="0000006F" w14:textId="403B1338" w:rsidR="00424A36" w:rsidRPr="00F610F3" w:rsidRDefault="00556D03" w:rsidP="009437D3">
      <w:pPr>
        <w:spacing w:before="280" w:after="280"/>
        <w:contextualSpacing/>
        <w:jc w:val="both"/>
      </w:pPr>
      <w:r w:rsidRPr="00F610F3">
        <w:t>L’inadempimento anche parziale da parte dello Spin</w:t>
      </w:r>
      <w:r w:rsidR="00394656" w:rsidRPr="00F610F3">
        <w:t>-</w:t>
      </w:r>
      <w:r w:rsidRPr="00F610F3">
        <w:t xml:space="preserve">off </w:t>
      </w:r>
      <w:r w:rsidR="00394656" w:rsidRPr="00F610F3">
        <w:t>a</w:t>
      </w:r>
      <w:r w:rsidRPr="00F610F3">
        <w:t xml:space="preserve">gli obblighi e </w:t>
      </w:r>
      <w:r w:rsidR="00394656" w:rsidRPr="00F610F3">
        <w:t>a</w:t>
      </w:r>
      <w:r w:rsidRPr="00F610F3">
        <w:t xml:space="preserve">gli impegni assunti con la presente Convenzione comporterà automaticamente la risoluzione di diritto del presente accordo, senza bisogno di ulteriore diffida ad adempiere o avvertimento, col conseguente obbligo dello Spin off di riconsegnare immediatamente i locali e le attrezzature concesse in </w:t>
      </w:r>
      <w:r w:rsidR="00BA43A8" w:rsidRPr="00F610F3">
        <w:t>godimento</w:t>
      </w:r>
      <w:r w:rsidRPr="00F610F3">
        <w:t>.</w:t>
      </w:r>
    </w:p>
    <w:p w14:paraId="00000070" w14:textId="3AB0CA15" w:rsidR="00424A36" w:rsidRPr="00F610F3" w:rsidRDefault="00556D03" w:rsidP="009437D3">
      <w:pPr>
        <w:spacing w:before="280" w:after="280"/>
        <w:contextualSpacing/>
        <w:jc w:val="both"/>
      </w:pPr>
      <w:r w:rsidRPr="00F610F3">
        <w:t>L’inadempimento agli obblighi derivanti dalla presente Convenzione comporterà altresì l’avvio del processo di cancellazione dello Spin</w:t>
      </w:r>
      <w:r w:rsidR="00394656" w:rsidRPr="00F610F3">
        <w:t>-</w:t>
      </w:r>
      <w:r w:rsidRPr="00F610F3">
        <w:t xml:space="preserve">Off dal relativo Albo di Ateneo, secondo le modalità di cui agli artt. 10.6 e 13.3 e 4 del “Regolamento </w:t>
      </w:r>
      <w:r w:rsidR="00394656" w:rsidRPr="00F610F3">
        <w:t xml:space="preserve">di Ateneo </w:t>
      </w:r>
      <w:r w:rsidRPr="00F610F3">
        <w:t>in materia di Spin Off e Start Up”.</w:t>
      </w:r>
    </w:p>
    <w:p w14:paraId="00000071" w14:textId="20EC9C6E" w:rsidR="00424A36" w:rsidRPr="00F610F3" w:rsidRDefault="00556D03" w:rsidP="009437D3">
      <w:pPr>
        <w:spacing w:before="280" w:after="280"/>
        <w:contextualSpacing/>
        <w:jc w:val="both"/>
      </w:pPr>
      <w:r w:rsidRPr="00F610F3">
        <w:t>Tor Vergata si riserva comunque ogni conseguente azione volta al recupero di somme o all’ottenimento degli adempimenti dovuti dallo Spin</w:t>
      </w:r>
      <w:r w:rsidR="00394656" w:rsidRPr="00F610F3">
        <w:t>-</w:t>
      </w:r>
      <w:r w:rsidRPr="00F610F3">
        <w:t>off.</w:t>
      </w:r>
    </w:p>
    <w:p w14:paraId="1A54F2D4" w14:textId="77777777" w:rsidR="00B9321F" w:rsidRDefault="00B9321F" w:rsidP="009437D3">
      <w:pPr>
        <w:spacing w:before="280" w:after="280"/>
        <w:contextualSpacing/>
        <w:jc w:val="both"/>
      </w:pPr>
    </w:p>
    <w:p w14:paraId="538727AB" w14:textId="5444F4D3" w:rsidR="00665F3C" w:rsidRPr="00665F3C" w:rsidRDefault="00556D03" w:rsidP="009437D3">
      <w:pPr>
        <w:spacing w:before="280" w:after="280"/>
        <w:contextualSpacing/>
        <w:jc w:val="both"/>
        <w:rPr>
          <w:b/>
        </w:rPr>
      </w:pPr>
      <w:r>
        <w:rPr>
          <w:b/>
        </w:rPr>
        <w:t xml:space="preserve">Art. 15 - </w:t>
      </w:r>
      <w:r w:rsidRPr="00B9321F">
        <w:rPr>
          <w:b/>
          <w:smallCaps/>
        </w:rPr>
        <w:t>Trattamento dei dati personali</w:t>
      </w:r>
    </w:p>
    <w:p w14:paraId="7FCE3D0D" w14:textId="77777777" w:rsidR="00665F3C" w:rsidRPr="00665F3C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 w:rsidRPr="00665F3C">
        <w:rPr>
          <w:color w:val="000000"/>
        </w:rPr>
        <w:t xml:space="preserve">Le parti danno atto che i dati raccolti nell’espletamento della presente convenzione, saranno trattati in conformità a quanto disposto dal Regolamento 2016/679/UE e dal </w:t>
      </w:r>
      <w:proofErr w:type="spellStart"/>
      <w:r w:rsidRPr="00665F3C">
        <w:rPr>
          <w:color w:val="000000"/>
        </w:rPr>
        <w:t>D.Lgs</w:t>
      </w:r>
      <w:proofErr w:type="spellEnd"/>
      <w:r w:rsidRPr="00665F3C">
        <w:rPr>
          <w:color w:val="000000"/>
        </w:rPr>
        <w:t xml:space="preserve"> 196/2003 e </w:t>
      </w:r>
      <w:proofErr w:type="spellStart"/>
      <w:r w:rsidRPr="00665F3C">
        <w:rPr>
          <w:color w:val="000000"/>
        </w:rPr>
        <w:t>ss.mm.ii</w:t>
      </w:r>
      <w:proofErr w:type="spellEnd"/>
      <w:r w:rsidRPr="00665F3C">
        <w:rPr>
          <w:color w:val="000000"/>
        </w:rPr>
        <w:t>.</w:t>
      </w:r>
    </w:p>
    <w:p w14:paraId="260929CA" w14:textId="77777777" w:rsidR="00665F3C" w:rsidRPr="00665F3C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 w:rsidRPr="00665F3C">
        <w:rPr>
          <w:color w:val="000000"/>
        </w:rPr>
        <w:t>Dichiarano inoltre di essere titolari autonomi ex art. 24 del Reg. (UE) 2016/679 per i trattamenti dei dati personali effettuati in esecuzione del presente accordo.</w:t>
      </w:r>
    </w:p>
    <w:p w14:paraId="6B149AF7" w14:textId="208DA699" w:rsidR="00665F3C" w:rsidRPr="00665F3C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 w:rsidRPr="00665F3C">
        <w:rPr>
          <w:color w:val="000000"/>
        </w:rPr>
        <w:t>I riferimenti dei Titolari del trattamento sono:</w:t>
      </w:r>
    </w:p>
    <w:p w14:paraId="144EF8BB" w14:textId="77777777" w:rsidR="00665F3C" w:rsidRPr="00665F3C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 w:rsidRPr="00665F3C">
        <w:rPr>
          <w:color w:val="000000"/>
        </w:rPr>
        <w:t>• Per l’Università:</w:t>
      </w:r>
    </w:p>
    <w:p w14:paraId="26DE5D8D" w14:textId="77777777" w:rsidR="00665F3C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</w:p>
    <w:p w14:paraId="34A8E4BE" w14:textId="3C370C44" w:rsidR="00665F3C" w:rsidRPr="00665F3C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 w:rsidRPr="00665F3C">
        <w:rPr>
          <w:color w:val="000000"/>
        </w:rPr>
        <w:t>Titolare del trattamento: Università degli Studi di Roma “Tor Vergata” nella persona del Legale rappresentante: Rettore pro tempore, contattabile all’indirizzo mail rettore@uniroma2.it, PEC direzione.generale@pec.uniroma2.it, con sede legale in Via Cracovia 50, 00133, Roma (RM).</w:t>
      </w:r>
    </w:p>
    <w:p w14:paraId="4E5C1973" w14:textId="2423424D" w:rsidR="00665F3C" w:rsidRPr="00665F3C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 w:rsidRPr="00665F3C">
        <w:rPr>
          <w:color w:val="000000"/>
        </w:rPr>
        <w:t xml:space="preserve">Il Data Protection Officer è contattabile all’indirizzo mail rpd@uniroma2.it, PEC: </w:t>
      </w:r>
      <w:r w:rsidR="00F26CD2" w:rsidRPr="00F26CD2">
        <w:rPr>
          <w:color w:val="000000"/>
        </w:rPr>
        <w:t>rpd@pec.torvergata</w:t>
      </w:r>
      <w:r w:rsidR="00F26CD2">
        <w:rPr>
          <w:color w:val="000000"/>
        </w:rPr>
        <w:t>.it</w:t>
      </w:r>
    </w:p>
    <w:p w14:paraId="47905EC9" w14:textId="77777777" w:rsidR="00665F3C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</w:p>
    <w:p w14:paraId="3669DE18" w14:textId="7C9F361C" w:rsidR="00665F3C" w:rsidRPr="000E24D2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highlight w:val="yellow"/>
        </w:rPr>
      </w:pPr>
      <w:r w:rsidRPr="000E24D2">
        <w:rPr>
          <w:highlight w:val="yellow"/>
        </w:rPr>
        <w:t xml:space="preserve">• Per </w:t>
      </w:r>
      <w:r w:rsidR="00B9321F" w:rsidRPr="000E24D2">
        <w:rPr>
          <w:highlight w:val="yellow"/>
        </w:rPr>
        <w:t>la Spin-Off:</w:t>
      </w:r>
    </w:p>
    <w:p w14:paraId="4C7F6E42" w14:textId="3221BFDE" w:rsidR="00665F3C" w:rsidRPr="000E24D2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highlight w:val="yellow"/>
        </w:rPr>
      </w:pPr>
      <w:r w:rsidRPr="000E24D2">
        <w:rPr>
          <w:highlight w:val="yellow"/>
        </w:rPr>
        <w:lastRenderedPageBreak/>
        <w:t xml:space="preserve">Titolare del trattamento: </w:t>
      </w:r>
      <w:r w:rsidR="00B346DE" w:rsidRPr="000E24D2">
        <w:rPr>
          <w:highlight w:val="yellow"/>
        </w:rPr>
        <w:t xml:space="preserve">…………. </w:t>
      </w:r>
      <w:r w:rsidRPr="000E24D2">
        <w:rPr>
          <w:highlight w:val="yellow"/>
        </w:rPr>
        <w:t xml:space="preserve">nella persona del </w:t>
      </w:r>
      <w:r w:rsidR="00B346DE" w:rsidRPr="000E24D2">
        <w:rPr>
          <w:highlight w:val="yellow"/>
        </w:rPr>
        <w:t>……</w:t>
      </w:r>
      <w:proofErr w:type="gramStart"/>
      <w:r w:rsidR="00B346DE" w:rsidRPr="000E24D2">
        <w:rPr>
          <w:highlight w:val="yellow"/>
        </w:rPr>
        <w:t>…….</w:t>
      </w:r>
      <w:proofErr w:type="gramEnd"/>
      <w:r w:rsidRPr="000E24D2">
        <w:rPr>
          <w:highlight w:val="yellow"/>
        </w:rPr>
        <w:t>, contattabile all’indirizzo mail:</w:t>
      </w:r>
      <w:r w:rsidR="00B346DE" w:rsidRPr="000E24D2">
        <w:rPr>
          <w:highlight w:val="yellow"/>
        </w:rPr>
        <w:t xml:space="preserve"> ………….</w:t>
      </w:r>
      <w:r w:rsidRPr="000E24D2">
        <w:rPr>
          <w:highlight w:val="yellow"/>
        </w:rPr>
        <w:t>, PEC</w:t>
      </w:r>
      <w:r w:rsidR="00B346DE" w:rsidRPr="000E24D2">
        <w:rPr>
          <w:highlight w:val="yellow"/>
        </w:rPr>
        <w:t xml:space="preserve">: …………. </w:t>
      </w:r>
      <w:r w:rsidRPr="000E24D2">
        <w:rPr>
          <w:highlight w:val="yellow"/>
        </w:rPr>
        <w:t xml:space="preserve">, con sede in </w:t>
      </w:r>
      <w:r w:rsidR="00B346DE" w:rsidRPr="000E24D2">
        <w:rPr>
          <w:highlight w:val="yellow"/>
        </w:rPr>
        <w:t>………….</w:t>
      </w:r>
      <w:r w:rsidRPr="000E24D2">
        <w:rPr>
          <w:highlight w:val="yellow"/>
        </w:rPr>
        <w:t xml:space="preserve">, via/piazza </w:t>
      </w:r>
      <w:r w:rsidR="00B346DE" w:rsidRPr="000E24D2">
        <w:rPr>
          <w:highlight w:val="yellow"/>
        </w:rPr>
        <w:t>………….</w:t>
      </w:r>
      <w:r w:rsidRPr="000E24D2">
        <w:rPr>
          <w:highlight w:val="yellow"/>
        </w:rPr>
        <w:t>.</w:t>
      </w:r>
    </w:p>
    <w:p w14:paraId="4FB5ADAC" w14:textId="499D7D8C" w:rsidR="00665F3C" w:rsidRPr="00F610F3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0E24D2">
        <w:rPr>
          <w:highlight w:val="yellow"/>
        </w:rPr>
        <w:t>Il Data Protection Officer è contattabile all’indirizzo mail: _____________</w:t>
      </w:r>
    </w:p>
    <w:p w14:paraId="07D47535" w14:textId="05D2BF84" w:rsidR="00665F3C" w:rsidRPr="00F610F3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F610F3">
        <w:t>Il trattamento dei dati personali è finalizzato all’esecuzione dei contenuti previsti all’interno della presente convenzione.</w:t>
      </w:r>
    </w:p>
    <w:p w14:paraId="6637B81B" w14:textId="2613A00E" w:rsidR="00665F3C" w:rsidRPr="00F610F3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F610F3">
        <w:t xml:space="preserve">Le parti sin d’ora dichiarano di garantire il diritto di accesso, rettifica, cancellazione e limitazione dei dati, nonché il diritto di opporsi al trattamento, secondo le modalità e i limiti previsti dal Regolamento europeo e si impegnano a fornire rispettivamente l’informativa </w:t>
      </w:r>
      <w:r w:rsidRPr="00F610F3">
        <w:rPr>
          <w:i/>
          <w:iCs/>
        </w:rPr>
        <w:t>ex</w:t>
      </w:r>
      <w:r w:rsidRPr="00F610F3">
        <w:t xml:space="preserve"> art. 13 e 14 del Reg. (UE) 2016/679.</w:t>
      </w:r>
    </w:p>
    <w:p w14:paraId="0358EE5B" w14:textId="77777777" w:rsidR="00665F3C" w:rsidRPr="00F610F3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</w:rPr>
      </w:pPr>
    </w:p>
    <w:p w14:paraId="00000077" w14:textId="259BFEBE" w:rsidR="00424A36" w:rsidRPr="00F610F3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</w:rPr>
      </w:pPr>
      <w:r w:rsidRPr="00F610F3">
        <w:rPr>
          <w:b/>
        </w:rPr>
        <w:t xml:space="preserve">Art. 16 – </w:t>
      </w:r>
      <w:r w:rsidRPr="00F610F3">
        <w:rPr>
          <w:b/>
          <w:smallCaps/>
        </w:rPr>
        <w:t>Spese di bollo e registrazione</w:t>
      </w:r>
    </w:p>
    <w:p w14:paraId="5F32BC89" w14:textId="72ECF9A4" w:rsidR="00665F3C" w:rsidRPr="00F610F3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F610F3">
        <w:t xml:space="preserve">La presente convenzione è firmata digitalmente, in unico originale, </w:t>
      </w:r>
      <w:r w:rsidRPr="00F610F3">
        <w:rPr>
          <w:i/>
          <w:iCs/>
        </w:rPr>
        <w:t>ex</w:t>
      </w:r>
      <w:r w:rsidRPr="00F610F3">
        <w:t xml:space="preserve"> art. 24, commi 1 e 2 del C.A.D. - codice dell'Amministrazione digitale - Decreto Legislativo 7 marzo 2005, n. 82 ed è esente da tasse e imposte indirette diverse da quelle sul valore aggiunto ai sensi dell'art. 1 commi 353 e 354 della L. 23.12.2005 n. 266.</w:t>
      </w:r>
    </w:p>
    <w:p w14:paraId="6E8FF0C2" w14:textId="3BBBD6E5" w:rsidR="00665F3C" w:rsidRPr="00F610F3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F610F3">
        <w:t>L’imposta è assolta in modo virtuale nella percentuale del 100% dall’Università degli Studi di Roma Tor Vergata – Autorizzazione Bollo Virtuale N. 87893/99 del 02/08/1999 (successivamente estesa a decorrere dal 20/02/2018).</w:t>
      </w:r>
    </w:p>
    <w:p w14:paraId="1D97149D" w14:textId="77777777" w:rsidR="00665F3C" w:rsidRPr="00F610F3" w:rsidRDefault="00665F3C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</w:p>
    <w:p w14:paraId="00000079" w14:textId="18CD7891" w:rsidR="00424A36" w:rsidRPr="00F610F3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</w:rPr>
      </w:pPr>
      <w:r w:rsidRPr="00F610F3">
        <w:rPr>
          <w:b/>
        </w:rPr>
        <w:t xml:space="preserve">Art. 17 – </w:t>
      </w:r>
      <w:r w:rsidRPr="00F610F3">
        <w:rPr>
          <w:b/>
          <w:smallCaps/>
        </w:rPr>
        <w:t>Dichiarazioni finali</w:t>
      </w:r>
    </w:p>
    <w:p w14:paraId="0000007A" w14:textId="05EB3177" w:rsidR="00424A36" w:rsidRPr="00F610F3" w:rsidRDefault="00556D03" w:rsidP="009437D3">
      <w:pPr>
        <w:pBdr>
          <w:top w:val="nil"/>
          <w:left w:val="nil"/>
          <w:bottom w:val="nil"/>
          <w:right w:val="nil"/>
          <w:between w:val="nil"/>
        </w:pBdr>
        <w:ind w:hanging="360"/>
        <w:contextualSpacing/>
        <w:jc w:val="both"/>
      </w:pPr>
      <w:r w:rsidRPr="00F610F3">
        <w:rPr>
          <w:b/>
        </w:rPr>
        <w:t xml:space="preserve">     </w:t>
      </w:r>
      <w:r w:rsidRPr="00F610F3">
        <w:rPr>
          <w:b/>
        </w:rPr>
        <w:tab/>
      </w:r>
      <w:r w:rsidRPr="00F610F3">
        <w:t xml:space="preserve">Le parti dichiarano di aver preso piena conoscenza dell’esatto contenuto di tutte le clausole del presente contratto e dei suoi allegati, danno atto di averle liberamente ed integralmente negoziate tra di loro, e le approvano specificamente e nel loro insieme. </w:t>
      </w:r>
    </w:p>
    <w:p w14:paraId="0000007B" w14:textId="77777777" w:rsidR="00424A36" w:rsidRPr="00F610F3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F610F3">
        <w:t>Qualunque modifica del presente contratto non potrà avere luogo e non potrà essere provata che mediante atto scritto.</w:t>
      </w:r>
    </w:p>
    <w:p w14:paraId="0000007C" w14:textId="77777777" w:rsidR="00424A36" w:rsidRPr="00F610F3" w:rsidRDefault="00556D03" w:rsidP="009437D3">
      <w:pPr>
        <w:spacing w:before="280" w:after="280"/>
        <w:contextualSpacing/>
        <w:jc w:val="both"/>
      </w:pPr>
      <w:r w:rsidRPr="00F610F3">
        <w:t>Per quanto non espressamente previsto dalla presente Convenzione, si fa riferimento al codice civile e alle leggi vigenti in materia e alle norme regolamentari vigenti emanate da Tor Vergata.</w:t>
      </w:r>
    </w:p>
    <w:p w14:paraId="27BAE71C" w14:textId="77777777" w:rsidR="00B346DE" w:rsidRPr="00F610F3" w:rsidRDefault="00B346DE" w:rsidP="009437D3">
      <w:pPr>
        <w:spacing w:before="280" w:after="280"/>
        <w:contextualSpacing/>
        <w:jc w:val="both"/>
      </w:pPr>
    </w:p>
    <w:p w14:paraId="0000007D" w14:textId="77777777" w:rsidR="00424A36" w:rsidRPr="00D362A0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</w:rPr>
      </w:pPr>
      <w:r w:rsidRPr="00D362A0">
        <w:rPr>
          <w:b/>
        </w:rPr>
        <w:t xml:space="preserve">Art. 18 – </w:t>
      </w:r>
      <w:r w:rsidRPr="00D362A0">
        <w:rPr>
          <w:b/>
          <w:smallCaps/>
        </w:rPr>
        <w:t>Foro competente</w:t>
      </w:r>
    </w:p>
    <w:p w14:paraId="0000007E" w14:textId="77777777" w:rsidR="00424A36" w:rsidRPr="00D362A0" w:rsidRDefault="00556D03" w:rsidP="009437D3">
      <w:pPr>
        <w:spacing w:before="280" w:after="280"/>
        <w:contextualSpacing/>
        <w:jc w:val="both"/>
      </w:pPr>
      <w:r w:rsidRPr="00D362A0">
        <w:t>Qualunque controversia relativa all’interpretazione, all’applicazione, alla validità e all’efficacia della presente Convenzione sarà devoluta alla competenza esclusiva del Foro di Roma.</w:t>
      </w:r>
    </w:p>
    <w:p w14:paraId="0000007F" w14:textId="302FDDCB" w:rsidR="00424A36" w:rsidRPr="00D362A0" w:rsidRDefault="00556D03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 w:rsidRPr="00D362A0">
        <w:t xml:space="preserve">Roma lì, </w:t>
      </w:r>
    </w:p>
    <w:p w14:paraId="00000080" w14:textId="77777777" w:rsidR="00424A36" w:rsidRPr="00F610F3" w:rsidRDefault="00424A36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</w:p>
    <w:tbl>
      <w:tblPr>
        <w:tblStyle w:val="a"/>
        <w:tblW w:w="10900" w:type="dxa"/>
        <w:jc w:val="center"/>
        <w:tblInd w:w="0" w:type="dxa"/>
        <w:tblBorders>
          <w:insideH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45"/>
        <w:gridCol w:w="5455"/>
      </w:tblGrid>
      <w:tr w:rsidR="00F610F3" w:rsidRPr="00F610F3" w14:paraId="06E4E20D" w14:textId="77777777">
        <w:trPr>
          <w:jc w:val="center"/>
        </w:trPr>
        <w:tc>
          <w:tcPr>
            <w:tcW w:w="5445" w:type="dxa"/>
          </w:tcPr>
          <w:p w14:paraId="00000081" w14:textId="77777777" w:rsidR="00424A36" w:rsidRPr="00F610F3" w:rsidRDefault="00556D03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</w:pPr>
            <w:r w:rsidRPr="00F610F3">
              <w:t>UNIVERSITA’ DEGLI STUDI DI</w:t>
            </w:r>
          </w:p>
          <w:p w14:paraId="00000082" w14:textId="77777777" w:rsidR="00424A36" w:rsidRPr="00F610F3" w:rsidRDefault="00556D03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</w:pPr>
            <w:r w:rsidRPr="00F610F3">
              <w:t>ROMA “TOR VERGATA”</w:t>
            </w:r>
          </w:p>
          <w:p w14:paraId="00000083" w14:textId="5B0412E1" w:rsidR="00424A36" w:rsidRPr="00F610F3" w:rsidRDefault="00556D03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</w:pPr>
            <w:r w:rsidRPr="00F610F3">
              <w:t>IL RETTORE</w:t>
            </w:r>
          </w:p>
          <w:p w14:paraId="46553427" w14:textId="2AAACD1E" w:rsidR="00665F3C" w:rsidRPr="00F610F3" w:rsidRDefault="00665F3C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</w:pPr>
            <w:r w:rsidRPr="00F610F3">
              <w:t xml:space="preserve">(prof. Nathan </w:t>
            </w:r>
            <w:proofErr w:type="spellStart"/>
            <w:r w:rsidRPr="00F610F3">
              <w:t>Levialdi</w:t>
            </w:r>
            <w:proofErr w:type="spellEnd"/>
            <w:r w:rsidRPr="00F610F3">
              <w:t xml:space="preserve"> </w:t>
            </w:r>
            <w:proofErr w:type="spellStart"/>
            <w:r w:rsidRPr="00F610F3">
              <w:t>Ghiron</w:t>
            </w:r>
            <w:proofErr w:type="spellEnd"/>
            <w:r w:rsidRPr="00F610F3">
              <w:t>)</w:t>
            </w:r>
          </w:p>
          <w:p w14:paraId="00000084" w14:textId="77777777" w:rsidR="00424A36" w:rsidRPr="00F610F3" w:rsidRDefault="00424A36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</w:pPr>
          </w:p>
        </w:tc>
        <w:tc>
          <w:tcPr>
            <w:tcW w:w="5455" w:type="dxa"/>
          </w:tcPr>
          <w:p w14:paraId="00000085" w14:textId="7FECAA8B" w:rsidR="00424A36" w:rsidRPr="00F610F3" w:rsidRDefault="00556D03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</w:pPr>
            <w:r w:rsidRPr="00F610F3">
              <w:t>“</w:t>
            </w:r>
            <w:r w:rsidR="00665F3C" w:rsidRPr="000E24D2">
              <w:rPr>
                <w:highlight w:val="yellow"/>
              </w:rPr>
              <w:t>XXXXXXXXX</w:t>
            </w:r>
            <w:r w:rsidRPr="00F610F3">
              <w:t xml:space="preserve">.” </w:t>
            </w:r>
          </w:p>
          <w:p w14:paraId="00000086" w14:textId="77777777" w:rsidR="00424A36" w:rsidRPr="00F610F3" w:rsidRDefault="00556D03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</w:pPr>
            <w:r w:rsidRPr="00F610F3">
              <w:t>Il legale rappresentante</w:t>
            </w:r>
          </w:p>
          <w:p w14:paraId="00000087" w14:textId="1DB3E9D6" w:rsidR="00424A36" w:rsidRPr="00F610F3" w:rsidRDefault="00665F3C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</w:pPr>
            <w:r w:rsidRPr="000E24D2">
              <w:rPr>
                <w:highlight w:val="yellow"/>
              </w:rPr>
              <w:t>………………….</w:t>
            </w:r>
          </w:p>
          <w:p w14:paraId="00000088" w14:textId="77777777" w:rsidR="00424A36" w:rsidRPr="00F610F3" w:rsidRDefault="00424A36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</w:pPr>
          </w:p>
        </w:tc>
      </w:tr>
    </w:tbl>
    <w:p w14:paraId="0000008B" w14:textId="77777777" w:rsidR="00424A36" w:rsidRDefault="00424A36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</w:p>
    <w:tbl>
      <w:tblPr>
        <w:tblStyle w:val="a0"/>
        <w:tblpPr w:leftFromText="141" w:rightFromText="141" w:vertAnchor="text" w:tblpX="807" w:tblpY="359"/>
        <w:tblW w:w="4752" w:type="dxa"/>
        <w:tblInd w:w="0" w:type="dxa"/>
        <w:tblBorders>
          <w:insideH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52"/>
      </w:tblGrid>
      <w:tr w:rsidR="00424A36" w14:paraId="15C0CA9E" w14:textId="77777777">
        <w:trPr>
          <w:trHeight w:val="1179"/>
        </w:trPr>
        <w:tc>
          <w:tcPr>
            <w:tcW w:w="4752" w:type="dxa"/>
          </w:tcPr>
          <w:p w14:paraId="0000008C" w14:textId="77777777" w:rsidR="00424A36" w:rsidRDefault="00556D03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PER PRESA VISIONE ED ACCETTAZIONE: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0000008D" w14:textId="77777777" w:rsidR="00424A36" w:rsidRDefault="00424A36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  <w:p w14:paraId="0000008E" w14:textId="49AB5B2A" w:rsidR="00424A36" w:rsidRDefault="00556D03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DIPARTIMENTO </w:t>
            </w:r>
            <w:r w:rsidRPr="000E24D2">
              <w:rPr>
                <w:color w:val="000000"/>
                <w:sz w:val="20"/>
                <w:szCs w:val="20"/>
                <w:highlight w:val="yellow"/>
              </w:rPr>
              <w:t>DI</w:t>
            </w:r>
            <w:r w:rsidRPr="000E24D2">
              <w:rPr>
                <w:sz w:val="20"/>
                <w:szCs w:val="20"/>
                <w:highlight w:val="yellow"/>
              </w:rPr>
              <w:t xml:space="preserve"> </w:t>
            </w:r>
            <w:r w:rsidR="00665F3C" w:rsidRPr="000E24D2">
              <w:rPr>
                <w:sz w:val="20"/>
                <w:szCs w:val="20"/>
                <w:highlight w:val="yellow"/>
              </w:rPr>
              <w:t>…………………………</w:t>
            </w:r>
          </w:p>
          <w:p w14:paraId="0000008F" w14:textId="77777777" w:rsidR="00424A36" w:rsidRDefault="00424A36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  <w:p w14:paraId="00000090" w14:textId="77777777" w:rsidR="00424A36" w:rsidRDefault="00424A36" w:rsidP="00943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color w:val="000000"/>
              </w:rPr>
            </w:pPr>
          </w:p>
        </w:tc>
      </w:tr>
    </w:tbl>
    <w:p w14:paraId="00000091" w14:textId="77777777" w:rsidR="00424A36" w:rsidRDefault="00424A36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</w:p>
    <w:p w14:paraId="00000092" w14:textId="77777777" w:rsidR="00424A36" w:rsidRDefault="00424A36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</w:p>
    <w:p w14:paraId="00000093" w14:textId="77777777" w:rsidR="00424A36" w:rsidRDefault="00424A36" w:rsidP="009437D3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</w:p>
    <w:p w14:paraId="00000094" w14:textId="77777777" w:rsidR="00424A36" w:rsidRDefault="00424A36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14:paraId="000000AE" w14:textId="77777777" w:rsidR="00424A36" w:rsidRDefault="00424A36">
      <w:pPr>
        <w:tabs>
          <w:tab w:val="center" w:pos="2485"/>
        </w:tabs>
        <w:ind w:right="196"/>
        <w:jc w:val="both"/>
        <w:rPr>
          <w:b/>
          <w:sz w:val="22"/>
          <w:szCs w:val="22"/>
        </w:rPr>
      </w:pPr>
    </w:p>
    <w:p w14:paraId="67D26F8C" w14:textId="77777777" w:rsidR="00947AF5" w:rsidRDefault="00947AF5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000000AF" w14:textId="79CDD0DC" w:rsidR="00424A36" w:rsidRDefault="00556D03">
      <w:pPr>
        <w:tabs>
          <w:tab w:val="center" w:pos="2485"/>
        </w:tabs>
        <w:ind w:right="19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Allegato tecnico </w:t>
      </w:r>
    </w:p>
    <w:p w14:paraId="000000B0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0B1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0B2" w14:textId="77777777" w:rsidR="00424A36" w:rsidRDefault="00424A36">
      <w:pPr>
        <w:tabs>
          <w:tab w:val="center" w:pos="2485"/>
        </w:tabs>
        <w:ind w:right="196"/>
        <w:rPr>
          <w:b/>
          <w:sz w:val="22"/>
          <w:szCs w:val="22"/>
        </w:rPr>
      </w:pPr>
    </w:p>
    <w:p w14:paraId="000000B3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0B4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0B5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0B6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0B7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144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145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146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147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148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149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14A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14B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14C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p w14:paraId="0000014D" w14:textId="77777777" w:rsidR="00424A36" w:rsidRDefault="00424A36">
      <w:pPr>
        <w:tabs>
          <w:tab w:val="center" w:pos="2485"/>
        </w:tabs>
        <w:ind w:right="196"/>
        <w:jc w:val="center"/>
        <w:rPr>
          <w:b/>
          <w:sz w:val="22"/>
          <w:szCs w:val="22"/>
        </w:rPr>
      </w:pPr>
    </w:p>
    <w:sectPr w:rsidR="00424A36">
      <w:footerReference w:type="even" r:id="rId15"/>
      <w:footerReference w:type="default" r:id="rId16"/>
      <w:pgSz w:w="11906" w:h="16838"/>
      <w:pgMar w:top="1418" w:right="1021" w:bottom="1418" w:left="1134" w:header="709" w:footer="709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Brevetti TV" w:date="2026-04-22T14:11:00Z" w:initials="GL">
    <w:p w14:paraId="2B513845" w14:textId="5C59F32F" w:rsidR="000E24D2" w:rsidRDefault="000E24D2">
      <w:pPr>
        <w:pStyle w:val="Testocommento"/>
      </w:pPr>
      <w:r>
        <w:rPr>
          <w:rStyle w:val="Rimandocommento"/>
        </w:rPr>
        <w:annotationRef/>
      </w:r>
      <w:r w:rsidR="009E774C">
        <w:t>E</w:t>
      </w:r>
      <w:r>
        <w:t>liminare</w:t>
      </w:r>
      <w:r w:rsidR="009E774C">
        <w:t xml:space="preserve"> per proposta spin-</w:t>
      </w:r>
      <w:bookmarkStart w:id="1" w:name="_GoBack"/>
      <w:bookmarkEnd w:id="1"/>
      <w:r w:rsidR="009E774C">
        <w:t>off accreditate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51384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513845" w16cid:durableId="2D9355A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DEE6F2" w14:textId="77777777" w:rsidR="00C50CC0" w:rsidRDefault="00C50CC0">
      <w:r>
        <w:separator/>
      </w:r>
    </w:p>
  </w:endnote>
  <w:endnote w:type="continuationSeparator" w:id="0">
    <w:p w14:paraId="4CF20A5D" w14:textId="77777777" w:rsidR="00C50CC0" w:rsidRDefault="00C50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14F" w14:textId="77777777" w:rsidR="00556D03" w:rsidRDefault="00556D0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150" w14:textId="77777777" w:rsidR="00556D03" w:rsidRDefault="00556D0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14E" w14:textId="50A1AF12" w:rsidR="00556D03" w:rsidRPr="009437D3" w:rsidRDefault="00556D0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  <w:sz w:val="20"/>
        <w:szCs w:val="20"/>
      </w:rPr>
    </w:pPr>
    <w:r w:rsidRPr="009437D3">
      <w:rPr>
        <w:color w:val="000000"/>
        <w:sz w:val="20"/>
        <w:szCs w:val="20"/>
      </w:rPr>
      <w:fldChar w:fldCharType="begin"/>
    </w:r>
    <w:r w:rsidRPr="009437D3">
      <w:rPr>
        <w:color w:val="000000"/>
        <w:sz w:val="20"/>
        <w:szCs w:val="20"/>
      </w:rPr>
      <w:instrText>PAGE</w:instrText>
    </w:r>
    <w:r w:rsidRPr="009437D3">
      <w:rPr>
        <w:color w:val="000000"/>
        <w:sz w:val="20"/>
        <w:szCs w:val="20"/>
      </w:rPr>
      <w:fldChar w:fldCharType="separate"/>
    </w:r>
    <w:r w:rsidR="00824C85">
      <w:rPr>
        <w:noProof/>
        <w:color w:val="000000"/>
        <w:sz w:val="20"/>
        <w:szCs w:val="20"/>
      </w:rPr>
      <w:t>8</w:t>
    </w:r>
    <w:r w:rsidRPr="009437D3"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9897BE" w14:textId="77777777" w:rsidR="00C50CC0" w:rsidRDefault="00C50CC0">
      <w:r>
        <w:separator/>
      </w:r>
    </w:p>
  </w:footnote>
  <w:footnote w:type="continuationSeparator" w:id="0">
    <w:p w14:paraId="4932CB9A" w14:textId="77777777" w:rsidR="00C50CC0" w:rsidRDefault="00C50C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D7326"/>
    <w:multiLevelType w:val="multilevel"/>
    <w:tmpl w:val="A2C86964"/>
    <w:lvl w:ilvl="0">
      <w:start w:val="1"/>
      <w:numFmt w:val="lowerLetter"/>
      <w:lvlText w:val="%1."/>
      <w:lvlJc w:val="left"/>
      <w:pPr>
        <w:ind w:left="1068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106C88"/>
    <w:multiLevelType w:val="multilevel"/>
    <w:tmpl w:val="EDF43AD8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D386F7C"/>
    <w:multiLevelType w:val="multilevel"/>
    <w:tmpl w:val="840ADD68"/>
    <w:lvl w:ilvl="0">
      <w:start w:val="1"/>
      <w:numFmt w:val="bullet"/>
      <w:lvlText w:val=""/>
      <w:lvlJc w:val="left"/>
      <w:pPr>
        <w:ind w:left="726" w:hanging="363"/>
      </w:pPr>
      <w:rPr>
        <w:rFonts w:ascii="Symbol" w:hAnsi="Symbol" w:hint="default"/>
        <w:smallCaps w:val="0"/>
        <w:strike w:val="0"/>
        <w:vertAlign w:val="baseline"/>
      </w:rPr>
    </w:lvl>
    <w:lvl w:ilvl="1">
      <w:start w:val="1"/>
      <w:numFmt w:val="bullet"/>
      <w:lvlText w:val="o"/>
      <w:lvlJc w:val="left"/>
      <w:pPr>
        <w:ind w:left="-1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5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2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27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4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4876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7104EBE"/>
    <w:multiLevelType w:val="multilevel"/>
    <w:tmpl w:val="26E6C1A4"/>
    <w:lvl w:ilvl="0">
      <w:start w:val="5"/>
      <w:numFmt w:val="decimal"/>
      <w:lvlText w:val="%1"/>
      <w:lvlJc w:val="left"/>
      <w:pPr>
        <w:ind w:left="705" w:hanging="705"/>
      </w:pPr>
    </w:lvl>
    <w:lvl w:ilvl="1">
      <w:start w:val="1"/>
      <w:numFmt w:val="decimal"/>
      <w:lvlText w:val="%1.%2"/>
      <w:lvlJc w:val="left"/>
      <w:pPr>
        <w:ind w:left="705" w:hanging="705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4" w15:restartNumberingAfterBreak="0">
    <w:nsid w:val="5E2F7247"/>
    <w:multiLevelType w:val="hybridMultilevel"/>
    <w:tmpl w:val="A5F081BC"/>
    <w:lvl w:ilvl="0" w:tplc="9D8452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FD4B93"/>
    <w:multiLevelType w:val="multilevel"/>
    <w:tmpl w:val="1C843E2A"/>
    <w:lvl w:ilvl="0">
      <w:start w:val="1"/>
      <w:numFmt w:val="bullet"/>
      <w:lvlText w:val=""/>
      <w:lvlJc w:val="left"/>
      <w:pPr>
        <w:ind w:left="726" w:hanging="363"/>
      </w:pPr>
      <w:rPr>
        <w:rFonts w:ascii="Symbol" w:hAnsi="Symbol" w:hint="default"/>
        <w:smallCaps w:val="0"/>
        <w:strike w:val="0"/>
        <w:vertAlign w:val="baseline"/>
      </w:rPr>
    </w:lvl>
    <w:lvl w:ilvl="1">
      <w:start w:val="1"/>
      <w:numFmt w:val="bullet"/>
      <w:lvlText w:val="o"/>
      <w:lvlJc w:val="left"/>
      <w:pPr>
        <w:ind w:left="-1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5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2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27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4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4876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4667A28"/>
    <w:multiLevelType w:val="multilevel"/>
    <w:tmpl w:val="35E4DBA0"/>
    <w:lvl w:ilvl="0">
      <w:start w:val="1"/>
      <w:numFmt w:val="bullet"/>
      <w:lvlText w:val="-"/>
      <w:lvlJc w:val="left"/>
      <w:pPr>
        <w:ind w:left="2330" w:hanging="363"/>
      </w:pPr>
      <w:rPr>
        <w:rFonts w:ascii="Arial" w:eastAsia="Arial" w:hAnsi="Arial" w:cs="Arial"/>
        <w:smallCaps w:val="0"/>
        <w:strike w:val="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revetti TV">
    <w15:presenceInfo w15:providerId="None" w15:userId="Brevetti TV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A36"/>
    <w:rsid w:val="00041F49"/>
    <w:rsid w:val="0005793B"/>
    <w:rsid w:val="0009297A"/>
    <w:rsid w:val="000A4416"/>
    <w:rsid w:val="000B7ECF"/>
    <w:rsid w:val="000C4D28"/>
    <w:rsid w:val="000E24D2"/>
    <w:rsid w:val="000F7116"/>
    <w:rsid w:val="00137B45"/>
    <w:rsid w:val="001535A0"/>
    <w:rsid w:val="00155D35"/>
    <w:rsid w:val="00170A4A"/>
    <w:rsid w:val="00173148"/>
    <w:rsid w:val="0018306F"/>
    <w:rsid w:val="001C11AE"/>
    <w:rsid w:val="001F7A2F"/>
    <w:rsid w:val="0020246A"/>
    <w:rsid w:val="00206DA6"/>
    <w:rsid w:val="0023762B"/>
    <w:rsid w:val="002905A0"/>
    <w:rsid w:val="002F074F"/>
    <w:rsid w:val="00302508"/>
    <w:rsid w:val="00322C10"/>
    <w:rsid w:val="00360A7A"/>
    <w:rsid w:val="00372239"/>
    <w:rsid w:val="00373AB0"/>
    <w:rsid w:val="00391A56"/>
    <w:rsid w:val="00394656"/>
    <w:rsid w:val="003959EB"/>
    <w:rsid w:val="00395DDE"/>
    <w:rsid w:val="003A5339"/>
    <w:rsid w:val="003C0157"/>
    <w:rsid w:val="003F3832"/>
    <w:rsid w:val="003F6C33"/>
    <w:rsid w:val="00424A36"/>
    <w:rsid w:val="00445670"/>
    <w:rsid w:val="0046553A"/>
    <w:rsid w:val="00493216"/>
    <w:rsid w:val="00496D3C"/>
    <w:rsid w:val="004B0156"/>
    <w:rsid w:val="004D0B64"/>
    <w:rsid w:val="005070F6"/>
    <w:rsid w:val="0053324B"/>
    <w:rsid w:val="00534D84"/>
    <w:rsid w:val="00556D03"/>
    <w:rsid w:val="00594912"/>
    <w:rsid w:val="005A0EB5"/>
    <w:rsid w:val="005A658C"/>
    <w:rsid w:val="005B3F28"/>
    <w:rsid w:val="005D6AF3"/>
    <w:rsid w:val="005E2DC1"/>
    <w:rsid w:val="005F19E0"/>
    <w:rsid w:val="0061605E"/>
    <w:rsid w:val="00644E39"/>
    <w:rsid w:val="00665F3C"/>
    <w:rsid w:val="006A3A73"/>
    <w:rsid w:val="006B357C"/>
    <w:rsid w:val="006E5695"/>
    <w:rsid w:val="007140D7"/>
    <w:rsid w:val="00717DFB"/>
    <w:rsid w:val="00720F35"/>
    <w:rsid w:val="0073052A"/>
    <w:rsid w:val="007324DF"/>
    <w:rsid w:val="00746D21"/>
    <w:rsid w:val="00790202"/>
    <w:rsid w:val="007A04D1"/>
    <w:rsid w:val="007C7C07"/>
    <w:rsid w:val="00810D72"/>
    <w:rsid w:val="00824C85"/>
    <w:rsid w:val="00832F7F"/>
    <w:rsid w:val="008478BC"/>
    <w:rsid w:val="008776FA"/>
    <w:rsid w:val="008A55F2"/>
    <w:rsid w:val="009437D3"/>
    <w:rsid w:val="00943AD1"/>
    <w:rsid w:val="00947AF5"/>
    <w:rsid w:val="009A27FB"/>
    <w:rsid w:val="009D23E9"/>
    <w:rsid w:val="009E0374"/>
    <w:rsid w:val="009E774C"/>
    <w:rsid w:val="00A26A60"/>
    <w:rsid w:val="00A60D59"/>
    <w:rsid w:val="00AC48BF"/>
    <w:rsid w:val="00AF569A"/>
    <w:rsid w:val="00B346DE"/>
    <w:rsid w:val="00B50917"/>
    <w:rsid w:val="00B53FF0"/>
    <w:rsid w:val="00B728FE"/>
    <w:rsid w:val="00B817B5"/>
    <w:rsid w:val="00B9321F"/>
    <w:rsid w:val="00B95F62"/>
    <w:rsid w:val="00B96D23"/>
    <w:rsid w:val="00BA43A8"/>
    <w:rsid w:val="00BE7EE3"/>
    <w:rsid w:val="00C50CC0"/>
    <w:rsid w:val="00C82C41"/>
    <w:rsid w:val="00C9418D"/>
    <w:rsid w:val="00CB48C2"/>
    <w:rsid w:val="00CC177E"/>
    <w:rsid w:val="00D0164B"/>
    <w:rsid w:val="00D362A0"/>
    <w:rsid w:val="00D91396"/>
    <w:rsid w:val="00D91DE3"/>
    <w:rsid w:val="00DC36DE"/>
    <w:rsid w:val="00DD404A"/>
    <w:rsid w:val="00DF04AF"/>
    <w:rsid w:val="00DF65E4"/>
    <w:rsid w:val="00E750DF"/>
    <w:rsid w:val="00EB1963"/>
    <w:rsid w:val="00ED1D68"/>
    <w:rsid w:val="00EE2A7C"/>
    <w:rsid w:val="00EF2C59"/>
    <w:rsid w:val="00F26CD2"/>
    <w:rsid w:val="00F610F3"/>
    <w:rsid w:val="00F713C3"/>
    <w:rsid w:val="00FB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96EE0"/>
  <w15:docId w15:val="{2B6E19CD-19F9-4D03-BA70-9D848D42D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760B7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qFormat/>
    <w:rsid w:val="00086710"/>
    <w:pPr>
      <w:jc w:val="center"/>
    </w:pPr>
    <w:rPr>
      <w:b/>
      <w:bCs/>
    </w:rPr>
  </w:style>
  <w:style w:type="paragraph" w:styleId="NormaleWeb">
    <w:name w:val="Normal (Web)"/>
    <w:basedOn w:val="Normale"/>
    <w:rsid w:val="00E760B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stonormale">
    <w:name w:val="Plain Text"/>
    <w:basedOn w:val="Normale"/>
    <w:rsid w:val="00086710"/>
    <w:rPr>
      <w:rFonts w:ascii="Courier New" w:hAnsi="Courier New" w:cs="Courier New"/>
      <w:sz w:val="20"/>
      <w:szCs w:val="20"/>
    </w:rPr>
  </w:style>
  <w:style w:type="paragraph" w:styleId="Pidipagina">
    <w:name w:val="footer"/>
    <w:basedOn w:val="Normale"/>
    <w:rsid w:val="0086501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65016"/>
  </w:style>
  <w:style w:type="paragraph" w:styleId="Testofumetto">
    <w:name w:val="Balloon Text"/>
    <w:basedOn w:val="Normale"/>
    <w:semiHidden/>
    <w:rsid w:val="0090135D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5C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semiHidden/>
    <w:rsid w:val="0016087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Intestazione">
    <w:name w:val="header"/>
    <w:basedOn w:val="Normale"/>
    <w:rsid w:val="003E602C"/>
    <w:pPr>
      <w:tabs>
        <w:tab w:val="center" w:pos="4819"/>
        <w:tab w:val="right" w:pos="9638"/>
      </w:tabs>
    </w:pPr>
  </w:style>
  <w:style w:type="paragraph" w:customStyle="1" w:styleId="Rientrocorpodeltesto1">
    <w:name w:val="Rientro corpo del testo1"/>
    <w:basedOn w:val="Normale"/>
    <w:rsid w:val="00B715E5"/>
    <w:pPr>
      <w:suppressAutoHyphens/>
      <w:ind w:firstLine="851"/>
      <w:jc w:val="both"/>
    </w:pPr>
    <w:rPr>
      <w:sz w:val="28"/>
      <w:szCs w:val="20"/>
      <w:lang w:eastAsia="ar-SA"/>
    </w:rPr>
  </w:style>
  <w:style w:type="paragraph" w:styleId="Corpodeltesto2">
    <w:name w:val="Body Text 2"/>
    <w:basedOn w:val="Normale"/>
    <w:link w:val="Corpodeltesto2Carattere"/>
    <w:rsid w:val="00A41E61"/>
    <w:pPr>
      <w:widowControl w:val="0"/>
      <w:spacing w:line="476" w:lineRule="exact"/>
      <w:jc w:val="both"/>
    </w:pPr>
    <w:rPr>
      <w:sz w:val="20"/>
      <w:szCs w:val="20"/>
    </w:rPr>
  </w:style>
  <w:style w:type="character" w:customStyle="1" w:styleId="Corpodeltesto2Carattere">
    <w:name w:val="Corpo del testo 2 Carattere"/>
    <w:link w:val="Corpodeltesto2"/>
    <w:semiHidden/>
    <w:locked/>
    <w:rsid w:val="00A41E61"/>
    <w:rPr>
      <w:lang w:val="it-IT" w:eastAsia="it-IT" w:bidi="ar-SA"/>
    </w:rPr>
  </w:style>
  <w:style w:type="paragraph" w:styleId="Corpodeltesto3">
    <w:name w:val="Body Text 3"/>
    <w:basedOn w:val="Normale"/>
    <w:link w:val="Corpodeltesto3Carattere"/>
    <w:rsid w:val="00A41E61"/>
    <w:pPr>
      <w:suppressAutoHyphens/>
      <w:spacing w:after="120"/>
    </w:pPr>
    <w:rPr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semiHidden/>
    <w:locked/>
    <w:rsid w:val="00A41E61"/>
    <w:rPr>
      <w:sz w:val="16"/>
      <w:szCs w:val="16"/>
      <w:lang w:val="it-IT" w:eastAsia="ar-SA" w:bidi="ar-SA"/>
    </w:rPr>
  </w:style>
  <w:style w:type="paragraph" w:customStyle="1" w:styleId="tabellaxRiferimento">
    <w:name w:val="tabella(x Riferimento)"/>
    <w:basedOn w:val="Normale"/>
    <w:rsid w:val="003340C3"/>
    <w:pPr>
      <w:widowControl w:val="0"/>
      <w:tabs>
        <w:tab w:val="left" w:pos="851"/>
        <w:tab w:val="left" w:pos="1134"/>
        <w:tab w:val="left" w:pos="1418"/>
        <w:tab w:val="left" w:pos="1985"/>
        <w:tab w:val="left" w:pos="5103"/>
        <w:tab w:val="left" w:pos="7371"/>
      </w:tabs>
      <w:spacing w:line="440" w:lineRule="exact"/>
      <w:jc w:val="both"/>
    </w:pPr>
    <w:rPr>
      <w:sz w:val="20"/>
      <w:szCs w:val="20"/>
    </w:rPr>
  </w:style>
  <w:style w:type="paragraph" w:customStyle="1" w:styleId="Style7">
    <w:name w:val="Style7"/>
    <w:basedOn w:val="Normale"/>
    <w:rsid w:val="0096363F"/>
    <w:pPr>
      <w:widowControl w:val="0"/>
      <w:autoSpaceDE w:val="0"/>
      <w:autoSpaceDN w:val="0"/>
      <w:adjustRightInd w:val="0"/>
      <w:spacing w:line="376" w:lineRule="exact"/>
      <w:jc w:val="both"/>
    </w:pPr>
  </w:style>
  <w:style w:type="character" w:customStyle="1" w:styleId="FontStyle13">
    <w:name w:val="Font Style13"/>
    <w:rsid w:val="0096363F"/>
    <w:rPr>
      <w:rFonts w:ascii="Times New Roman" w:hAnsi="Times New Roman" w:cs="Times New Roman"/>
      <w:sz w:val="20"/>
      <w:szCs w:val="20"/>
    </w:rPr>
  </w:style>
  <w:style w:type="paragraph" w:styleId="Rientrocorpodeltesto">
    <w:name w:val="Body Text Indent"/>
    <w:basedOn w:val="Normale"/>
    <w:rsid w:val="005B1905"/>
    <w:pPr>
      <w:spacing w:after="120"/>
      <w:ind w:left="283"/>
    </w:pPr>
  </w:style>
  <w:style w:type="character" w:styleId="Rimandocommento">
    <w:name w:val="annotation reference"/>
    <w:semiHidden/>
    <w:rsid w:val="00175718"/>
    <w:rPr>
      <w:sz w:val="16"/>
      <w:szCs w:val="16"/>
    </w:rPr>
  </w:style>
  <w:style w:type="paragraph" w:styleId="Testocommento">
    <w:name w:val="annotation text"/>
    <w:basedOn w:val="Normale"/>
    <w:semiHidden/>
    <w:rsid w:val="00175718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175718"/>
    <w:rPr>
      <w:b/>
      <w:bCs/>
    </w:rPr>
  </w:style>
  <w:style w:type="paragraph" w:styleId="Revisione">
    <w:name w:val="Revision"/>
    <w:hidden/>
    <w:uiPriority w:val="99"/>
    <w:semiHidden/>
    <w:rsid w:val="00AF33BA"/>
  </w:style>
  <w:style w:type="character" w:styleId="Enfasicorsivo">
    <w:name w:val="Emphasis"/>
    <w:qFormat/>
    <w:rsid w:val="00E34946"/>
    <w:rPr>
      <w:i/>
      <w:iCs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agrafoelenco">
    <w:name w:val="List Paragraph"/>
    <w:basedOn w:val="Normale"/>
    <w:uiPriority w:val="34"/>
    <w:qFormat/>
    <w:rsid w:val="00714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1/relationships/commentsExtended" Target="commentsExtended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comments" Target="comment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7056b29d46f70dc945c586cc5b8735b7">
  <xsd:schema xmlns:xsd="http://www.w3.org/2001/XMLSchema" xmlns:xs="http://www.w3.org/2001/XMLSchema" xmlns:p="http://schemas.microsoft.com/office/2006/metadata/properties" xmlns:ns3="a8930660-cbca-4557-8af8-8732498a4714" xmlns:ns4="a803e6d2-1870-49af-a394-09c49866f1c2" targetNamespace="http://schemas.microsoft.com/office/2006/metadata/properties" ma:root="true" ma:fieldsID="065ce2d1405f726e2aa0cab5ca546a1a" ns3:_="" ns4:_="">
    <xsd:import namespace="a8930660-cbca-4557-8af8-8732498a4714"/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77ZFcz7CMR/O3iwNkzfcWSolkA==">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F8A65-8FE3-45CB-82AD-5E4B1C480D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F90641-730F-4F14-9C7D-85BE848D68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30660-cbca-4557-8af8-8732498a4714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0346852-3DE2-4411-A7AE-8C6A9237F34F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a803e6d2-1870-49af-a394-09c49866f1c2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B020EFAA-A3FB-4AEB-A320-2A9D5526F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3522</Words>
  <Characters>20081</Characters>
  <Application>Microsoft Office Word</Application>
  <DocSecurity>0</DocSecurity>
  <Lines>167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Università di Pisa</dc:creator>
  <cp:lastModifiedBy>Brevetti TV</cp:lastModifiedBy>
  <cp:revision>7</cp:revision>
  <dcterms:created xsi:type="dcterms:W3CDTF">2025-03-07T11:46:00Z</dcterms:created>
  <dcterms:modified xsi:type="dcterms:W3CDTF">2026-09-11T08:27:00Z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