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A1C34" w14:textId="77777777" w:rsidR="00415F6B" w:rsidRPr="00C61D35" w:rsidRDefault="00DF4E86" w:rsidP="00E13597">
      <w:pPr>
        <w:pStyle w:val="Titolo"/>
        <w:spacing w:line="360" w:lineRule="auto"/>
        <w:contextualSpacing/>
        <w:rPr>
          <w:color w:val="000000"/>
          <w:sz w:val="22"/>
          <w:szCs w:val="22"/>
        </w:rPr>
      </w:pPr>
      <w:r w:rsidRPr="00C61D35">
        <w:rPr>
          <w:color w:val="000000"/>
          <w:sz w:val="22"/>
          <w:szCs w:val="22"/>
        </w:rPr>
        <w:t>CONTRATTO DI COMODATO</w:t>
      </w:r>
      <w:r w:rsidR="009F22F7" w:rsidRPr="00C61D35">
        <w:rPr>
          <w:color w:val="000000"/>
          <w:sz w:val="22"/>
          <w:szCs w:val="22"/>
        </w:rPr>
        <w:t xml:space="preserve"> A TEMPO DETERMINATO </w:t>
      </w:r>
    </w:p>
    <w:p w14:paraId="1338D048" w14:textId="77777777" w:rsidR="00401350" w:rsidRPr="00C61D35" w:rsidRDefault="00401350" w:rsidP="00E13597">
      <w:pPr>
        <w:pStyle w:val="Standard"/>
        <w:spacing w:line="360" w:lineRule="auto"/>
        <w:contextualSpacing/>
        <w:jc w:val="both"/>
        <w:rPr>
          <w:color w:val="000000"/>
          <w:sz w:val="22"/>
          <w:szCs w:val="22"/>
        </w:rPr>
      </w:pPr>
    </w:p>
    <w:p w14:paraId="059B2863" w14:textId="77777777" w:rsidR="00415F6B" w:rsidRPr="00C61D35" w:rsidRDefault="00DF4E86" w:rsidP="00E13597">
      <w:pPr>
        <w:pStyle w:val="Standard"/>
        <w:spacing w:line="360" w:lineRule="auto"/>
        <w:contextualSpacing/>
        <w:jc w:val="both"/>
        <w:rPr>
          <w:color w:val="000000"/>
          <w:sz w:val="22"/>
          <w:szCs w:val="22"/>
        </w:rPr>
      </w:pPr>
      <w:r w:rsidRPr="00C61D35">
        <w:rPr>
          <w:color w:val="000000"/>
          <w:sz w:val="22"/>
          <w:szCs w:val="22"/>
        </w:rPr>
        <w:t>Con la presente scrittura privata avente ogni effetto</w:t>
      </w:r>
      <w:r w:rsidR="00401350" w:rsidRPr="00C61D35">
        <w:rPr>
          <w:color w:val="000000"/>
          <w:sz w:val="22"/>
          <w:szCs w:val="22"/>
        </w:rPr>
        <w:t xml:space="preserve"> di legge</w:t>
      </w:r>
    </w:p>
    <w:p w14:paraId="2C69035B" w14:textId="77777777" w:rsidR="003B3697" w:rsidRPr="00C61D35" w:rsidRDefault="003B3697" w:rsidP="00E13597">
      <w:pPr>
        <w:pStyle w:val="Standard"/>
        <w:spacing w:line="360" w:lineRule="auto"/>
        <w:contextualSpacing/>
        <w:jc w:val="center"/>
        <w:rPr>
          <w:b/>
          <w:bCs/>
          <w:smallCaps/>
          <w:color w:val="000000"/>
          <w:sz w:val="22"/>
          <w:szCs w:val="22"/>
        </w:rPr>
      </w:pPr>
      <w:r w:rsidRPr="00C61D35">
        <w:rPr>
          <w:b/>
          <w:bCs/>
          <w:smallCaps/>
          <w:color w:val="000000"/>
          <w:sz w:val="22"/>
          <w:szCs w:val="22"/>
        </w:rPr>
        <w:t>Tra</w:t>
      </w:r>
    </w:p>
    <w:p w14:paraId="53B28609" w14:textId="77777777" w:rsidR="003B3697" w:rsidRPr="00C61D35" w:rsidRDefault="003B3697" w:rsidP="00E13597">
      <w:pPr>
        <w:pStyle w:val="Standard"/>
        <w:spacing w:line="360" w:lineRule="auto"/>
        <w:contextualSpacing/>
        <w:jc w:val="both"/>
        <w:rPr>
          <w:color w:val="000000"/>
          <w:sz w:val="22"/>
          <w:szCs w:val="22"/>
        </w:rPr>
      </w:pPr>
      <w:r w:rsidRPr="00C61D35">
        <w:rPr>
          <w:b/>
          <w:bCs/>
          <w:color w:val="000000"/>
          <w:sz w:val="22"/>
          <w:szCs w:val="22"/>
        </w:rPr>
        <w:t>Università degli Studi di Roma “Tor Vergata”</w:t>
      </w:r>
      <w:r w:rsidRPr="00C61D35">
        <w:rPr>
          <w:color w:val="000000"/>
          <w:sz w:val="22"/>
          <w:szCs w:val="22"/>
        </w:rPr>
        <w:t>, con sede in Roma, via Cracovia, 50 – 00133 – C.F. 8021375058 / Partita IVA 02133971008 – PEC: ………</w:t>
      </w:r>
      <w:proofErr w:type="gramStart"/>
      <w:r w:rsidRPr="00C61D35">
        <w:rPr>
          <w:color w:val="000000"/>
          <w:sz w:val="22"/>
          <w:szCs w:val="22"/>
        </w:rPr>
        <w:t>…….</w:t>
      </w:r>
      <w:proofErr w:type="gramEnd"/>
      <w:r w:rsidRPr="00C61D35">
        <w:rPr>
          <w:color w:val="000000"/>
          <w:sz w:val="22"/>
          <w:szCs w:val="22"/>
        </w:rPr>
        <w:t xml:space="preserve">., in persona del suo Rettore </w:t>
      </w:r>
      <w:r w:rsidRPr="00C61D35">
        <w:rPr>
          <w:i/>
          <w:iCs/>
          <w:color w:val="000000"/>
          <w:sz w:val="22"/>
          <w:szCs w:val="22"/>
        </w:rPr>
        <w:t>pro-tempore</w:t>
      </w:r>
      <w:r w:rsidRPr="00C61D35">
        <w:rPr>
          <w:color w:val="000000"/>
          <w:sz w:val="22"/>
          <w:szCs w:val="22"/>
        </w:rPr>
        <w:t>, Prof. Nathan Levialdi Ghiron</w:t>
      </w:r>
      <w:r w:rsidR="0025197D" w:rsidRPr="00C61D35">
        <w:rPr>
          <w:color w:val="000000"/>
          <w:sz w:val="22"/>
          <w:szCs w:val="22"/>
        </w:rPr>
        <w:t xml:space="preserve">, </w:t>
      </w:r>
      <w:r w:rsidRPr="00C61D35">
        <w:rPr>
          <w:color w:val="000000"/>
          <w:sz w:val="22"/>
          <w:szCs w:val="22"/>
        </w:rPr>
        <w:t>(nel prosieguo denominata “</w:t>
      </w:r>
      <w:r w:rsidRPr="00C61D35">
        <w:rPr>
          <w:b/>
          <w:bCs/>
          <w:color w:val="000000"/>
          <w:sz w:val="22"/>
          <w:szCs w:val="22"/>
        </w:rPr>
        <w:t>Tor Vergata</w:t>
      </w:r>
      <w:r w:rsidRPr="00C61D35">
        <w:rPr>
          <w:color w:val="000000"/>
          <w:sz w:val="22"/>
          <w:szCs w:val="22"/>
        </w:rPr>
        <w:t>” o “</w:t>
      </w:r>
      <w:r w:rsidRPr="00C61D35">
        <w:rPr>
          <w:b/>
          <w:bCs/>
          <w:color w:val="000000"/>
          <w:sz w:val="22"/>
          <w:szCs w:val="22"/>
        </w:rPr>
        <w:t>Comodante</w:t>
      </w:r>
      <w:r w:rsidRPr="00C61D35">
        <w:rPr>
          <w:color w:val="000000"/>
          <w:sz w:val="22"/>
          <w:szCs w:val="22"/>
        </w:rPr>
        <w:t>”;</w:t>
      </w:r>
    </w:p>
    <w:p w14:paraId="02CCE828" w14:textId="77777777" w:rsidR="003B3697" w:rsidRPr="00C61D35" w:rsidRDefault="003B3697" w:rsidP="00E13597">
      <w:pPr>
        <w:pStyle w:val="Standard"/>
        <w:spacing w:line="360" w:lineRule="auto"/>
        <w:contextualSpacing/>
        <w:jc w:val="center"/>
        <w:rPr>
          <w:b/>
          <w:bCs/>
          <w:color w:val="000000"/>
          <w:sz w:val="22"/>
          <w:szCs w:val="22"/>
        </w:rPr>
      </w:pPr>
      <w:r w:rsidRPr="00C61D35">
        <w:rPr>
          <w:b/>
          <w:bCs/>
          <w:color w:val="000000"/>
          <w:sz w:val="22"/>
          <w:szCs w:val="22"/>
        </w:rPr>
        <w:t>E</w:t>
      </w:r>
    </w:p>
    <w:p w14:paraId="09F2F4B1" w14:textId="77777777" w:rsidR="00415F6B" w:rsidRPr="00C61D35" w:rsidRDefault="003B3697" w:rsidP="00E13597">
      <w:pPr>
        <w:pStyle w:val="Standard"/>
        <w:spacing w:line="360" w:lineRule="auto"/>
        <w:contextualSpacing/>
        <w:jc w:val="both"/>
        <w:rPr>
          <w:color w:val="000000"/>
          <w:sz w:val="22"/>
          <w:szCs w:val="22"/>
        </w:rPr>
      </w:pPr>
      <w:r w:rsidRPr="00C61D35">
        <w:rPr>
          <w:color w:val="000000"/>
          <w:sz w:val="22"/>
          <w:szCs w:val="22"/>
        </w:rPr>
        <w:t>La “………</w:t>
      </w:r>
      <w:proofErr w:type="gramStart"/>
      <w:r w:rsidRPr="00C61D35">
        <w:rPr>
          <w:color w:val="000000"/>
          <w:sz w:val="22"/>
          <w:szCs w:val="22"/>
        </w:rPr>
        <w:t>…….</w:t>
      </w:r>
      <w:proofErr w:type="gramEnd"/>
      <w:r w:rsidRPr="00C61D35">
        <w:rPr>
          <w:color w:val="000000"/>
          <w:sz w:val="22"/>
          <w:szCs w:val="22"/>
        </w:rPr>
        <w:t>” con sede legale in ……….., via …………., CF/PI …………… PEC: …………….., in persona del suo legale rappresentante ………………. (nel prosieguo denominata anche “</w:t>
      </w:r>
      <w:r w:rsidRPr="00C61D35">
        <w:rPr>
          <w:b/>
          <w:bCs/>
          <w:color w:val="000000"/>
          <w:sz w:val="22"/>
          <w:szCs w:val="22"/>
        </w:rPr>
        <w:t>Spin-off</w:t>
      </w:r>
      <w:r w:rsidRPr="00C61D35">
        <w:rPr>
          <w:color w:val="000000"/>
          <w:sz w:val="22"/>
          <w:szCs w:val="22"/>
        </w:rPr>
        <w:t>” o</w:t>
      </w:r>
      <w:r w:rsidR="00EF6966" w:rsidRPr="00C61D35">
        <w:rPr>
          <w:color w:val="000000"/>
          <w:sz w:val="22"/>
          <w:szCs w:val="22"/>
        </w:rPr>
        <w:t xml:space="preserve"> “</w:t>
      </w:r>
      <w:r w:rsidR="00577F45" w:rsidRPr="00C61D35">
        <w:rPr>
          <w:b/>
          <w:color w:val="000000"/>
          <w:sz w:val="22"/>
          <w:szCs w:val="22"/>
        </w:rPr>
        <w:t>C</w:t>
      </w:r>
      <w:r w:rsidR="00EF6966" w:rsidRPr="00C61D35">
        <w:rPr>
          <w:b/>
          <w:color w:val="000000"/>
          <w:sz w:val="22"/>
          <w:szCs w:val="22"/>
        </w:rPr>
        <w:t>omodatario</w:t>
      </w:r>
      <w:r w:rsidR="00EF6966" w:rsidRPr="00C61D35">
        <w:rPr>
          <w:color w:val="000000"/>
          <w:sz w:val="22"/>
          <w:szCs w:val="22"/>
        </w:rPr>
        <w:t>”)</w:t>
      </w:r>
      <w:r w:rsidR="00DF4E86" w:rsidRPr="00C61D35">
        <w:rPr>
          <w:color w:val="000000"/>
          <w:sz w:val="22"/>
          <w:szCs w:val="22"/>
        </w:rPr>
        <w:t>;</w:t>
      </w:r>
    </w:p>
    <w:p w14:paraId="48A1D995" w14:textId="77777777" w:rsidR="00635DA6" w:rsidRPr="00C61D35" w:rsidRDefault="00635DA6" w:rsidP="00E13597">
      <w:pPr>
        <w:pStyle w:val="Standard"/>
        <w:spacing w:line="360" w:lineRule="auto"/>
        <w:contextualSpacing/>
        <w:jc w:val="both"/>
        <w:rPr>
          <w:color w:val="000000"/>
          <w:sz w:val="22"/>
          <w:szCs w:val="22"/>
        </w:rPr>
      </w:pPr>
      <w:r w:rsidRPr="00C61D35">
        <w:rPr>
          <w:color w:val="000000"/>
          <w:sz w:val="22"/>
          <w:szCs w:val="22"/>
        </w:rPr>
        <w:t>congiuntamente denominate “</w:t>
      </w:r>
      <w:r w:rsidRPr="00C61D35">
        <w:rPr>
          <w:b/>
          <w:color w:val="000000"/>
          <w:sz w:val="22"/>
          <w:szCs w:val="22"/>
        </w:rPr>
        <w:t>Parti</w:t>
      </w:r>
      <w:r w:rsidRPr="00C61D35">
        <w:rPr>
          <w:color w:val="000000"/>
          <w:sz w:val="22"/>
          <w:szCs w:val="22"/>
        </w:rPr>
        <w:t>”</w:t>
      </w:r>
      <w:r w:rsidR="00D003AF" w:rsidRPr="00C61D35">
        <w:rPr>
          <w:color w:val="000000"/>
          <w:sz w:val="22"/>
          <w:szCs w:val="22"/>
        </w:rPr>
        <w:t xml:space="preserve"> o singolarmente “</w:t>
      </w:r>
      <w:r w:rsidR="00D003AF" w:rsidRPr="00C61D35">
        <w:rPr>
          <w:b/>
          <w:color w:val="000000"/>
          <w:sz w:val="22"/>
          <w:szCs w:val="22"/>
        </w:rPr>
        <w:t>Parte</w:t>
      </w:r>
      <w:r w:rsidR="00D003AF" w:rsidRPr="00C61D35">
        <w:rPr>
          <w:color w:val="000000"/>
          <w:sz w:val="22"/>
          <w:szCs w:val="22"/>
        </w:rPr>
        <w:t>”</w:t>
      </w:r>
    </w:p>
    <w:p w14:paraId="04250B34" w14:textId="77777777" w:rsidR="00EF6966" w:rsidRPr="00C61D35" w:rsidRDefault="003F5E4F" w:rsidP="00E13597">
      <w:pPr>
        <w:spacing w:line="360" w:lineRule="auto"/>
        <w:contextualSpacing/>
        <w:jc w:val="center"/>
        <w:rPr>
          <w:rFonts w:cs="Times New Roman"/>
          <w:b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pacing w:val="-2"/>
          <w:sz w:val="22"/>
          <w:szCs w:val="22"/>
        </w:rPr>
        <w:t>si stipula e conviene</w:t>
      </w:r>
    </w:p>
    <w:p w14:paraId="1C2B8B88" w14:textId="77777777" w:rsidR="00EF6966" w:rsidRPr="00C61D35" w:rsidRDefault="00EF6966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color w:val="000000"/>
          <w:spacing w:val="-2"/>
          <w:sz w:val="22"/>
          <w:szCs w:val="22"/>
        </w:rPr>
        <w:t>quanto segue:</w:t>
      </w:r>
    </w:p>
    <w:p w14:paraId="4D949861" w14:textId="77777777" w:rsidR="009906A0" w:rsidRPr="00C61D35" w:rsidRDefault="00EF6966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pacing w:val="-2"/>
          <w:sz w:val="22"/>
          <w:szCs w:val="22"/>
        </w:rPr>
        <w:t>1.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401350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OGGETTO - </w:t>
      </w:r>
      <w:r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CONSEGNA </w:t>
      </w:r>
      <w:r w:rsidR="00DC709F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-</w:t>
      </w:r>
      <w:r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 STATO DELL’IMMOBILE </w:t>
      </w:r>
      <w:r w:rsidR="00A1410A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–</w:t>
      </w:r>
      <w:r w:rsidR="00C427AA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 SPESE</w:t>
      </w:r>
      <w:r w:rsidR="00A1410A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 - USO</w:t>
      </w:r>
    </w:p>
    <w:p w14:paraId="58A68F03" w14:textId="77777777" w:rsidR="00EF6966" w:rsidRPr="00C61D35" w:rsidRDefault="00AA450D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pacing w:val="-2"/>
          <w:sz w:val="22"/>
          <w:szCs w:val="22"/>
        </w:rPr>
        <w:t>1.1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Il </w:t>
      </w:r>
      <w:r w:rsidRPr="00C61D35">
        <w:rPr>
          <w:rFonts w:cs="Times New Roman"/>
          <w:color w:val="000000"/>
          <w:spacing w:val="-2"/>
          <w:sz w:val="22"/>
          <w:szCs w:val="22"/>
        </w:rPr>
        <w:t>C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omodante consegna al </w:t>
      </w:r>
      <w:r w:rsidR="004F4DF9" w:rsidRPr="00C61D35">
        <w:rPr>
          <w:rFonts w:cs="Times New Roman"/>
          <w:color w:val="000000"/>
          <w:spacing w:val="-2"/>
          <w:sz w:val="22"/>
          <w:szCs w:val="22"/>
        </w:rPr>
        <w:t>C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>omodatario, contestualmente alla sottoscrizione del presente atto,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 xml:space="preserve"> come da apposito verbale che verrà redatto tra le Parti,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>la seguente porzione immobiliare</w:t>
      </w:r>
      <w:r w:rsidR="005367D3" w:rsidRPr="00C61D35">
        <w:rPr>
          <w:rFonts w:cs="Times New Roman"/>
          <w:color w:val="000000"/>
          <w:spacing w:val="-2"/>
          <w:sz w:val="22"/>
          <w:szCs w:val="22"/>
        </w:rPr>
        <w:t xml:space="preserve"> sita </w:t>
      </w:r>
      <w:r w:rsidR="00106B92" w:rsidRPr="00C61D35">
        <w:rPr>
          <w:rFonts w:cs="Times New Roman"/>
          <w:color w:val="000000"/>
          <w:spacing w:val="-2"/>
          <w:sz w:val="22"/>
          <w:szCs w:val="22"/>
        </w:rPr>
        <w:t>nell’edificio ……………</w:t>
      </w:r>
      <w:proofErr w:type="gramStart"/>
      <w:r w:rsidR="00106B92" w:rsidRPr="00C61D35">
        <w:rPr>
          <w:rFonts w:cs="Times New Roman"/>
          <w:color w:val="000000"/>
          <w:spacing w:val="-2"/>
          <w:sz w:val="22"/>
          <w:szCs w:val="22"/>
        </w:rPr>
        <w:t>…….</w:t>
      </w:r>
      <w:proofErr w:type="gramEnd"/>
      <w:r w:rsidR="00106B92" w:rsidRPr="00C61D35">
        <w:rPr>
          <w:rFonts w:cs="Times New Roman"/>
          <w:color w:val="000000"/>
          <w:spacing w:val="-2"/>
          <w:sz w:val="22"/>
          <w:szCs w:val="22"/>
        </w:rPr>
        <w:t>., Via …………………</w:t>
      </w:r>
      <w:r w:rsidR="005367D3" w:rsidRPr="00C61D35">
        <w:rPr>
          <w:rFonts w:cs="Times New Roman"/>
          <w:color w:val="000000"/>
          <w:spacing w:val="-2"/>
          <w:sz w:val="22"/>
          <w:szCs w:val="22"/>
        </w:rPr>
        <w:t xml:space="preserve"> composta </w:t>
      </w:r>
      <w:r w:rsidR="00106B92" w:rsidRPr="00C61D35">
        <w:rPr>
          <w:rFonts w:cs="Times New Roman"/>
          <w:color w:val="000000"/>
          <w:spacing w:val="-2"/>
          <w:sz w:val="22"/>
          <w:szCs w:val="22"/>
        </w:rPr>
        <w:t>da ………………………. ……………..</w:t>
      </w:r>
      <w:r w:rsidR="000438B1" w:rsidRPr="00C61D35">
        <w:rPr>
          <w:rFonts w:cs="Times New Roman"/>
          <w:color w:val="000000"/>
          <w:spacing w:val="-2"/>
          <w:sz w:val="22"/>
          <w:szCs w:val="22"/>
        </w:rPr>
        <w:t xml:space="preserve"> attualmente nella disponibilità del Dipartimento di ……………………</w:t>
      </w:r>
      <w:r w:rsidR="005367D3" w:rsidRPr="00C61D35">
        <w:rPr>
          <w:rFonts w:cs="Times New Roman"/>
          <w:color w:val="000000"/>
          <w:spacing w:val="-2"/>
          <w:sz w:val="22"/>
          <w:szCs w:val="22"/>
        </w:rPr>
        <w:t xml:space="preserve"> che ha </w:t>
      </w:r>
      <w:r w:rsidR="00EB4C5A" w:rsidRPr="00C61D35">
        <w:rPr>
          <w:rFonts w:cs="Times New Roman"/>
          <w:color w:val="000000"/>
          <w:spacing w:val="-2"/>
          <w:sz w:val="22"/>
          <w:szCs w:val="22"/>
        </w:rPr>
        <w:t>ac</w:t>
      </w:r>
      <w:r w:rsidR="00106B92" w:rsidRPr="00C61D35">
        <w:rPr>
          <w:rFonts w:cs="Times New Roman"/>
          <w:color w:val="000000"/>
          <w:spacing w:val="-2"/>
          <w:sz w:val="22"/>
          <w:szCs w:val="22"/>
        </w:rPr>
        <w:t xml:space="preserve">consentito </w:t>
      </w:r>
      <w:r w:rsidR="00EB4C5A" w:rsidRPr="00C61D35">
        <w:rPr>
          <w:rFonts w:cs="Times New Roman"/>
          <w:color w:val="000000"/>
          <w:spacing w:val="-2"/>
          <w:sz w:val="22"/>
          <w:szCs w:val="22"/>
        </w:rPr>
        <w:t>a</w:t>
      </w:r>
      <w:r w:rsidR="00106B92" w:rsidRPr="00C61D35">
        <w:rPr>
          <w:rFonts w:cs="Times New Roman"/>
          <w:color w:val="000000"/>
          <w:spacing w:val="-2"/>
          <w:sz w:val="22"/>
          <w:szCs w:val="22"/>
        </w:rPr>
        <w:t xml:space="preserve"> metterla a disposizione della spin-off con delibera del consiglio di dipartimento del </w:t>
      </w:r>
      <w:proofErr w:type="gramStart"/>
      <w:r w:rsidR="00106B92" w:rsidRPr="00C61D35">
        <w:rPr>
          <w:rFonts w:cs="Times New Roman"/>
          <w:color w:val="000000"/>
          <w:spacing w:val="-2"/>
          <w:sz w:val="22"/>
          <w:szCs w:val="22"/>
        </w:rPr>
        <w:t>…….</w:t>
      </w:r>
      <w:proofErr w:type="gramEnd"/>
      <w:r w:rsidR="00106B92" w:rsidRPr="00C61D35">
        <w:rPr>
          <w:rFonts w:cs="Times New Roman"/>
          <w:color w:val="000000"/>
          <w:spacing w:val="-2"/>
          <w:sz w:val="22"/>
          <w:szCs w:val="22"/>
        </w:rPr>
        <w:t xml:space="preserve">. 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 xml:space="preserve"> ; il tutto come meglio identificato nella planimetria qui allegata sub </w:t>
      </w:r>
      <w:r w:rsidR="0025197D" w:rsidRPr="00C61D35">
        <w:rPr>
          <w:rFonts w:cs="Times New Roman"/>
          <w:b/>
          <w:bCs/>
          <w:color w:val="000000"/>
          <w:spacing w:val="-2"/>
          <w:sz w:val="22"/>
          <w:szCs w:val="22"/>
        </w:rPr>
        <w:t>doc. A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 xml:space="preserve"> (di seguito l’</w:t>
      </w:r>
      <w:r w:rsidR="0025197D" w:rsidRPr="00C61D35">
        <w:rPr>
          <w:rFonts w:cs="Times New Roman"/>
          <w:b/>
          <w:color w:val="000000"/>
          <w:spacing w:val="-2"/>
          <w:sz w:val="22"/>
          <w:szCs w:val="22"/>
        </w:rPr>
        <w:t>“Immobile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>”)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, affinché il </w:t>
      </w:r>
      <w:r w:rsidRPr="00C61D35">
        <w:rPr>
          <w:rFonts w:cs="Times New Roman"/>
          <w:color w:val="000000"/>
          <w:spacing w:val="-2"/>
          <w:sz w:val="22"/>
          <w:szCs w:val="22"/>
        </w:rPr>
        <w:t>C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omodatario se ne serva 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>esclusivamente per le finalità di ricerca meglio specificate nell’Atto convenzionale pure stipulato tra le Parti in data odierna.</w:t>
      </w:r>
    </w:p>
    <w:p w14:paraId="08C954C3" w14:textId="77777777" w:rsidR="008C7D73" w:rsidRPr="00C61D35" w:rsidRDefault="00AA450D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z w:val="22"/>
          <w:szCs w:val="22"/>
        </w:rPr>
        <w:t>1.2</w:t>
      </w:r>
      <w:r w:rsidRPr="00C61D35">
        <w:rPr>
          <w:rFonts w:cs="Times New Roman"/>
          <w:color w:val="000000"/>
          <w:sz w:val="22"/>
          <w:szCs w:val="22"/>
        </w:rPr>
        <w:t xml:space="preserve"> </w:t>
      </w:r>
      <w:r w:rsidR="008C7D73" w:rsidRPr="00C61D35">
        <w:rPr>
          <w:rFonts w:cs="Times New Roman"/>
          <w:color w:val="000000"/>
          <w:sz w:val="22"/>
          <w:szCs w:val="22"/>
        </w:rPr>
        <w:t xml:space="preserve">Le </w:t>
      </w:r>
      <w:r w:rsidRPr="00C61D35">
        <w:rPr>
          <w:rFonts w:cs="Times New Roman"/>
          <w:color w:val="000000"/>
          <w:sz w:val="22"/>
          <w:szCs w:val="22"/>
        </w:rPr>
        <w:t>P</w:t>
      </w:r>
      <w:r w:rsidR="008C7D73" w:rsidRPr="00C61D35">
        <w:rPr>
          <w:rFonts w:cs="Times New Roman"/>
          <w:color w:val="000000"/>
          <w:sz w:val="22"/>
          <w:szCs w:val="22"/>
        </w:rPr>
        <w:t>arti si danno reciproco atto di conoscere la consistenza dell’</w:t>
      </w:r>
      <w:r w:rsidRPr="00C61D35">
        <w:rPr>
          <w:rFonts w:cs="Times New Roman"/>
          <w:color w:val="000000"/>
          <w:sz w:val="22"/>
          <w:szCs w:val="22"/>
        </w:rPr>
        <w:t>I</w:t>
      </w:r>
      <w:r w:rsidR="008C7D73" w:rsidRPr="00C61D35">
        <w:rPr>
          <w:rFonts w:cs="Times New Roman"/>
          <w:color w:val="000000"/>
          <w:sz w:val="22"/>
          <w:szCs w:val="22"/>
        </w:rPr>
        <w:t>mmobile oggetto del presente contratto, che riconoscono essere stipulato con espresso riferimento a tutte le norme di legge (art. 1803 e segg. cod. civ.) che regolano il comodato</w:t>
      </w:r>
      <w:r w:rsidR="0025197D" w:rsidRPr="00C61D35">
        <w:rPr>
          <w:rFonts w:cs="Times New Roman"/>
          <w:color w:val="000000"/>
          <w:sz w:val="22"/>
          <w:szCs w:val="22"/>
        </w:rPr>
        <w:t xml:space="preserve"> e nel rispetto di quanto già concordato nell’Atto Convenzionale e di tutti i regolamenti e delibere di Tor Vergata assunte sul punto che il Comodatario si impegna a rispettare</w:t>
      </w:r>
      <w:r w:rsidR="009906A0" w:rsidRPr="00C61D35">
        <w:rPr>
          <w:rFonts w:cs="Times New Roman"/>
          <w:color w:val="000000"/>
          <w:sz w:val="22"/>
          <w:szCs w:val="22"/>
        </w:rPr>
        <w:t>.</w:t>
      </w:r>
    </w:p>
    <w:p w14:paraId="2EC57B2E" w14:textId="77777777" w:rsidR="008C7D73" w:rsidRPr="00C61D35" w:rsidRDefault="00AA450D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pacing w:val="-2"/>
          <w:sz w:val="22"/>
          <w:szCs w:val="22"/>
        </w:rPr>
        <w:t>1.3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Dalla data odierna </w:t>
      </w:r>
      <w:r w:rsidR="00C66492" w:rsidRPr="00C61D35">
        <w:rPr>
          <w:rFonts w:cs="Times New Roman"/>
          <w:color w:val="000000"/>
          <w:sz w:val="22"/>
          <w:szCs w:val="22"/>
        </w:rPr>
        <w:t xml:space="preserve">il </w:t>
      </w:r>
      <w:r w:rsidRPr="00C61D35">
        <w:rPr>
          <w:rFonts w:cs="Times New Roman"/>
          <w:color w:val="000000"/>
          <w:sz w:val="22"/>
          <w:szCs w:val="22"/>
        </w:rPr>
        <w:t>C</w:t>
      </w:r>
      <w:r w:rsidR="00C66492" w:rsidRPr="00C61D35">
        <w:rPr>
          <w:rFonts w:cs="Times New Roman"/>
          <w:color w:val="000000"/>
          <w:sz w:val="22"/>
          <w:szCs w:val="22"/>
        </w:rPr>
        <w:t>omodatario è costituito custode del</w:t>
      </w:r>
      <w:r w:rsidR="0025197D" w:rsidRPr="00C61D35">
        <w:rPr>
          <w:rFonts w:cs="Times New Roman"/>
          <w:color w:val="000000"/>
          <w:sz w:val="22"/>
          <w:szCs w:val="22"/>
        </w:rPr>
        <w:t xml:space="preserve">l’Immobile </w:t>
      </w:r>
      <w:r w:rsidR="00C66492" w:rsidRPr="00C61D35">
        <w:rPr>
          <w:rFonts w:cs="Times New Roman"/>
          <w:color w:val="000000"/>
          <w:sz w:val="22"/>
          <w:szCs w:val="22"/>
        </w:rPr>
        <w:t>ricevuto in comodato, ed è tenuto a conservarlo con la diligenza del buon padre di famiglia, salvo il normale deperimento d'uso</w:t>
      </w:r>
      <w:r w:rsidR="00C427AA" w:rsidRPr="00C61D35">
        <w:rPr>
          <w:rFonts w:cs="Times New Roman"/>
          <w:color w:val="000000"/>
          <w:sz w:val="22"/>
          <w:szCs w:val="22"/>
        </w:rPr>
        <w:t xml:space="preserve">, e non potrà, </w:t>
      </w:r>
      <w:r w:rsidR="0025197D" w:rsidRPr="00C61D35">
        <w:rPr>
          <w:rFonts w:cs="Times New Roman"/>
          <w:color w:val="000000"/>
          <w:sz w:val="22"/>
          <w:szCs w:val="22"/>
        </w:rPr>
        <w:t>in nessun caso</w:t>
      </w:r>
      <w:r w:rsidR="00C427AA" w:rsidRPr="00C61D35">
        <w:rPr>
          <w:rFonts w:cs="Times New Roman"/>
          <w:color w:val="000000"/>
          <w:sz w:val="22"/>
          <w:szCs w:val="22"/>
        </w:rPr>
        <w:t>, concederne a terzi il godimento, neppure temporaneo, sia a titolo gratuito sia a titolo oneroso</w:t>
      </w:r>
      <w:r w:rsidR="00C66492" w:rsidRPr="00C61D35">
        <w:rPr>
          <w:rFonts w:cs="Times New Roman"/>
          <w:color w:val="000000"/>
          <w:sz w:val="22"/>
          <w:szCs w:val="22"/>
        </w:rPr>
        <w:t>.</w:t>
      </w:r>
      <w:r w:rsidR="0025197D" w:rsidRPr="00C61D35">
        <w:rPr>
          <w:rFonts w:cs="Times New Roman"/>
          <w:color w:val="000000"/>
          <w:sz w:val="22"/>
          <w:szCs w:val="22"/>
        </w:rPr>
        <w:t xml:space="preserve"> Allo stesso modo il Comodatario non potrà utilizzare l’Immobile per finalità e scopi diversi da quanto concordato.</w:t>
      </w:r>
      <w:r w:rsidR="00C66492" w:rsidRPr="00C61D35">
        <w:rPr>
          <w:rFonts w:cs="Times New Roman"/>
          <w:color w:val="000000"/>
          <w:sz w:val="22"/>
          <w:szCs w:val="22"/>
        </w:rPr>
        <w:t xml:space="preserve"> </w:t>
      </w:r>
    </w:p>
    <w:p w14:paraId="69137258" w14:textId="6D38A469" w:rsidR="00EF6966" w:rsidRPr="00C61D35" w:rsidRDefault="00C427AA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pacing w:val="-2"/>
          <w:sz w:val="22"/>
          <w:szCs w:val="22"/>
        </w:rPr>
        <w:t>1.4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 xml:space="preserve">Il Comodatario si impegna a versare al Comodante un rimborso forfettario annuo concordemente determinato, sulla base dei pregressi consumi registrati negli anni precedenti, in </w:t>
      </w:r>
      <w:r w:rsidR="0053479A" w:rsidRPr="00D771DF">
        <w:rPr>
          <w:rFonts w:cs="Times New Roman"/>
          <w:color w:val="000000"/>
          <w:spacing w:val="-2"/>
          <w:sz w:val="22"/>
          <w:szCs w:val="22"/>
        </w:rPr>
        <w:t>300€/mq per anno (25€/mq al mese)</w:t>
      </w:r>
      <w:bookmarkStart w:id="0" w:name="_GoBack"/>
      <w:bookmarkEnd w:id="0"/>
      <w:r w:rsidR="0053479A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 xml:space="preserve">per 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le spese </w:t>
      </w:r>
      <w:r w:rsidR="0025197D" w:rsidRPr="00C61D35">
        <w:rPr>
          <w:rFonts w:cs="Times New Roman"/>
          <w:color w:val="000000"/>
          <w:spacing w:val="-2"/>
          <w:sz w:val="22"/>
          <w:szCs w:val="22"/>
        </w:rPr>
        <w:t xml:space="preserve">relative alle </w:t>
      </w:r>
      <w:r w:rsidRPr="00C61D35">
        <w:rPr>
          <w:rFonts w:cs="Times New Roman"/>
          <w:color w:val="000000"/>
          <w:spacing w:val="-2"/>
          <w:sz w:val="22"/>
          <w:szCs w:val="22"/>
        </w:rPr>
        <w:t>utenze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 xml:space="preserve"> quali</w:t>
      </w:r>
      <w:r w:rsidRPr="00C61D35">
        <w:rPr>
          <w:rFonts w:cs="Times New Roman"/>
          <w:color w:val="000000"/>
          <w:spacing w:val="-2"/>
          <w:sz w:val="22"/>
          <w:szCs w:val="22"/>
        </w:rPr>
        <w:t>,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 xml:space="preserve"> a titolo esemplificativo e non esaustivo acqua, gas, elettricità, nettezza urbana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t xml:space="preserve"> gestione e pulizia dell’Immobile e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, più in generali 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 xml:space="preserve">tutte quelle </w:t>
      </w:r>
      <w:r w:rsidRPr="00C61D35">
        <w:rPr>
          <w:rFonts w:cs="Times New Roman"/>
          <w:color w:val="000000"/>
          <w:spacing w:val="-2"/>
          <w:sz w:val="22"/>
          <w:szCs w:val="22"/>
        </w:rPr>
        <w:t>relative al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t xml:space="preserve"> godimento </w:t>
      </w:r>
      <w:r w:rsidRPr="00C61D35">
        <w:rPr>
          <w:rFonts w:cs="Times New Roman"/>
          <w:color w:val="000000"/>
          <w:spacing w:val="-2"/>
          <w:sz w:val="22"/>
          <w:szCs w:val="22"/>
        </w:rPr>
        <w:t>dell’Immobile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>, nonché le spese ordinarie per riparazioni di guasti anche agli impianti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 ivi presenti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>.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t xml:space="preserve"> L’importo sopra determinato 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lastRenderedPageBreak/>
        <w:t>potrà essere oggetto di conguagli laddove lo stesso dovesse discostarsi dalla previsione di spesa sopra indicata.</w:t>
      </w:r>
    </w:p>
    <w:p w14:paraId="2A16839F" w14:textId="77777777" w:rsidR="009906A0" w:rsidRPr="00C61D35" w:rsidRDefault="00EF6966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pacing w:val="-2"/>
          <w:sz w:val="22"/>
          <w:szCs w:val="22"/>
        </w:rPr>
        <w:t>2.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852609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MODIFICHE E MIGLIORIE</w:t>
      </w:r>
    </w:p>
    <w:p w14:paraId="3CC42295" w14:textId="77777777" w:rsidR="008C7D73" w:rsidRPr="00C61D35" w:rsidRDefault="001704AE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pacing w:val="-2"/>
          <w:sz w:val="22"/>
          <w:szCs w:val="22"/>
        </w:rPr>
        <w:t>2.1</w:t>
      </w:r>
      <w:r w:rsidR="00A1410A" w:rsidRPr="00C61D35">
        <w:rPr>
          <w:rFonts w:cs="Times New Roman"/>
          <w:b/>
          <w:color w:val="000000"/>
          <w:spacing w:val="-2"/>
          <w:sz w:val="22"/>
          <w:szCs w:val="22"/>
        </w:rPr>
        <w:t xml:space="preserve"> </w:t>
      </w:r>
      <w:r w:rsidR="00A86140" w:rsidRPr="00C61D35">
        <w:rPr>
          <w:rFonts w:cs="Times New Roman"/>
          <w:color w:val="000000"/>
          <w:spacing w:val="-2"/>
          <w:sz w:val="22"/>
          <w:szCs w:val="22"/>
        </w:rPr>
        <w:t>I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l </w:t>
      </w:r>
      <w:r w:rsidR="00852609" w:rsidRPr="00C61D35">
        <w:rPr>
          <w:rFonts w:cs="Times New Roman"/>
          <w:color w:val="000000"/>
          <w:spacing w:val="-2"/>
          <w:sz w:val="22"/>
          <w:szCs w:val="22"/>
        </w:rPr>
        <w:t>C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>omodatario</w:t>
      </w:r>
      <w:r w:rsidR="00233023" w:rsidRPr="00C61D35">
        <w:rPr>
          <w:rFonts w:cs="Times New Roman"/>
          <w:color w:val="000000"/>
          <w:spacing w:val="-2"/>
          <w:sz w:val="22"/>
          <w:szCs w:val="22"/>
        </w:rPr>
        <w:t xml:space="preserve">, 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t xml:space="preserve">solo </w:t>
      </w:r>
      <w:r w:rsidR="00233023" w:rsidRPr="00C61D35">
        <w:rPr>
          <w:rFonts w:cs="Times New Roman"/>
          <w:color w:val="000000"/>
          <w:spacing w:val="-2"/>
          <w:sz w:val="22"/>
          <w:szCs w:val="22"/>
        </w:rPr>
        <w:t>previo ottenimento del consenso scritto del Comodante,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 potrà apportare migliorie e addizioni all’</w:t>
      </w:r>
      <w:r w:rsidR="00233023" w:rsidRPr="00C61D35">
        <w:rPr>
          <w:rFonts w:cs="Times New Roman"/>
          <w:color w:val="000000"/>
          <w:spacing w:val="-2"/>
          <w:sz w:val="22"/>
          <w:szCs w:val="22"/>
        </w:rPr>
        <w:t>I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mmobile, nel rispetto delle 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t xml:space="preserve">vigenti 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norme 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t>anche regolamentari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. </w:t>
      </w:r>
    </w:p>
    <w:p w14:paraId="4532A68D" w14:textId="4BE08CBE" w:rsidR="00EF6966" w:rsidRPr="00D771DF" w:rsidRDefault="001704AE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b/>
          <w:color w:val="000000"/>
          <w:spacing w:val="-2"/>
          <w:sz w:val="22"/>
          <w:szCs w:val="22"/>
        </w:rPr>
        <w:t>2.</w:t>
      </w:r>
      <w:r w:rsidR="00A1410A" w:rsidRPr="00C61D35">
        <w:rPr>
          <w:rFonts w:cs="Times New Roman"/>
          <w:b/>
          <w:color w:val="000000"/>
          <w:spacing w:val="-2"/>
          <w:sz w:val="22"/>
          <w:szCs w:val="22"/>
        </w:rPr>
        <w:t>2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Alla scadenza del </w:t>
      </w:r>
      <w:r w:rsidR="00233023" w:rsidRPr="00C61D35">
        <w:rPr>
          <w:rFonts w:cs="Times New Roman"/>
          <w:color w:val="000000"/>
          <w:spacing w:val="-2"/>
          <w:sz w:val="22"/>
          <w:szCs w:val="22"/>
        </w:rPr>
        <w:t xml:space="preserve">presente 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contratto, 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t xml:space="preserve">le eventuali 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migliorie e addizioni saranno ritenute gratuitamente dal </w:t>
      </w:r>
      <w:r w:rsidR="00233023" w:rsidRPr="00C61D35">
        <w:rPr>
          <w:rFonts w:cs="Times New Roman"/>
          <w:color w:val="000000"/>
          <w:spacing w:val="-2"/>
          <w:sz w:val="22"/>
          <w:szCs w:val="22"/>
        </w:rPr>
        <w:t>C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>omodante</w:t>
      </w:r>
      <w:r w:rsidR="00233023" w:rsidRPr="00C61D35">
        <w:rPr>
          <w:rFonts w:cs="Times New Roman"/>
          <w:color w:val="000000"/>
          <w:spacing w:val="-2"/>
          <w:sz w:val="22"/>
          <w:szCs w:val="22"/>
        </w:rPr>
        <w:t xml:space="preserve"> laddove questo lo desideri; diversamente, dovranno essere immediatamente asportat</w:t>
      </w:r>
      <w:r w:rsidR="00466443">
        <w:rPr>
          <w:rFonts w:cs="Times New Roman"/>
          <w:color w:val="000000"/>
          <w:spacing w:val="-2"/>
          <w:sz w:val="22"/>
          <w:szCs w:val="22"/>
        </w:rPr>
        <w:t>e</w:t>
      </w:r>
      <w:r w:rsidR="00233023" w:rsidRPr="00C61D35">
        <w:rPr>
          <w:rFonts w:cs="Times New Roman"/>
          <w:color w:val="000000"/>
          <w:spacing w:val="-2"/>
          <w:sz w:val="22"/>
          <w:szCs w:val="22"/>
        </w:rPr>
        <w:t xml:space="preserve"> d</w:t>
      </w:r>
      <w:r w:rsidR="00466443">
        <w:rPr>
          <w:rFonts w:cs="Times New Roman"/>
          <w:color w:val="000000"/>
          <w:spacing w:val="-2"/>
          <w:sz w:val="22"/>
          <w:szCs w:val="22"/>
        </w:rPr>
        <w:t>a</w:t>
      </w:r>
      <w:r w:rsidR="00233023" w:rsidRPr="00C61D35">
        <w:rPr>
          <w:rFonts w:cs="Times New Roman"/>
          <w:color w:val="000000"/>
          <w:spacing w:val="-2"/>
          <w:sz w:val="22"/>
          <w:szCs w:val="22"/>
        </w:rPr>
        <w:t>l Comodatario</w:t>
      </w:r>
      <w:r w:rsidR="00A1410A" w:rsidRPr="00C61D35">
        <w:rPr>
          <w:rFonts w:cs="Times New Roman"/>
          <w:color w:val="000000"/>
          <w:spacing w:val="-2"/>
          <w:sz w:val="22"/>
          <w:szCs w:val="22"/>
        </w:rPr>
        <w:t xml:space="preserve"> e/o l’Immobile riportato al pristino stato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>.</w:t>
      </w:r>
    </w:p>
    <w:p w14:paraId="432C54E7" w14:textId="2AE3511B" w:rsidR="004D4FCF" w:rsidRPr="00C61D35" w:rsidRDefault="0053479A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>
        <w:rPr>
          <w:rFonts w:cs="Times New Roman"/>
          <w:b/>
          <w:color w:val="000000"/>
          <w:spacing w:val="-2"/>
          <w:sz w:val="22"/>
          <w:szCs w:val="22"/>
        </w:rPr>
        <w:t>3</w:t>
      </w:r>
      <w:r w:rsidR="008C7D73" w:rsidRPr="00C61D35">
        <w:rPr>
          <w:rFonts w:cs="Times New Roman"/>
          <w:b/>
          <w:color w:val="000000"/>
          <w:spacing w:val="-2"/>
          <w:sz w:val="22"/>
          <w:szCs w:val="22"/>
        </w:rPr>
        <w:t>.</w:t>
      </w:r>
      <w:r w:rsidR="008C7D73"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8C7D73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DURATA</w:t>
      </w:r>
      <w:r w:rsidR="004D4FCF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 </w:t>
      </w:r>
      <w:r w:rsidR="00233023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- RECESSO </w:t>
      </w:r>
      <w:r w:rsidR="00E13597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– RISOLUZIONE </w:t>
      </w:r>
      <w:r w:rsidR="00233023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E RESTITUZIONE DELL</w:t>
      </w:r>
      <w:r w:rsidR="00E13597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’IMMOBILE </w:t>
      </w:r>
    </w:p>
    <w:p w14:paraId="16C1E80E" w14:textId="60FEA551" w:rsidR="001704AE" w:rsidRPr="00C61D35" w:rsidRDefault="0053479A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>
        <w:rPr>
          <w:rFonts w:cs="Times New Roman"/>
          <w:b/>
          <w:color w:val="000000"/>
          <w:spacing w:val="-2"/>
          <w:sz w:val="22"/>
          <w:szCs w:val="22"/>
        </w:rPr>
        <w:t>3</w:t>
      </w:r>
      <w:r w:rsidR="001704AE" w:rsidRPr="00C61D35">
        <w:rPr>
          <w:rFonts w:cs="Times New Roman"/>
          <w:b/>
          <w:color w:val="000000"/>
          <w:spacing w:val="-2"/>
          <w:sz w:val="22"/>
          <w:szCs w:val="22"/>
        </w:rPr>
        <w:t>.1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8C7D73" w:rsidRPr="00C61D35">
        <w:rPr>
          <w:rFonts w:cs="Times New Roman"/>
          <w:color w:val="000000"/>
          <w:spacing w:val="-2"/>
          <w:sz w:val="22"/>
          <w:szCs w:val="22"/>
        </w:rPr>
        <w:t xml:space="preserve">La durata del 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 xml:space="preserve">presente </w:t>
      </w:r>
      <w:r w:rsidR="008C7D73" w:rsidRPr="00C61D35">
        <w:rPr>
          <w:rFonts w:cs="Times New Roman"/>
          <w:color w:val="000000"/>
          <w:spacing w:val="-2"/>
          <w:sz w:val="22"/>
          <w:szCs w:val="22"/>
        </w:rPr>
        <w:t xml:space="preserve">comodato è </w:t>
      </w:r>
      <w:r w:rsidR="00DA3767" w:rsidRPr="00C61D35">
        <w:rPr>
          <w:rFonts w:cs="Times New Roman"/>
          <w:color w:val="000000"/>
          <w:spacing w:val="-2"/>
          <w:sz w:val="22"/>
          <w:szCs w:val="22"/>
        </w:rPr>
        <w:t>a tempo determinato</w:t>
      </w:r>
      <w:r w:rsidR="00085035" w:rsidRPr="00C61D35">
        <w:rPr>
          <w:rFonts w:cs="Times New Roman"/>
          <w:color w:val="000000"/>
          <w:spacing w:val="-2"/>
          <w:sz w:val="22"/>
          <w:szCs w:val="22"/>
        </w:rPr>
        <w:t xml:space="preserve"> fissato in </w:t>
      </w:r>
      <w:r w:rsidR="00956AE3" w:rsidRPr="00C61D35">
        <w:rPr>
          <w:rFonts w:cs="Times New Roman"/>
          <w:color w:val="000000"/>
          <w:spacing w:val="-2"/>
          <w:sz w:val="22"/>
          <w:szCs w:val="22"/>
        </w:rPr>
        <w:t xml:space="preserve">36 </w:t>
      </w:r>
      <w:r w:rsidR="00085035" w:rsidRPr="00C61D35">
        <w:rPr>
          <w:rFonts w:cs="Times New Roman"/>
          <w:color w:val="000000"/>
          <w:spacing w:val="-2"/>
          <w:sz w:val="22"/>
          <w:szCs w:val="22"/>
        </w:rPr>
        <w:t xml:space="preserve">mesi decorrenti dalla </w:t>
      </w:r>
      <w:r w:rsidR="00E13597" w:rsidRPr="00C61D35">
        <w:rPr>
          <w:rFonts w:cs="Times New Roman"/>
          <w:color w:val="000000"/>
          <w:spacing w:val="-2"/>
          <w:sz w:val="22"/>
          <w:szCs w:val="22"/>
        </w:rPr>
        <w:t xml:space="preserve">data </w:t>
      </w:r>
      <w:r w:rsidR="00085035" w:rsidRPr="00C61D35">
        <w:rPr>
          <w:rFonts w:cs="Times New Roman"/>
          <w:color w:val="000000"/>
          <w:spacing w:val="-2"/>
          <w:sz w:val="22"/>
          <w:szCs w:val="22"/>
        </w:rPr>
        <w:t>odierna</w:t>
      </w:r>
      <w:r w:rsidR="00E13597" w:rsidRPr="00C61D35">
        <w:rPr>
          <w:rFonts w:cs="Times New Roman"/>
          <w:color w:val="000000"/>
          <w:spacing w:val="-2"/>
          <w:sz w:val="22"/>
          <w:szCs w:val="22"/>
        </w:rPr>
        <w:t xml:space="preserve">. Alla scadenza 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>il presente contratto cesserà automaticamente di produrre effetti</w:t>
      </w:r>
      <w:r w:rsidR="00E13597" w:rsidRPr="00C61D35">
        <w:rPr>
          <w:rFonts w:cs="Times New Roman"/>
          <w:color w:val="000000"/>
          <w:spacing w:val="-2"/>
          <w:sz w:val="22"/>
          <w:szCs w:val="22"/>
        </w:rPr>
        <w:t xml:space="preserve"> e l’Immobile dovrà essere consegnato entro i successivi 3 giorni lavorativi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 xml:space="preserve">. </w:t>
      </w:r>
    </w:p>
    <w:p w14:paraId="27F0152A" w14:textId="77777777" w:rsidR="00085035" w:rsidRPr="00C61D35" w:rsidRDefault="001704AE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color w:val="000000"/>
          <w:spacing w:val="-2"/>
          <w:sz w:val="22"/>
          <w:szCs w:val="22"/>
        </w:rPr>
        <w:t>È espressamente escluso ogni possibilità di rinnovo automatico, anche tacito.</w:t>
      </w:r>
    </w:p>
    <w:p w14:paraId="4068A8F3" w14:textId="6F5C0BA0" w:rsidR="008C7D73" w:rsidRPr="00C61D35" w:rsidRDefault="0053479A" w:rsidP="00E13597">
      <w:pPr>
        <w:spacing w:line="360" w:lineRule="auto"/>
        <w:contextualSpacing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color w:val="000000"/>
          <w:spacing w:val="-2"/>
          <w:sz w:val="22"/>
          <w:szCs w:val="22"/>
        </w:rPr>
        <w:t>3</w:t>
      </w:r>
      <w:r w:rsidR="001704AE" w:rsidRPr="00C61D35">
        <w:rPr>
          <w:rFonts w:cs="Times New Roman"/>
          <w:b/>
          <w:color w:val="000000"/>
          <w:spacing w:val="-2"/>
          <w:sz w:val="22"/>
          <w:szCs w:val="22"/>
        </w:rPr>
        <w:t>.2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 xml:space="preserve"> Ciascuna Parte</w:t>
      </w:r>
      <w:r w:rsidR="00DA3767" w:rsidRPr="00C61D35">
        <w:rPr>
          <w:rFonts w:cs="Times New Roman"/>
          <w:color w:val="000000"/>
          <w:spacing w:val="-2"/>
          <w:sz w:val="22"/>
          <w:szCs w:val="22"/>
        </w:rPr>
        <w:t xml:space="preserve"> potrà</w:t>
      </w:r>
      <w:r w:rsidR="00085035"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DA3767" w:rsidRPr="00C61D35">
        <w:rPr>
          <w:rFonts w:cs="Times New Roman"/>
          <w:color w:val="000000"/>
          <w:spacing w:val="-2"/>
          <w:sz w:val="22"/>
          <w:szCs w:val="22"/>
        </w:rPr>
        <w:t>recedere</w:t>
      </w:r>
      <w:r w:rsidR="00E13597" w:rsidRPr="00C61D35">
        <w:rPr>
          <w:rFonts w:cs="Times New Roman"/>
          <w:color w:val="000000"/>
          <w:spacing w:val="-2"/>
          <w:sz w:val="22"/>
          <w:szCs w:val="22"/>
        </w:rPr>
        <w:t>, in qualunque momento,</w:t>
      </w:r>
      <w:r w:rsidR="00DA3767" w:rsidRPr="00C61D35">
        <w:rPr>
          <w:rFonts w:cs="Times New Roman"/>
          <w:color w:val="000000"/>
          <w:spacing w:val="-2"/>
          <w:sz w:val="22"/>
          <w:szCs w:val="22"/>
        </w:rPr>
        <w:t xml:space="preserve"> con preavviso scritto di </w:t>
      </w:r>
      <w:r w:rsidR="00E13597" w:rsidRPr="00C61D35">
        <w:rPr>
          <w:rFonts w:cs="Times New Roman"/>
          <w:color w:val="000000"/>
          <w:spacing w:val="-2"/>
          <w:sz w:val="22"/>
          <w:szCs w:val="22"/>
        </w:rPr>
        <w:t>9</w:t>
      </w:r>
      <w:r w:rsidR="00DA3767" w:rsidRPr="00C61D35">
        <w:rPr>
          <w:rFonts w:cs="Times New Roman"/>
          <w:color w:val="000000"/>
          <w:spacing w:val="-2"/>
          <w:sz w:val="22"/>
          <w:szCs w:val="22"/>
        </w:rPr>
        <w:t>0 giorni per qualsivoglia motivo, anche se non ricorra giusta causa</w:t>
      </w:r>
      <w:r w:rsidR="008C7D73" w:rsidRPr="00C61D35">
        <w:rPr>
          <w:rFonts w:cs="Times New Roman"/>
          <w:color w:val="000000"/>
          <w:sz w:val="22"/>
          <w:szCs w:val="22"/>
        </w:rPr>
        <w:t xml:space="preserve">. </w:t>
      </w:r>
    </w:p>
    <w:p w14:paraId="0A265111" w14:textId="0BFF692A" w:rsidR="001704AE" w:rsidRPr="00C61D35" w:rsidRDefault="0053479A" w:rsidP="00E13597">
      <w:pPr>
        <w:spacing w:line="360" w:lineRule="auto"/>
        <w:contextualSpacing/>
        <w:jc w:val="both"/>
        <w:rPr>
          <w:rFonts w:cs="Times New Roman"/>
          <w:b/>
          <w:color w:val="000000"/>
          <w:spacing w:val="-2"/>
          <w:sz w:val="22"/>
          <w:szCs w:val="22"/>
        </w:rPr>
      </w:pPr>
      <w:r>
        <w:rPr>
          <w:rFonts w:cs="Times New Roman"/>
          <w:b/>
          <w:color w:val="000000"/>
          <w:spacing w:val="-2"/>
          <w:sz w:val="22"/>
          <w:szCs w:val="22"/>
        </w:rPr>
        <w:t>3</w:t>
      </w:r>
      <w:r w:rsidR="001704AE" w:rsidRPr="00C61D35">
        <w:rPr>
          <w:rFonts w:cs="Times New Roman"/>
          <w:b/>
          <w:color w:val="000000"/>
          <w:spacing w:val="-2"/>
          <w:sz w:val="22"/>
          <w:szCs w:val="22"/>
        </w:rPr>
        <w:t xml:space="preserve">.3 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>Alla cessazione del contratto, per qualsivoglia causa questa sia intervenuta, il Comodatario si obbliga a restituire al Comodante l’Immobile nello stesso stato in cui si trova all’atto della consegna, salvo il normale deperimento d’uso.</w:t>
      </w:r>
    </w:p>
    <w:p w14:paraId="7B00A408" w14:textId="161F517B" w:rsidR="00EF6966" w:rsidRPr="00C61D35" w:rsidRDefault="0053479A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>
        <w:rPr>
          <w:rFonts w:cs="Times New Roman"/>
          <w:b/>
          <w:color w:val="000000"/>
          <w:spacing w:val="-2"/>
          <w:sz w:val="22"/>
          <w:szCs w:val="22"/>
        </w:rPr>
        <w:t>3</w:t>
      </w:r>
      <w:r w:rsidR="001704AE" w:rsidRPr="00C61D35">
        <w:rPr>
          <w:rFonts w:cs="Times New Roman"/>
          <w:b/>
          <w:color w:val="000000"/>
          <w:spacing w:val="-2"/>
          <w:sz w:val="22"/>
          <w:szCs w:val="22"/>
        </w:rPr>
        <w:t>.4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DA3767" w:rsidRPr="00C61D35">
        <w:rPr>
          <w:rFonts w:cs="Times New Roman"/>
          <w:color w:val="000000"/>
          <w:spacing w:val="-2"/>
          <w:sz w:val="22"/>
          <w:szCs w:val="22"/>
        </w:rPr>
        <w:t xml:space="preserve">Restano salve le norme sulla risoluzione in caso di inadempimento delle </w:t>
      </w:r>
      <w:r w:rsidR="00D003AF" w:rsidRPr="00C61D35">
        <w:rPr>
          <w:rFonts w:cs="Times New Roman"/>
          <w:color w:val="000000"/>
          <w:spacing w:val="-2"/>
          <w:sz w:val="22"/>
          <w:szCs w:val="22"/>
        </w:rPr>
        <w:t>P</w:t>
      </w:r>
      <w:r w:rsidR="00DA3767" w:rsidRPr="00C61D35">
        <w:rPr>
          <w:rFonts w:cs="Times New Roman"/>
          <w:color w:val="000000"/>
          <w:spacing w:val="-2"/>
          <w:sz w:val="22"/>
          <w:szCs w:val="22"/>
        </w:rPr>
        <w:t>arti alle norme del presente contratto e del comodato in generale.</w:t>
      </w:r>
      <w:r w:rsidR="00E13597" w:rsidRPr="00C61D35">
        <w:rPr>
          <w:rFonts w:cs="Times New Roman"/>
          <w:color w:val="000000"/>
          <w:spacing w:val="-2"/>
          <w:sz w:val="22"/>
          <w:szCs w:val="22"/>
        </w:rPr>
        <w:t xml:space="preserve"> Inoltre, il mancato pagamento delle spese di cui all’art. 4.1 comporterà il diritto per il Comodante di risolvere il presente contratto </w:t>
      </w:r>
      <w:r w:rsidR="00E13597" w:rsidRPr="00C61D35">
        <w:rPr>
          <w:rFonts w:cs="Times New Roman"/>
          <w:i/>
          <w:iCs/>
          <w:color w:val="000000"/>
          <w:spacing w:val="-2"/>
          <w:sz w:val="22"/>
          <w:szCs w:val="22"/>
        </w:rPr>
        <w:t>ex</w:t>
      </w:r>
      <w:r w:rsidR="00E13597" w:rsidRPr="00C61D35">
        <w:rPr>
          <w:rFonts w:cs="Times New Roman"/>
          <w:color w:val="000000"/>
          <w:spacing w:val="-2"/>
          <w:sz w:val="22"/>
          <w:szCs w:val="22"/>
        </w:rPr>
        <w:t xml:space="preserve"> art. 1456 c.c.</w:t>
      </w:r>
    </w:p>
    <w:p w14:paraId="62A1C336" w14:textId="6D43CF88" w:rsidR="004D4FCF" w:rsidRPr="00C61D35" w:rsidRDefault="0053479A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>
        <w:rPr>
          <w:rFonts w:cs="Times New Roman"/>
          <w:b/>
          <w:color w:val="000000"/>
          <w:spacing w:val="-2"/>
          <w:sz w:val="22"/>
          <w:szCs w:val="22"/>
        </w:rPr>
        <w:t>4</w:t>
      </w:r>
      <w:r w:rsidR="001704AE" w:rsidRPr="00C61D35">
        <w:rPr>
          <w:rFonts w:cs="Times New Roman"/>
          <w:b/>
          <w:color w:val="000000"/>
          <w:spacing w:val="-2"/>
          <w:sz w:val="22"/>
          <w:szCs w:val="22"/>
        </w:rPr>
        <w:t>.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  <w:r w:rsidR="00EF6966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NORME APPLICABILI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 </w:t>
      </w:r>
    </w:p>
    <w:p w14:paraId="72CAD5A4" w14:textId="77777777" w:rsidR="00EF6966" w:rsidRPr="00C61D35" w:rsidRDefault="00EF6966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color w:val="000000"/>
          <w:spacing w:val="-2"/>
          <w:sz w:val="22"/>
          <w:szCs w:val="22"/>
        </w:rPr>
        <w:t xml:space="preserve">Il presente contratto, per quanto non espressamente scritto, è disciplinato dalle norme del Capo XIV (artt. da </w:t>
      </w:r>
      <w:smartTag w:uri="urn:schemas-microsoft-com:office:smarttags" w:element="metricconverter">
        <w:smartTagPr>
          <w:attr w:name="ProductID" w:val="1803 a"/>
        </w:smartTagPr>
        <w:r w:rsidRPr="00C61D35">
          <w:rPr>
            <w:rFonts w:cs="Times New Roman"/>
            <w:color w:val="000000"/>
            <w:spacing w:val="-2"/>
            <w:sz w:val="22"/>
            <w:szCs w:val="22"/>
          </w:rPr>
          <w:t>1803 a</w:t>
        </w:r>
      </w:smartTag>
      <w:r w:rsidRPr="00C61D35">
        <w:rPr>
          <w:rFonts w:cs="Times New Roman"/>
          <w:color w:val="000000"/>
          <w:spacing w:val="-2"/>
          <w:sz w:val="22"/>
          <w:szCs w:val="22"/>
        </w:rPr>
        <w:t xml:space="preserve"> 1812) del Codice Civile.</w:t>
      </w:r>
    </w:p>
    <w:p w14:paraId="6A72EB6A" w14:textId="363970BB" w:rsidR="004D4FCF" w:rsidRPr="00C61D35" w:rsidRDefault="0053479A" w:rsidP="00E13597">
      <w:pPr>
        <w:spacing w:line="360" w:lineRule="auto"/>
        <w:contextualSpacing/>
        <w:jc w:val="both"/>
        <w:rPr>
          <w:rFonts w:cs="Times New Roman"/>
          <w:b/>
          <w:color w:val="000000"/>
          <w:spacing w:val="-2"/>
          <w:sz w:val="22"/>
          <w:szCs w:val="22"/>
        </w:rPr>
      </w:pPr>
      <w:r>
        <w:rPr>
          <w:rFonts w:cs="Times New Roman"/>
          <w:b/>
          <w:color w:val="000000"/>
          <w:spacing w:val="-2"/>
          <w:sz w:val="22"/>
          <w:szCs w:val="22"/>
        </w:rPr>
        <w:t>5</w:t>
      </w:r>
      <w:r w:rsidR="00EF6966" w:rsidRPr="00C61D35">
        <w:rPr>
          <w:rFonts w:cs="Times New Roman"/>
          <w:b/>
          <w:color w:val="000000"/>
          <w:spacing w:val="-2"/>
          <w:sz w:val="22"/>
          <w:szCs w:val="22"/>
        </w:rPr>
        <w:t xml:space="preserve">. </w:t>
      </w:r>
      <w:r w:rsidR="00EF6966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 xml:space="preserve">SPESE </w:t>
      </w:r>
      <w:r w:rsidR="001704AE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DI REGISTRAZIONE</w:t>
      </w:r>
    </w:p>
    <w:p w14:paraId="55BE1EA5" w14:textId="77777777" w:rsidR="00EF6966" w:rsidRPr="00C61D35" w:rsidRDefault="00401350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color w:val="000000"/>
          <w:spacing w:val="-2"/>
          <w:sz w:val="22"/>
          <w:szCs w:val="22"/>
        </w:rPr>
        <w:t xml:space="preserve">Le spese </w:t>
      </w:r>
      <w:r w:rsidR="00EF6966" w:rsidRPr="00C61D35">
        <w:rPr>
          <w:rFonts w:cs="Times New Roman"/>
          <w:color w:val="000000"/>
          <w:spacing w:val="-2"/>
          <w:sz w:val="22"/>
          <w:szCs w:val="22"/>
        </w:rPr>
        <w:t xml:space="preserve">di registrazione 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del presente contratto, sono carico </w:t>
      </w:r>
      <w:r w:rsidR="001704AE" w:rsidRPr="00C61D35">
        <w:rPr>
          <w:rFonts w:cs="Times New Roman"/>
          <w:color w:val="000000"/>
          <w:spacing w:val="-2"/>
          <w:sz w:val="22"/>
          <w:szCs w:val="22"/>
        </w:rPr>
        <w:t>del Comodatario che si impegna a provvedere tempestivamente alla registrazione dello stesso</w:t>
      </w:r>
      <w:r w:rsidRPr="00C61D35">
        <w:rPr>
          <w:rFonts w:cs="Times New Roman"/>
          <w:color w:val="000000"/>
          <w:spacing w:val="-2"/>
          <w:sz w:val="22"/>
          <w:szCs w:val="22"/>
        </w:rPr>
        <w:t>.</w:t>
      </w:r>
    </w:p>
    <w:p w14:paraId="79AA714F" w14:textId="11B33576" w:rsidR="00401350" w:rsidRPr="00C61D35" w:rsidRDefault="0053479A" w:rsidP="00E13597">
      <w:pPr>
        <w:spacing w:line="360" w:lineRule="auto"/>
        <w:contextualSpacing/>
        <w:jc w:val="both"/>
        <w:rPr>
          <w:rFonts w:cs="Times New Roman"/>
          <w:b/>
          <w:color w:val="000000"/>
          <w:spacing w:val="-2"/>
          <w:sz w:val="22"/>
          <w:szCs w:val="22"/>
          <w:u w:val="single"/>
        </w:rPr>
      </w:pPr>
      <w:r>
        <w:rPr>
          <w:rFonts w:cs="Times New Roman"/>
          <w:b/>
          <w:color w:val="000000"/>
          <w:spacing w:val="-2"/>
          <w:sz w:val="22"/>
          <w:szCs w:val="22"/>
        </w:rPr>
        <w:t>6</w:t>
      </w:r>
      <w:r w:rsidR="00401350" w:rsidRPr="00C61D35">
        <w:rPr>
          <w:rFonts w:cs="Times New Roman"/>
          <w:b/>
          <w:color w:val="000000"/>
          <w:spacing w:val="-2"/>
          <w:sz w:val="22"/>
          <w:szCs w:val="22"/>
        </w:rPr>
        <w:t xml:space="preserve">. </w:t>
      </w:r>
      <w:r w:rsidR="00401350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MANIFESTAZIONE DI VOLONT</w:t>
      </w:r>
      <w:r w:rsidR="001704AE" w:rsidRPr="00C61D35">
        <w:rPr>
          <w:rFonts w:cs="Times New Roman"/>
          <w:b/>
          <w:color w:val="000000"/>
          <w:spacing w:val="-2"/>
          <w:sz w:val="22"/>
          <w:szCs w:val="22"/>
          <w:u w:val="single"/>
        </w:rPr>
        <w:t>À</w:t>
      </w:r>
    </w:p>
    <w:p w14:paraId="1AC9EDF2" w14:textId="77777777" w:rsidR="004C7BEE" w:rsidRPr="00C61D35" w:rsidRDefault="00401350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color w:val="000000"/>
          <w:spacing w:val="-2"/>
          <w:sz w:val="22"/>
          <w:szCs w:val="22"/>
        </w:rPr>
        <w:t xml:space="preserve">Il presente accordo è espressione delle libere trattative intercorse tra le </w:t>
      </w:r>
      <w:r w:rsidR="00E13597" w:rsidRPr="00C61D35">
        <w:rPr>
          <w:rFonts w:cs="Times New Roman"/>
          <w:color w:val="000000"/>
          <w:spacing w:val="-2"/>
          <w:sz w:val="22"/>
          <w:szCs w:val="22"/>
        </w:rPr>
        <w:t>P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arti e non necessita pertanto di specifica sottoscrizione </w:t>
      </w:r>
      <w:r w:rsidRPr="00C61D35">
        <w:rPr>
          <w:rFonts w:cs="Times New Roman"/>
          <w:i/>
          <w:color w:val="000000"/>
          <w:spacing w:val="-2"/>
          <w:sz w:val="22"/>
          <w:szCs w:val="22"/>
        </w:rPr>
        <w:t>ex</w:t>
      </w:r>
      <w:r w:rsidRPr="00C61D35">
        <w:rPr>
          <w:rFonts w:cs="Times New Roman"/>
          <w:color w:val="000000"/>
          <w:spacing w:val="-2"/>
          <w:sz w:val="22"/>
          <w:szCs w:val="22"/>
        </w:rPr>
        <w:t xml:space="preserve"> art 1341 c.c.</w:t>
      </w:r>
    </w:p>
    <w:p w14:paraId="4FBA1556" w14:textId="77777777" w:rsidR="00415F6B" w:rsidRPr="00C61D35" w:rsidRDefault="00DF4E86" w:rsidP="00E13597">
      <w:pPr>
        <w:spacing w:line="360" w:lineRule="auto"/>
        <w:contextualSpacing/>
        <w:jc w:val="both"/>
        <w:rPr>
          <w:rFonts w:cs="Times New Roman"/>
          <w:color w:val="000000"/>
          <w:spacing w:val="-2"/>
          <w:sz w:val="22"/>
          <w:szCs w:val="22"/>
        </w:rPr>
      </w:pPr>
      <w:r w:rsidRPr="00C61D35">
        <w:rPr>
          <w:rFonts w:cs="Times New Roman"/>
          <w:color w:val="000000"/>
          <w:sz w:val="22"/>
          <w:szCs w:val="22"/>
        </w:rPr>
        <w:t>Letto, approvato e sottoscritto.</w:t>
      </w:r>
    </w:p>
    <w:p w14:paraId="30D15577" w14:textId="77777777" w:rsidR="00E13597" w:rsidRPr="00C61D35" w:rsidRDefault="00E13597" w:rsidP="00E13597">
      <w:pPr>
        <w:pStyle w:val="Standard"/>
        <w:tabs>
          <w:tab w:val="left" w:pos="7380"/>
        </w:tabs>
        <w:spacing w:line="360" w:lineRule="auto"/>
        <w:ind w:left="720" w:hanging="720"/>
        <w:contextualSpacing/>
        <w:jc w:val="both"/>
        <w:rPr>
          <w:color w:val="000000"/>
          <w:sz w:val="22"/>
          <w:szCs w:val="22"/>
        </w:rPr>
      </w:pPr>
      <w:r w:rsidRPr="00C61D35">
        <w:rPr>
          <w:color w:val="000000"/>
          <w:sz w:val="22"/>
          <w:szCs w:val="22"/>
        </w:rPr>
        <w:t>Roma, _</w:t>
      </w:r>
      <w:proofErr w:type="gramStart"/>
      <w:r w:rsidRPr="00C61D35">
        <w:rPr>
          <w:color w:val="000000"/>
          <w:sz w:val="22"/>
          <w:szCs w:val="22"/>
        </w:rPr>
        <w:t>_._</w:t>
      </w:r>
      <w:proofErr w:type="gramEnd"/>
      <w:r w:rsidRPr="00C61D35">
        <w:rPr>
          <w:color w:val="000000"/>
          <w:sz w:val="22"/>
          <w:szCs w:val="22"/>
        </w:rPr>
        <w:t>__.2025</w:t>
      </w:r>
    </w:p>
    <w:p w14:paraId="69C88C2C" w14:textId="77777777" w:rsidR="001704AE" w:rsidRPr="00C61D35" w:rsidRDefault="001704AE" w:rsidP="00E13597">
      <w:pPr>
        <w:pStyle w:val="Standard"/>
        <w:tabs>
          <w:tab w:val="left" w:pos="6300"/>
        </w:tabs>
        <w:spacing w:line="360" w:lineRule="auto"/>
        <w:ind w:left="720" w:hanging="720"/>
        <w:contextualSpacing/>
        <w:jc w:val="both"/>
        <w:rPr>
          <w:color w:val="000000"/>
          <w:sz w:val="22"/>
          <w:szCs w:val="22"/>
        </w:rPr>
      </w:pPr>
    </w:p>
    <w:p w14:paraId="4DB65AEF" w14:textId="77777777" w:rsidR="00415F6B" w:rsidRPr="00C61D35" w:rsidRDefault="00C427AA" w:rsidP="00E13597">
      <w:pPr>
        <w:pStyle w:val="Standard"/>
        <w:tabs>
          <w:tab w:val="left" w:pos="6300"/>
        </w:tabs>
        <w:spacing w:line="360" w:lineRule="auto"/>
        <w:ind w:left="720" w:hanging="720"/>
        <w:contextualSpacing/>
        <w:jc w:val="both"/>
        <w:rPr>
          <w:color w:val="000000"/>
          <w:sz w:val="22"/>
          <w:szCs w:val="22"/>
        </w:rPr>
      </w:pPr>
      <w:r w:rsidRPr="00C61D35">
        <w:rPr>
          <w:color w:val="000000"/>
          <w:sz w:val="22"/>
          <w:szCs w:val="22"/>
        </w:rPr>
        <w:t xml:space="preserve">     </w:t>
      </w:r>
      <w:r w:rsidR="00DF4E86" w:rsidRPr="00C61D35">
        <w:rPr>
          <w:color w:val="000000"/>
          <w:sz w:val="22"/>
          <w:szCs w:val="22"/>
        </w:rPr>
        <w:t>Il Comodante</w:t>
      </w:r>
      <w:proofErr w:type="gramStart"/>
      <w:r w:rsidR="00DF4E86" w:rsidRPr="00C61D35">
        <w:rPr>
          <w:color w:val="000000"/>
          <w:sz w:val="22"/>
          <w:szCs w:val="22"/>
        </w:rPr>
        <w:tab/>
      </w:r>
      <w:r w:rsidRPr="00C61D35">
        <w:rPr>
          <w:color w:val="000000"/>
          <w:sz w:val="22"/>
          <w:szCs w:val="22"/>
        </w:rPr>
        <w:t xml:space="preserve">  </w:t>
      </w:r>
      <w:r w:rsidR="00DF4E86" w:rsidRPr="00C61D35">
        <w:rPr>
          <w:color w:val="000000"/>
          <w:sz w:val="22"/>
          <w:szCs w:val="22"/>
        </w:rPr>
        <w:t>Il</w:t>
      </w:r>
      <w:proofErr w:type="gramEnd"/>
      <w:r w:rsidR="00DF4E86" w:rsidRPr="00C61D35">
        <w:rPr>
          <w:color w:val="000000"/>
          <w:sz w:val="22"/>
          <w:szCs w:val="22"/>
        </w:rPr>
        <w:t xml:space="preserve"> Comodatario</w:t>
      </w:r>
    </w:p>
    <w:p w14:paraId="67CB72B1" w14:textId="77777777" w:rsidR="00415F6B" w:rsidRPr="00C61D35" w:rsidRDefault="00DF4E86" w:rsidP="00E13597">
      <w:pPr>
        <w:pStyle w:val="Standard"/>
        <w:tabs>
          <w:tab w:val="left" w:pos="6300"/>
        </w:tabs>
        <w:spacing w:line="360" w:lineRule="auto"/>
        <w:ind w:left="720" w:hanging="720"/>
        <w:contextualSpacing/>
        <w:jc w:val="both"/>
        <w:rPr>
          <w:color w:val="000000"/>
          <w:sz w:val="22"/>
          <w:szCs w:val="22"/>
        </w:rPr>
      </w:pPr>
      <w:r w:rsidRPr="00C61D35">
        <w:rPr>
          <w:color w:val="000000"/>
          <w:sz w:val="22"/>
          <w:szCs w:val="22"/>
        </w:rPr>
        <w:t>. . . . . . . . . . . . . . . . . . . . .</w:t>
      </w:r>
      <w:r w:rsidRPr="00C61D35">
        <w:rPr>
          <w:color w:val="000000"/>
          <w:sz w:val="22"/>
          <w:szCs w:val="22"/>
        </w:rPr>
        <w:tab/>
      </w:r>
      <w:r w:rsidR="00C427AA" w:rsidRPr="00C61D35">
        <w:rPr>
          <w:color w:val="000000"/>
          <w:sz w:val="22"/>
          <w:szCs w:val="22"/>
        </w:rPr>
        <w:t>. .</w:t>
      </w:r>
      <w:r w:rsidRPr="00C61D35">
        <w:rPr>
          <w:color w:val="000000"/>
          <w:sz w:val="22"/>
          <w:szCs w:val="22"/>
        </w:rPr>
        <w:t xml:space="preserve"> . .</w:t>
      </w:r>
      <w:r w:rsidR="004C7BEE" w:rsidRPr="00C61D35">
        <w:rPr>
          <w:color w:val="000000"/>
          <w:sz w:val="22"/>
          <w:szCs w:val="22"/>
        </w:rPr>
        <w:t xml:space="preserve"> . . . . . . . . . . . . </w:t>
      </w:r>
    </w:p>
    <w:sectPr w:rsidR="00415F6B" w:rsidRPr="00C61D35" w:rsidSect="00E13597">
      <w:pgSz w:w="11905" w:h="16837"/>
      <w:pgMar w:top="1134" w:right="1699" w:bottom="567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BAA2F" w14:textId="77777777" w:rsidR="00C61D35" w:rsidRDefault="00C61D35">
      <w:r>
        <w:separator/>
      </w:r>
    </w:p>
  </w:endnote>
  <w:endnote w:type="continuationSeparator" w:id="0">
    <w:p w14:paraId="21CC51CA" w14:textId="77777777" w:rsidR="00C61D35" w:rsidRDefault="00C6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9AC8FA" w14:textId="77777777" w:rsidR="00C61D35" w:rsidRDefault="00C61D35">
      <w:r>
        <w:rPr>
          <w:color w:val="000000"/>
        </w:rPr>
        <w:separator/>
      </w:r>
    </w:p>
  </w:footnote>
  <w:footnote w:type="continuationSeparator" w:id="0">
    <w:p w14:paraId="3E90DEB1" w14:textId="77777777" w:rsidR="00C61D35" w:rsidRDefault="00C61D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17FB2"/>
    <w:multiLevelType w:val="multilevel"/>
    <w:tmpl w:val="5C72DB38"/>
    <w:styleLink w:val="WW8Num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59281DF7"/>
    <w:multiLevelType w:val="multilevel"/>
    <w:tmpl w:val="9432B178"/>
    <w:styleLink w:val="WW8Num2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68DA51AB"/>
    <w:multiLevelType w:val="multilevel"/>
    <w:tmpl w:val="B08ECF10"/>
    <w:styleLink w:val="WW8Num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</w:num>
  <w:num w:numId="5">
    <w:abstractNumId w:val="0"/>
    <w:lvlOverride w:ilvl="0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F6B"/>
    <w:rsid w:val="00025727"/>
    <w:rsid w:val="000438B1"/>
    <w:rsid w:val="000766A6"/>
    <w:rsid w:val="00085035"/>
    <w:rsid w:val="00106B92"/>
    <w:rsid w:val="001704AE"/>
    <w:rsid w:val="0018736C"/>
    <w:rsid w:val="001C58FF"/>
    <w:rsid w:val="001D6573"/>
    <w:rsid w:val="00233023"/>
    <w:rsid w:val="0025197D"/>
    <w:rsid w:val="002A1248"/>
    <w:rsid w:val="002D4613"/>
    <w:rsid w:val="002F21AA"/>
    <w:rsid w:val="003B3697"/>
    <w:rsid w:val="003E1D9C"/>
    <w:rsid w:val="003F5E4F"/>
    <w:rsid w:val="00401350"/>
    <w:rsid w:val="00415F6B"/>
    <w:rsid w:val="00466443"/>
    <w:rsid w:val="004C7BEE"/>
    <w:rsid w:val="004D4FCF"/>
    <w:rsid w:val="004E6017"/>
    <w:rsid w:val="004F4DF9"/>
    <w:rsid w:val="00513095"/>
    <w:rsid w:val="0053479A"/>
    <w:rsid w:val="005367D3"/>
    <w:rsid w:val="00577F45"/>
    <w:rsid w:val="00635DA6"/>
    <w:rsid w:val="006B17A0"/>
    <w:rsid w:val="006C2CBC"/>
    <w:rsid w:val="00727BBC"/>
    <w:rsid w:val="00754D85"/>
    <w:rsid w:val="00800D90"/>
    <w:rsid w:val="00852609"/>
    <w:rsid w:val="008C7D73"/>
    <w:rsid w:val="008E001E"/>
    <w:rsid w:val="00930EC7"/>
    <w:rsid w:val="00944495"/>
    <w:rsid w:val="00956AE3"/>
    <w:rsid w:val="00977FEC"/>
    <w:rsid w:val="009906A0"/>
    <w:rsid w:val="009F22F7"/>
    <w:rsid w:val="00A1289D"/>
    <w:rsid w:val="00A1410A"/>
    <w:rsid w:val="00A86140"/>
    <w:rsid w:val="00AA450D"/>
    <w:rsid w:val="00AD52AD"/>
    <w:rsid w:val="00AE2984"/>
    <w:rsid w:val="00B671CD"/>
    <w:rsid w:val="00BC081C"/>
    <w:rsid w:val="00C31AD4"/>
    <w:rsid w:val="00C427AA"/>
    <w:rsid w:val="00C61D35"/>
    <w:rsid w:val="00C66492"/>
    <w:rsid w:val="00D003AF"/>
    <w:rsid w:val="00D418D6"/>
    <w:rsid w:val="00D771DF"/>
    <w:rsid w:val="00D97C4A"/>
    <w:rsid w:val="00DA3767"/>
    <w:rsid w:val="00DC709F"/>
    <w:rsid w:val="00DF4E86"/>
    <w:rsid w:val="00E13597"/>
    <w:rsid w:val="00E72F88"/>
    <w:rsid w:val="00E9593A"/>
    <w:rsid w:val="00EB4C5A"/>
    <w:rsid w:val="00EF6966"/>
    <w:rsid w:val="00F7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9480BFF"/>
  <w15:chartTrackingRefBased/>
  <w15:docId w15:val="{D37D9B7E-6CB9-4984-B255-EE85B6F57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Times New Roman" w:cs="Times New Roman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Tahoma"/>
    </w:rPr>
  </w:style>
  <w:style w:type="paragraph" w:styleId="Didascalia">
    <w:name w:val="caption"/>
    <w:basedOn w:val="Standard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itolo">
    <w:name w:val="Title"/>
    <w:basedOn w:val="Standard"/>
    <w:next w:val="Sottotitolo"/>
    <w:qFormat/>
    <w:pPr>
      <w:spacing w:line="480" w:lineRule="auto"/>
      <w:jc w:val="center"/>
    </w:pPr>
    <w:rPr>
      <w:b/>
      <w:bCs/>
    </w:rPr>
  </w:style>
  <w:style w:type="paragraph" w:styleId="Sottotitolo">
    <w:name w:val="Subtitle"/>
    <w:basedOn w:val="Heading"/>
    <w:next w:val="Textbody"/>
    <w:qFormat/>
    <w:pPr>
      <w:jc w:val="center"/>
    </w:pPr>
    <w:rPr>
      <w:i/>
      <w:iCs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Caratterepredefinitoparagrafo">
    <w:name w:val="Carattere predefinito paragrafo"/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paragraph" w:styleId="Revisione">
    <w:name w:val="Revision"/>
    <w:hidden/>
    <w:uiPriority w:val="99"/>
    <w:semiHidden/>
    <w:rsid w:val="000438B1"/>
    <w:rPr>
      <w:kern w:val="3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4C5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B4C5A"/>
    <w:rPr>
      <w:rFonts w:ascii="Segoe UI" w:hAnsi="Segoe UI" w:cs="Segoe UI"/>
      <w:kern w:val="3"/>
      <w:sz w:val="18"/>
      <w:szCs w:val="18"/>
    </w:rPr>
  </w:style>
  <w:style w:type="character" w:styleId="Rimandocommento">
    <w:name w:val="annotation reference"/>
    <w:uiPriority w:val="99"/>
    <w:semiHidden/>
    <w:unhideWhenUsed/>
    <w:rsid w:val="00EB4C5A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B4C5A"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rsid w:val="00EB4C5A"/>
    <w:rPr>
      <w:kern w:val="3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4C5A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EB4C5A"/>
    <w:rPr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7056b29d46f70dc945c586cc5b8735b7">
  <xsd:schema xmlns:xsd="http://www.w3.org/2001/XMLSchema" xmlns:xs="http://www.w3.org/2001/XMLSchema" xmlns:p="http://schemas.microsoft.com/office/2006/metadata/properties" xmlns:ns3="a8930660-cbca-4557-8af8-8732498a4714" xmlns:ns4="a803e6d2-1870-49af-a394-09c49866f1c2" targetNamespace="http://schemas.microsoft.com/office/2006/metadata/properties" ma:root="true" ma:fieldsID="065ce2d1405f726e2aa0cab5ca546a1a" ns3:_="" ns4:_="">
    <xsd:import namespace="a8930660-cbca-4557-8af8-8732498a4714"/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2FE0B4-7DE0-4E9C-BB0E-C2FEC08D0620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C71AA90-D01B-4491-904D-65882E24D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6E03E9-19DE-4B3B-B092-38C2605C79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930660-cbca-4557-8af8-8732498a4714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CONTRATTO DI COMODATO</vt:lpstr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CONTRATTO DI COMODATO</dc:title>
  <dc:subject/>
  <dc:creator>Giuliano</dc:creator>
  <cp:keywords/>
  <cp:lastModifiedBy>Brevetti TV</cp:lastModifiedBy>
  <cp:revision>2</cp:revision>
  <dcterms:created xsi:type="dcterms:W3CDTF">2025-05-07T10:25:00Z</dcterms:created>
  <dcterms:modified xsi:type="dcterms:W3CDTF">2025-05-07T10:25:00Z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